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开票信息</w:t>
      </w:r>
    </w:p>
    <w:p>
      <w:pPr>
        <w:jc w:val="center"/>
        <w:rPr>
          <w:b/>
          <w:bCs/>
          <w:sz w:val="48"/>
          <w:szCs w:val="48"/>
        </w:rPr>
      </w:pP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公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司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名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称：</w:t>
      </w:r>
      <w:r>
        <w:rPr>
          <w:rFonts w:hint="eastAsia"/>
          <w:sz w:val="28"/>
          <w:szCs w:val="28"/>
        </w:rPr>
        <w:t>北京中嘉祥瑞能源科技有限公司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统一信用代码证号：</w:t>
      </w:r>
      <w:r>
        <w:rPr>
          <w:sz w:val="28"/>
          <w:szCs w:val="28"/>
        </w:rPr>
        <w:t>91110102MA01L13D0N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单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位 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地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址：</w:t>
      </w:r>
      <w:r>
        <w:rPr>
          <w:rFonts w:hint="eastAsia"/>
          <w:sz w:val="24"/>
          <w:szCs w:val="24"/>
        </w:rPr>
        <w:t>北京市</w:t>
      </w:r>
      <w:r>
        <w:rPr>
          <w:rFonts w:hint="eastAsia"/>
          <w:sz w:val="24"/>
          <w:szCs w:val="24"/>
          <w:lang w:val="en-US" w:eastAsia="zh-CN"/>
        </w:rPr>
        <w:t>朝阳区东四环中路18号1幢1层1005室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电 </w:t>
      </w:r>
      <w:r>
        <w:rPr>
          <w:b/>
          <w:bCs/>
          <w:sz w:val="28"/>
          <w:szCs w:val="28"/>
        </w:rPr>
        <w:t xml:space="preserve">           </w:t>
      </w:r>
      <w:r>
        <w:rPr>
          <w:rFonts w:hint="eastAsia"/>
          <w:b/>
          <w:bCs/>
          <w:sz w:val="28"/>
          <w:szCs w:val="28"/>
        </w:rPr>
        <w:t>话：</w:t>
      </w:r>
      <w:r>
        <w:rPr>
          <w:rFonts w:hint="eastAsia"/>
          <w:sz w:val="28"/>
          <w:szCs w:val="28"/>
        </w:rPr>
        <w:t>13521080313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开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户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银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行：</w:t>
      </w:r>
      <w:r>
        <w:rPr>
          <w:rFonts w:hint="eastAsia"/>
          <w:sz w:val="28"/>
          <w:szCs w:val="28"/>
        </w:rPr>
        <w:t>中国工商银行北京分行西四支行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账 </w:t>
      </w:r>
      <w:r>
        <w:rPr>
          <w:b/>
          <w:bCs/>
          <w:sz w:val="28"/>
          <w:szCs w:val="28"/>
        </w:rPr>
        <w:t xml:space="preserve">           </w:t>
      </w:r>
      <w:r>
        <w:rPr>
          <w:rFonts w:hint="eastAsia"/>
          <w:b/>
          <w:bCs/>
          <w:sz w:val="28"/>
          <w:szCs w:val="28"/>
        </w:rPr>
        <w:t>号：</w:t>
      </w:r>
      <w:r>
        <w:rPr>
          <w:rFonts w:hint="eastAsia"/>
          <w:sz w:val="28"/>
          <w:szCs w:val="28"/>
        </w:rPr>
        <w:t>0200 0028 09</w:t>
      </w:r>
      <w:bookmarkStart w:id="0" w:name="_GoBack"/>
      <w:bookmarkEnd w:id="0"/>
      <w:r>
        <w:rPr>
          <w:rFonts w:hint="eastAsia"/>
          <w:sz w:val="28"/>
          <w:szCs w:val="28"/>
        </w:rPr>
        <w:t>20 0254 965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行            号：</w:t>
      </w:r>
      <w:r>
        <w:rPr>
          <w:rFonts w:hint="eastAsia"/>
          <w:sz w:val="28"/>
          <w:szCs w:val="28"/>
          <w:lang w:val="en-US" w:eastAsia="zh-CN"/>
        </w:rPr>
        <w:t>102100000281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备注：收款人、复核人、开票人不能为管理员，复核人和开票人不能为同一人。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0YTliMTM3NTI1MWU2MWQyMDg4MmY3NjhlZjM4MDUifQ=="/>
  </w:docVars>
  <w:rsids>
    <w:rsidRoot w:val="007B5893"/>
    <w:rsid w:val="003A1498"/>
    <w:rsid w:val="00496AD7"/>
    <w:rsid w:val="0052101E"/>
    <w:rsid w:val="00563132"/>
    <w:rsid w:val="006E69A6"/>
    <w:rsid w:val="007B5893"/>
    <w:rsid w:val="008F3BC5"/>
    <w:rsid w:val="353C13CB"/>
    <w:rsid w:val="69C2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163</Characters>
  <Lines>1</Lines>
  <Paragraphs>1</Paragraphs>
  <TotalTime>4</TotalTime>
  <ScaleCrop>false</ScaleCrop>
  <LinksUpToDate>false</LinksUpToDate>
  <CharactersWithSpaces>221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2022-08-31T05:32:00Z</dcterms:created>
  <dc:creator>王 冬华</dc:creator>
  <cp:lastModifiedBy>微信用户</cp:lastModifiedBy>
  <dcterms:modified xsi:type="dcterms:W3CDTF">2023-09-19T01:47:20Z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852A34725BE24B9F9C057CD7B4CC42BB</vt:lpwstr>
  </property>
</Properties>
</file>