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66" w:rsidRDefault="00391C71" w:rsidP="002F08AE">
      <w:pPr>
        <w:spacing w:line="360" w:lineRule="auto"/>
        <w:rPr>
          <w:rFonts w:ascii="宋体" w:hAnsi="宋体" w:cs="宋体"/>
          <w:b/>
          <w:bCs/>
          <w:sz w:val="36"/>
          <w:szCs w:val="36"/>
          <w:lang w:eastAsia="zh-CN"/>
        </w:rPr>
      </w:pPr>
      <w:bookmarkStart w:id="0" w:name="_Toc430603575"/>
      <w:bookmarkStart w:id="1" w:name="_Toc429988027"/>
      <w:bookmarkStart w:id="2" w:name="_Toc90280755"/>
      <w:bookmarkStart w:id="3" w:name="_Toc90450531"/>
      <w:bookmarkStart w:id="4" w:name="_Toc90450780"/>
      <w:bookmarkStart w:id="5" w:name="_Toc90280681"/>
      <w:bookmarkStart w:id="6" w:name="_Toc79145349"/>
      <w:bookmarkStart w:id="7" w:name="_Toc91410868"/>
      <w:bookmarkStart w:id="8" w:name="_Toc90450391"/>
      <w:bookmarkStart w:id="9" w:name="_Toc90450635"/>
      <w:r>
        <w:rPr>
          <w:rFonts w:ascii="宋体" w:hAnsi="宋体" w:cs="宋体" w:hint="eastAsia"/>
          <w:b/>
          <w:bCs/>
          <w:sz w:val="36"/>
          <w:szCs w:val="36"/>
        </w:rPr>
        <w:t>项目：</w:t>
      </w:r>
      <w:r w:rsidR="00803BFC" w:rsidRPr="00803BFC">
        <w:rPr>
          <w:rFonts w:ascii="宋体" w:hAnsi="宋体" w:cs="微软雅黑" w:hint="eastAsia"/>
          <w:b/>
          <w:bCs/>
          <w:sz w:val="36"/>
          <w:szCs w:val="36"/>
          <w:lang w:eastAsia="zh-CN"/>
        </w:rPr>
        <w:t>1#溴化锂机组年度维保及清洗</w:t>
      </w:r>
      <w:r w:rsidR="002F08AE" w:rsidRPr="002F08AE">
        <w:rPr>
          <w:rFonts w:ascii="宋体" w:hAnsi="宋体" w:cs="微软雅黑" w:hint="eastAsia"/>
          <w:b/>
          <w:bCs/>
          <w:sz w:val="36"/>
          <w:szCs w:val="36"/>
          <w:lang w:eastAsia="zh-CN"/>
        </w:rPr>
        <w:t>采购技术要求</w:t>
      </w:r>
    </w:p>
    <w:p w:rsidR="00854266" w:rsidRDefault="00854266">
      <w:pPr>
        <w:spacing w:line="360" w:lineRule="auto"/>
        <w:jc w:val="center"/>
        <w:rPr>
          <w:rFonts w:ascii="宋体" w:hAnsi="宋体" w:cs="宋体"/>
          <w:b/>
          <w:bCs/>
          <w:sz w:val="36"/>
          <w:szCs w:val="36"/>
        </w:rPr>
      </w:pPr>
      <w:bookmarkStart w:id="10" w:name="_GoBack"/>
      <w:bookmarkEnd w:id="10"/>
    </w:p>
    <w:p w:rsidR="00854266" w:rsidRDefault="00854266">
      <w:pPr>
        <w:pStyle w:val="2"/>
        <w:ind w:firstLineChars="0" w:firstLine="0"/>
        <w:jc w:val="both"/>
        <w:rPr>
          <w:rFonts w:ascii="Century" w:hAnsi="Century"/>
          <w:b/>
          <w:color w:val="000000"/>
          <w:szCs w:val="20"/>
          <w:lang w:eastAsia="zh-CN"/>
        </w:rPr>
        <w:sectPr w:rsidR="00854266">
          <w:footerReference w:type="default" r:id="rId9"/>
          <w:pgSz w:w="11906" w:h="16838"/>
          <w:pgMar w:top="1418" w:right="1196" w:bottom="1418" w:left="1134" w:header="720" w:footer="720" w:gutter="0"/>
          <w:pgNumType w:fmt="decimalFullWidth"/>
          <w:cols w:space="720"/>
          <w:docGrid w:type="linesAndChars" w:linePitch="360"/>
        </w:sectPr>
      </w:pPr>
    </w:p>
    <w:p w:rsidR="00854266" w:rsidRPr="00E30D51" w:rsidRDefault="00391C71" w:rsidP="00E30D51">
      <w:pPr>
        <w:pStyle w:val="Style2"/>
        <w:spacing w:before="0"/>
        <w:jc w:val="center"/>
        <w:rPr>
          <w:rFonts w:eastAsia="MS Mincho"/>
          <w:color w:val="000000"/>
          <w:sz w:val="44"/>
          <w:szCs w:val="44"/>
          <w:lang w:val="zh-CN"/>
        </w:rPr>
      </w:pPr>
      <w:r>
        <w:rPr>
          <w:color w:val="000000"/>
          <w:sz w:val="44"/>
          <w:szCs w:val="44"/>
          <w:lang w:val="zh-CN"/>
        </w:rPr>
        <w:lastRenderedPageBreak/>
        <w:t>目录</w:t>
      </w:r>
    </w:p>
    <w:p w:rsidR="00854266" w:rsidRDefault="00560866">
      <w:pPr>
        <w:pStyle w:val="10"/>
        <w:tabs>
          <w:tab w:val="clear" w:pos="9911"/>
          <w:tab w:val="right" w:leader="dot" w:pos="8364"/>
        </w:tabs>
        <w:snapToGrid w:val="0"/>
        <w:spacing w:line="240" w:lineRule="auto"/>
        <w:rPr>
          <w:color w:val="000000"/>
          <w:sz w:val="28"/>
          <w:szCs w:val="28"/>
        </w:rPr>
      </w:pPr>
      <w:hyperlink w:anchor="_Toc62648805" w:history="1">
        <w:r w:rsidR="00E30D51">
          <w:rPr>
            <w:rStyle w:val="af3"/>
            <w:rFonts w:ascii="黑体" w:eastAsia="黑体" w:hAnsi="黑体" w:hint="eastAsia"/>
            <w:color w:val="000000"/>
            <w:sz w:val="28"/>
            <w:szCs w:val="28"/>
          </w:rPr>
          <w:t>1</w:t>
        </w:r>
        <w:r w:rsidR="00391C71">
          <w:rPr>
            <w:rStyle w:val="af3"/>
            <w:rFonts w:ascii="黑体" w:eastAsia="黑体" w:hAnsi="黑体" w:hint="eastAsia"/>
            <w:color w:val="000000"/>
            <w:sz w:val="28"/>
            <w:szCs w:val="28"/>
          </w:rPr>
          <w:t>、项目</w:t>
        </w:r>
        <w:bookmarkStart w:id="11" w:name="_Hlt62649361"/>
        <w:r w:rsidR="00391C71">
          <w:rPr>
            <w:rStyle w:val="af3"/>
            <w:rFonts w:ascii="黑体" w:eastAsia="黑体" w:hAnsi="黑体" w:hint="eastAsia"/>
            <w:color w:val="000000"/>
            <w:sz w:val="28"/>
            <w:szCs w:val="28"/>
          </w:rPr>
          <w:t>概</w:t>
        </w:r>
        <w:bookmarkEnd w:id="11"/>
        <w:r w:rsidR="00391C71">
          <w:rPr>
            <w:rStyle w:val="af3"/>
            <w:rFonts w:ascii="黑体" w:eastAsia="黑体" w:hAnsi="黑体" w:hint="eastAsia"/>
            <w:color w:val="000000"/>
            <w:sz w:val="28"/>
            <w:szCs w:val="28"/>
          </w:rPr>
          <w:t>述</w:t>
        </w:r>
        <w:r w:rsidR="00391C71">
          <w:rPr>
            <w:color w:val="000000"/>
            <w:sz w:val="28"/>
            <w:szCs w:val="28"/>
          </w:rPr>
          <w:tab/>
        </w:r>
        <w:r w:rsidR="00391C71">
          <w:rPr>
            <w:rFonts w:hint="eastAsia"/>
            <w:color w:val="000000"/>
            <w:sz w:val="28"/>
            <w:szCs w:val="28"/>
          </w:rPr>
          <w:t>1</w:t>
        </w:r>
      </w:hyperlink>
      <w:r w:rsidR="00391C71">
        <w:rPr>
          <w:rFonts w:hint="eastAsia"/>
          <w:color w:val="000000"/>
          <w:sz w:val="28"/>
          <w:szCs w:val="28"/>
        </w:rPr>
        <w:t>0</w:t>
      </w:r>
    </w:p>
    <w:p w:rsidR="00854266" w:rsidRDefault="00854266">
      <w:pPr>
        <w:rPr>
          <w:lang w:eastAsia="zh-CN"/>
        </w:rPr>
      </w:pPr>
    </w:p>
    <w:p w:rsidR="00854266" w:rsidRDefault="00560866">
      <w:pPr>
        <w:pStyle w:val="10"/>
        <w:tabs>
          <w:tab w:val="clear" w:pos="9911"/>
          <w:tab w:val="right" w:leader="dot" w:pos="8364"/>
        </w:tabs>
        <w:snapToGrid w:val="0"/>
        <w:spacing w:line="240" w:lineRule="auto"/>
        <w:rPr>
          <w:color w:val="000000"/>
          <w:sz w:val="28"/>
          <w:szCs w:val="28"/>
        </w:rPr>
      </w:pPr>
      <w:hyperlink w:anchor="_Toc62648807" w:history="1">
        <w:r w:rsidR="00E30D51">
          <w:rPr>
            <w:rStyle w:val="af3"/>
            <w:rFonts w:ascii="黑体" w:eastAsia="黑体" w:hAnsi="黑体"/>
            <w:color w:val="000000"/>
            <w:sz w:val="28"/>
            <w:szCs w:val="28"/>
          </w:rPr>
          <w:t>2</w:t>
        </w:r>
        <w:r w:rsidR="00CC42CB">
          <w:rPr>
            <w:rStyle w:val="af3"/>
            <w:rFonts w:ascii="黑体" w:eastAsia="黑体" w:hAnsi="黑体" w:hint="eastAsia"/>
            <w:color w:val="000000"/>
            <w:sz w:val="28"/>
            <w:szCs w:val="28"/>
          </w:rPr>
          <w:t>、项目</w:t>
        </w:r>
        <w:r w:rsidR="00391C71">
          <w:rPr>
            <w:rStyle w:val="af3"/>
            <w:rFonts w:ascii="黑体" w:eastAsia="黑体" w:hAnsi="黑体" w:hint="eastAsia"/>
            <w:color w:val="000000"/>
            <w:sz w:val="28"/>
            <w:szCs w:val="28"/>
          </w:rPr>
          <w:t>内容</w:t>
        </w:r>
        <w:r w:rsidR="00391C71">
          <w:rPr>
            <w:color w:val="000000"/>
            <w:sz w:val="28"/>
            <w:szCs w:val="28"/>
          </w:rPr>
          <w:tab/>
        </w:r>
        <w:r w:rsidR="00391C71">
          <w:rPr>
            <w:rFonts w:hint="eastAsia"/>
            <w:color w:val="000000"/>
            <w:sz w:val="28"/>
            <w:szCs w:val="28"/>
          </w:rPr>
          <w:t>11</w:t>
        </w:r>
      </w:hyperlink>
    </w:p>
    <w:p w:rsidR="00854266" w:rsidRDefault="00854266"/>
    <w:p w:rsidR="00854266" w:rsidRDefault="00560866">
      <w:pPr>
        <w:pStyle w:val="10"/>
        <w:tabs>
          <w:tab w:val="clear" w:pos="9911"/>
          <w:tab w:val="right" w:leader="dot" w:pos="8364"/>
        </w:tabs>
        <w:snapToGrid w:val="0"/>
        <w:spacing w:line="240" w:lineRule="auto"/>
        <w:rPr>
          <w:color w:val="000000"/>
          <w:sz w:val="28"/>
          <w:szCs w:val="28"/>
        </w:rPr>
      </w:pPr>
      <w:hyperlink w:anchor="_Toc62648809" w:history="1">
        <w:r w:rsidR="00E30D51">
          <w:rPr>
            <w:rStyle w:val="af3"/>
            <w:rFonts w:ascii="黑体" w:eastAsia="黑体" w:hAnsi="黑体" w:hint="eastAsia"/>
            <w:color w:val="000000"/>
            <w:sz w:val="28"/>
            <w:szCs w:val="28"/>
          </w:rPr>
          <w:t>3</w:t>
        </w:r>
        <w:r w:rsidR="00391C71">
          <w:rPr>
            <w:rStyle w:val="af3"/>
            <w:rFonts w:ascii="黑体" w:eastAsia="黑体" w:hAnsi="黑体" w:hint="eastAsia"/>
            <w:color w:val="000000"/>
            <w:sz w:val="28"/>
            <w:szCs w:val="28"/>
          </w:rPr>
          <w:t>、进</w:t>
        </w:r>
        <w:bookmarkStart w:id="12" w:name="_Hlt62654624"/>
        <w:r w:rsidR="00391C71">
          <w:rPr>
            <w:rStyle w:val="af3"/>
            <w:rFonts w:ascii="黑体" w:eastAsia="黑体" w:hAnsi="黑体" w:hint="eastAsia"/>
            <w:color w:val="000000"/>
            <w:sz w:val="28"/>
            <w:szCs w:val="28"/>
          </w:rPr>
          <w:t>度</w:t>
        </w:r>
        <w:bookmarkEnd w:id="12"/>
        <w:r w:rsidR="00391C71">
          <w:rPr>
            <w:rStyle w:val="af3"/>
            <w:rFonts w:ascii="黑体" w:eastAsia="黑体" w:hAnsi="黑体" w:hint="eastAsia"/>
            <w:color w:val="000000"/>
            <w:sz w:val="28"/>
            <w:szCs w:val="28"/>
          </w:rPr>
          <w:t>要求</w:t>
        </w:r>
        <w:r w:rsidR="00391C71">
          <w:rPr>
            <w:color w:val="000000"/>
            <w:sz w:val="28"/>
            <w:szCs w:val="28"/>
          </w:rPr>
          <w:tab/>
        </w:r>
        <w:r w:rsidR="00391C71">
          <w:rPr>
            <w:rFonts w:hint="eastAsia"/>
            <w:color w:val="000000"/>
            <w:sz w:val="28"/>
            <w:szCs w:val="28"/>
          </w:rPr>
          <w:t>1</w:t>
        </w:r>
      </w:hyperlink>
      <w:r w:rsidR="00391C71">
        <w:rPr>
          <w:rFonts w:hint="eastAsia"/>
          <w:color w:val="000000"/>
          <w:sz w:val="28"/>
          <w:szCs w:val="28"/>
        </w:rPr>
        <w:t>2</w:t>
      </w:r>
    </w:p>
    <w:p w:rsidR="00854266" w:rsidRDefault="00854266">
      <w:pPr>
        <w:rPr>
          <w:lang w:eastAsia="zh-CN"/>
        </w:rPr>
      </w:pPr>
    </w:p>
    <w:p w:rsidR="00854266" w:rsidRDefault="00560866">
      <w:pPr>
        <w:pStyle w:val="10"/>
        <w:tabs>
          <w:tab w:val="clear" w:pos="9911"/>
          <w:tab w:val="right" w:leader="dot" w:pos="8364"/>
        </w:tabs>
        <w:snapToGrid w:val="0"/>
        <w:spacing w:line="240" w:lineRule="auto"/>
        <w:rPr>
          <w:color w:val="000000"/>
          <w:sz w:val="28"/>
          <w:szCs w:val="28"/>
        </w:rPr>
      </w:pPr>
      <w:hyperlink w:anchor="_Toc62648811" w:history="1">
        <w:r w:rsidR="00E30D51">
          <w:rPr>
            <w:rStyle w:val="af3"/>
            <w:rFonts w:ascii="黑体" w:eastAsia="黑体" w:hAnsi="黑体" w:hint="eastAsia"/>
            <w:color w:val="000000"/>
            <w:sz w:val="28"/>
            <w:szCs w:val="28"/>
          </w:rPr>
          <w:t>4</w:t>
        </w:r>
        <w:r w:rsidR="00391C71">
          <w:rPr>
            <w:rStyle w:val="af3"/>
            <w:rFonts w:ascii="黑体" w:eastAsia="黑体" w:hAnsi="黑体" w:hint="eastAsia"/>
            <w:color w:val="000000"/>
            <w:sz w:val="28"/>
            <w:szCs w:val="28"/>
          </w:rPr>
          <w:t>、招标方给定条件</w:t>
        </w:r>
        <w:r w:rsidR="00391C71">
          <w:rPr>
            <w:color w:val="000000"/>
            <w:sz w:val="28"/>
            <w:szCs w:val="28"/>
          </w:rPr>
          <w:tab/>
        </w:r>
        <w:r w:rsidR="00391C71">
          <w:rPr>
            <w:rFonts w:hint="eastAsia"/>
            <w:color w:val="000000"/>
            <w:sz w:val="28"/>
            <w:szCs w:val="28"/>
          </w:rPr>
          <w:t>1</w:t>
        </w:r>
      </w:hyperlink>
      <w:r w:rsidR="00391C71">
        <w:rPr>
          <w:rFonts w:hint="eastAsia"/>
          <w:color w:val="000000"/>
          <w:sz w:val="28"/>
          <w:szCs w:val="28"/>
        </w:rPr>
        <w:t>2</w:t>
      </w:r>
    </w:p>
    <w:p w:rsidR="00854266" w:rsidRDefault="00854266">
      <w:pPr>
        <w:pStyle w:val="10"/>
        <w:tabs>
          <w:tab w:val="clear" w:pos="9911"/>
          <w:tab w:val="right" w:leader="dot" w:pos="8364"/>
        </w:tabs>
        <w:snapToGrid w:val="0"/>
        <w:spacing w:line="240" w:lineRule="auto"/>
        <w:rPr>
          <w:color w:val="000000"/>
          <w:sz w:val="28"/>
          <w:szCs w:val="28"/>
        </w:rPr>
      </w:pPr>
    </w:p>
    <w:p w:rsidR="00854266" w:rsidRDefault="00560866">
      <w:pPr>
        <w:pStyle w:val="10"/>
        <w:tabs>
          <w:tab w:val="clear" w:pos="9911"/>
          <w:tab w:val="right" w:leader="dot" w:pos="8364"/>
        </w:tabs>
        <w:snapToGrid w:val="0"/>
        <w:spacing w:line="240" w:lineRule="auto"/>
        <w:rPr>
          <w:color w:val="000000"/>
          <w:sz w:val="28"/>
          <w:szCs w:val="28"/>
        </w:rPr>
      </w:pPr>
      <w:hyperlink w:anchor="_Toc62648815" w:history="1">
        <w:r w:rsidR="00E30D51" w:rsidRPr="00E30D51">
          <w:rPr>
            <w:rStyle w:val="af3"/>
            <w:rFonts w:ascii="黑体" w:eastAsia="黑体" w:hAnsi="黑体" w:hint="eastAsia"/>
            <w:color w:val="000000"/>
            <w:sz w:val="28"/>
            <w:szCs w:val="28"/>
          </w:rPr>
          <w:t>5</w:t>
        </w:r>
        <w:r w:rsidR="00391C71">
          <w:rPr>
            <w:rStyle w:val="af3"/>
            <w:rFonts w:ascii="黑体" w:eastAsia="黑体" w:hAnsi="黑体" w:hint="eastAsia"/>
            <w:color w:val="000000"/>
            <w:sz w:val="28"/>
            <w:szCs w:val="28"/>
          </w:rPr>
          <w:t>、</w:t>
        </w:r>
        <w:r w:rsidR="00391C71">
          <w:rPr>
            <w:rStyle w:val="af3"/>
            <w:rFonts w:ascii="黑体" w:eastAsia="黑体" w:hAnsi="黑体" w:cs="Times New Roman" w:hint="eastAsia"/>
            <w:color w:val="000000"/>
            <w:sz w:val="28"/>
            <w:szCs w:val="28"/>
          </w:rPr>
          <w:t>验收、质保及售后服务</w:t>
        </w:r>
        <w:r w:rsidR="00391C71">
          <w:rPr>
            <w:color w:val="000000"/>
            <w:sz w:val="28"/>
            <w:szCs w:val="28"/>
          </w:rPr>
          <w:tab/>
        </w:r>
        <w:r w:rsidR="00391C71">
          <w:rPr>
            <w:rFonts w:hint="eastAsia"/>
            <w:color w:val="000000"/>
            <w:sz w:val="28"/>
            <w:szCs w:val="28"/>
          </w:rPr>
          <w:t>1</w:t>
        </w:r>
      </w:hyperlink>
      <w:r w:rsidR="00391C71">
        <w:rPr>
          <w:rFonts w:hint="eastAsia"/>
          <w:color w:val="000000"/>
          <w:sz w:val="28"/>
          <w:szCs w:val="28"/>
        </w:rPr>
        <w:t>3</w:t>
      </w:r>
    </w:p>
    <w:p w:rsidR="00854266" w:rsidRDefault="00854266">
      <w:pPr>
        <w:rPr>
          <w:lang w:eastAsia="zh-CN"/>
        </w:rPr>
      </w:pPr>
    </w:p>
    <w:p w:rsidR="00854266" w:rsidRDefault="00854266">
      <w:pPr>
        <w:pStyle w:val="1"/>
        <w:spacing w:line="360" w:lineRule="auto"/>
        <w:rPr>
          <w:rFonts w:ascii="黑体" w:eastAsia="黑体" w:hAnsi="黑体"/>
          <w:b w:val="0"/>
          <w:color w:val="000000"/>
          <w:sz w:val="28"/>
          <w:szCs w:val="28"/>
        </w:rPr>
      </w:pPr>
      <w:bookmarkStart w:id="13" w:name="_Toc62648805"/>
    </w:p>
    <w:p w:rsidR="00854266" w:rsidRDefault="00854266">
      <w:pPr>
        <w:rPr>
          <w:rFonts w:ascii="黑体" w:eastAsia="黑体" w:hAnsi="黑体"/>
          <w:color w:val="000000"/>
          <w:sz w:val="28"/>
          <w:szCs w:val="28"/>
        </w:rPr>
      </w:pPr>
    </w:p>
    <w:p w:rsidR="00854266" w:rsidRDefault="00854266">
      <w:pPr>
        <w:rPr>
          <w:rFonts w:ascii="黑体" w:eastAsia="黑体" w:hAnsi="黑体"/>
          <w:color w:val="000000"/>
          <w:sz w:val="28"/>
          <w:szCs w:val="28"/>
        </w:rPr>
      </w:pPr>
    </w:p>
    <w:p w:rsidR="00854266" w:rsidRDefault="00854266">
      <w:pPr>
        <w:rPr>
          <w:rFonts w:ascii="黑体" w:eastAsia="黑体" w:hAnsi="黑体"/>
          <w:color w:val="000000"/>
          <w:sz w:val="28"/>
          <w:szCs w:val="28"/>
        </w:rPr>
      </w:pPr>
    </w:p>
    <w:p w:rsidR="00854266" w:rsidRDefault="00854266">
      <w:pPr>
        <w:rPr>
          <w:rFonts w:ascii="黑体" w:eastAsia="黑体" w:hAnsi="黑体"/>
          <w:color w:val="000000"/>
          <w:sz w:val="28"/>
          <w:szCs w:val="28"/>
        </w:rPr>
      </w:pPr>
    </w:p>
    <w:p w:rsidR="00854266" w:rsidRDefault="00854266">
      <w:pPr>
        <w:rPr>
          <w:rFonts w:ascii="黑体" w:eastAsia="黑体" w:hAnsi="黑体"/>
          <w:color w:val="000000"/>
          <w:sz w:val="28"/>
          <w:szCs w:val="28"/>
        </w:rPr>
      </w:pPr>
    </w:p>
    <w:p w:rsidR="00854266" w:rsidRDefault="00854266">
      <w:pPr>
        <w:rPr>
          <w:rFonts w:ascii="黑体" w:eastAsia="黑体" w:hAnsi="黑体"/>
          <w:color w:val="000000"/>
          <w:sz w:val="28"/>
          <w:szCs w:val="28"/>
        </w:rPr>
      </w:pPr>
    </w:p>
    <w:p w:rsidR="00EC5F6D" w:rsidRDefault="00EC5F6D">
      <w:pPr>
        <w:widowControl/>
        <w:jc w:val="left"/>
        <w:rPr>
          <w:rFonts w:ascii="黑体" w:eastAsia="黑体" w:hAnsi="黑体"/>
          <w:b/>
          <w:bCs/>
          <w:color w:val="000000"/>
          <w:sz w:val="28"/>
          <w:szCs w:val="28"/>
          <w:lang w:eastAsia="zh-CN"/>
        </w:rPr>
      </w:pPr>
    </w:p>
    <w:p w:rsidR="00E30D51" w:rsidRDefault="00E30D51">
      <w:pPr>
        <w:widowControl/>
        <w:jc w:val="left"/>
        <w:rPr>
          <w:rFonts w:ascii="黑体" w:eastAsia="黑体" w:hAnsi="黑体"/>
          <w:b/>
          <w:bCs/>
          <w:color w:val="000000"/>
          <w:sz w:val="28"/>
          <w:szCs w:val="28"/>
          <w:lang w:eastAsia="zh-CN"/>
        </w:rPr>
      </w:pPr>
    </w:p>
    <w:p w:rsidR="00E30D51" w:rsidRDefault="00E30D51">
      <w:pPr>
        <w:widowControl/>
        <w:jc w:val="left"/>
        <w:rPr>
          <w:rFonts w:ascii="黑体" w:eastAsia="黑体" w:hAnsi="黑体"/>
          <w:b/>
          <w:bCs/>
          <w:color w:val="000000"/>
          <w:sz w:val="28"/>
          <w:szCs w:val="28"/>
          <w:lang w:eastAsia="zh-CN"/>
        </w:rPr>
      </w:pPr>
    </w:p>
    <w:p w:rsidR="00E30D51" w:rsidRDefault="00E30D51">
      <w:pPr>
        <w:widowControl/>
        <w:jc w:val="left"/>
        <w:rPr>
          <w:rFonts w:ascii="黑体" w:eastAsia="黑体" w:hAnsi="黑体"/>
          <w:b/>
          <w:bCs/>
          <w:color w:val="000000"/>
          <w:sz w:val="28"/>
          <w:szCs w:val="28"/>
          <w:lang w:eastAsia="zh-CN"/>
        </w:rPr>
      </w:pPr>
    </w:p>
    <w:p w:rsidR="00854266" w:rsidRDefault="00E30D51">
      <w:pPr>
        <w:widowControl/>
        <w:jc w:val="left"/>
        <w:rPr>
          <w:rFonts w:ascii="黑体" w:eastAsia="黑体" w:hAnsi="黑体"/>
          <w:b/>
          <w:bCs/>
          <w:color w:val="000000"/>
          <w:sz w:val="28"/>
          <w:szCs w:val="28"/>
          <w:lang w:eastAsia="zh-CN"/>
        </w:rPr>
      </w:pPr>
      <w:r>
        <w:rPr>
          <w:rFonts w:ascii="黑体" w:eastAsia="黑体" w:hAnsi="黑体" w:hint="eastAsia"/>
          <w:b/>
          <w:bCs/>
          <w:color w:val="000000"/>
          <w:sz w:val="28"/>
          <w:szCs w:val="28"/>
          <w:lang w:eastAsia="zh-CN"/>
        </w:rPr>
        <w:lastRenderedPageBreak/>
        <w:t>1</w:t>
      </w:r>
      <w:r w:rsidR="00391C71">
        <w:rPr>
          <w:rFonts w:ascii="黑体" w:eastAsia="黑体" w:hAnsi="黑体" w:hint="eastAsia"/>
          <w:b/>
          <w:bCs/>
          <w:color w:val="000000"/>
          <w:sz w:val="28"/>
          <w:szCs w:val="28"/>
          <w:lang w:eastAsia="zh-CN"/>
        </w:rPr>
        <w:t>、项目概述</w:t>
      </w:r>
      <w:bookmarkEnd w:id="13"/>
    </w:p>
    <w:p w:rsidR="0081336B" w:rsidRPr="0081336B" w:rsidRDefault="0081336B" w:rsidP="00FA1B6F">
      <w:pPr>
        <w:autoSpaceDE w:val="0"/>
        <w:autoSpaceDN w:val="0"/>
        <w:adjustRightInd w:val="0"/>
        <w:spacing w:line="360" w:lineRule="auto"/>
        <w:ind w:firstLineChars="200" w:firstLine="480"/>
        <w:jc w:val="left"/>
        <w:rPr>
          <w:rFonts w:ascii="宋体" w:hAnsi="宋体"/>
          <w:color w:val="000000"/>
          <w:sz w:val="24"/>
          <w:lang w:eastAsia="zh-CN"/>
        </w:rPr>
      </w:pPr>
      <w:bookmarkStart w:id="14" w:name="OLE_LINK7"/>
      <w:r w:rsidRPr="0081336B">
        <w:rPr>
          <w:rFonts w:ascii="宋体" w:hAnsi="宋体" w:hint="eastAsia"/>
          <w:color w:val="000000"/>
          <w:sz w:val="24"/>
          <w:lang w:eastAsia="zh-CN"/>
        </w:rPr>
        <w:t>考虑到</w:t>
      </w:r>
      <w:r>
        <w:rPr>
          <w:rFonts w:ascii="宋体" w:hAnsi="宋体" w:hint="eastAsia"/>
          <w:color w:val="000000"/>
          <w:sz w:val="24"/>
          <w:lang w:eastAsia="zh-CN"/>
        </w:rPr>
        <w:t>涂装车间</w:t>
      </w:r>
      <w:r w:rsidRPr="0081336B">
        <w:rPr>
          <w:rFonts w:ascii="宋体" w:hAnsi="宋体" w:hint="eastAsia"/>
          <w:color w:val="000000"/>
          <w:sz w:val="24"/>
          <w:lang w:eastAsia="zh-CN"/>
        </w:rPr>
        <w:t>1号</w:t>
      </w:r>
      <w:proofErr w:type="gramStart"/>
      <w:r w:rsidRPr="0081336B">
        <w:rPr>
          <w:rFonts w:ascii="宋体" w:hAnsi="宋体" w:hint="eastAsia"/>
          <w:color w:val="000000"/>
          <w:sz w:val="24"/>
          <w:lang w:eastAsia="zh-CN"/>
        </w:rPr>
        <w:t>机组供涂装</w:t>
      </w:r>
      <w:proofErr w:type="gramEnd"/>
      <w:r w:rsidRPr="0081336B">
        <w:rPr>
          <w:rFonts w:ascii="宋体" w:hAnsi="宋体" w:hint="eastAsia"/>
          <w:color w:val="000000"/>
          <w:sz w:val="24"/>
          <w:lang w:eastAsia="zh-CN"/>
        </w:rPr>
        <w:t>，每班都需要开机，使用频次很大导致结垢严重，决定今年对1号进行清洗除垢处理，清洗后可保证冷水温度维持在设定温度。</w:t>
      </w:r>
      <w:r w:rsidR="00FA1B6F">
        <w:rPr>
          <w:rFonts w:ascii="宋体" w:hAnsi="宋体" w:hint="eastAsia"/>
          <w:color w:val="000000"/>
          <w:sz w:val="24"/>
          <w:lang w:eastAsia="zh-CN"/>
        </w:rPr>
        <w:t>1号</w:t>
      </w:r>
      <w:r w:rsidR="00ED5A75">
        <w:rPr>
          <w:rFonts w:ascii="宋体" w:hAnsi="宋体" w:hint="eastAsia"/>
          <w:color w:val="000000"/>
          <w:sz w:val="24"/>
          <w:lang w:eastAsia="zh-CN"/>
        </w:rPr>
        <w:t>空调机组因专业</w:t>
      </w:r>
      <w:proofErr w:type="gramStart"/>
      <w:r w:rsidR="00ED5A75">
        <w:rPr>
          <w:rFonts w:ascii="宋体" w:hAnsi="宋体" w:hint="eastAsia"/>
          <w:color w:val="000000"/>
          <w:sz w:val="24"/>
          <w:lang w:eastAsia="zh-CN"/>
        </w:rPr>
        <w:t>性强需厂家</w:t>
      </w:r>
      <w:proofErr w:type="gramEnd"/>
      <w:r w:rsidR="00ED5A75">
        <w:rPr>
          <w:rFonts w:ascii="宋体" w:hAnsi="宋体" w:hint="eastAsia"/>
          <w:color w:val="000000"/>
          <w:sz w:val="24"/>
          <w:lang w:eastAsia="zh-CN"/>
        </w:rPr>
        <w:t>进行季度</w:t>
      </w:r>
      <w:r w:rsidRPr="0081336B">
        <w:rPr>
          <w:rFonts w:ascii="宋体" w:hAnsi="宋体" w:hint="eastAsia"/>
          <w:color w:val="000000"/>
          <w:sz w:val="24"/>
          <w:lang w:eastAsia="zh-CN"/>
        </w:rPr>
        <w:t>维保。</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1</w:t>
      </w:r>
      <w:r w:rsidR="00391C71">
        <w:rPr>
          <w:rFonts w:ascii="宋体" w:hAnsi="宋体" w:hint="eastAsia"/>
          <w:color w:val="000000"/>
          <w:sz w:val="24"/>
          <w:lang w:eastAsia="zh-CN"/>
        </w:rPr>
        <w:t>.1投标方应设计、制造、安装、调试和试运行所有标书所述的系统和设备，标书体现了招标方对系统的通用需求，并不是每一需求都提及或列出。</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1</w:t>
      </w:r>
      <w:r w:rsidR="00391C71">
        <w:rPr>
          <w:rFonts w:ascii="宋体" w:hAnsi="宋体" w:hint="eastAsia"/>
          <w:color w:val="000000"/>
          <w:sz w:val="24"/>
          <w:lang w:eastAsia="zh-CN"/>
        </w:rPr>
        <w:t>.2投标方应核实所有的现场条件、尺寸、建筑物的结构及位置；核实公用动力的技术要求以确保所提供的设备符合可用空间而不改变建筑结构。</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1</w:t>
      </w:r>
      <w:r w:rsidR="00391C71">
        <w:rPr>
          <w:rFonts w:ascii="宋体" w:hAnsi="宋体" w:hint="eastAsia"/>
          <w:color w:val="000000"/>
          <w:sz w:val="24"/>
          <w:lang w:eastAsia="zh-CN"/>
        </w:rPr>
        <w:t>.3详细设计在制造和安装前应提供给招标方确认，投标方负责所有的设计和变更以满足项目要求。</w:t>
      </w:r>
    </w:p>
    <w:bookmarkEnd w:id="14"/>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1</w:t>
      </w:r>
      <w:r w:rsidR="00391C71">
        <w:rPr>
          <w:rFonts w:ascii="宋体" w:hAnsi="宋体" w:hint="eastAsia"/>
          <w:color w:val="000000"/>
          <w:sz w:val="24"/>
          <w:lang w:eastAsia="zh-CN"/>
        </w:rPr>
        <w:t>.</w:t>
      </w:r>
      <w:r w:rsidR="00EF0CFD">
        <w:rPr>
          <w:rFonts w:ascii="宋体" w:hAnsi="宋体"/>
          <w:color w:val="000000"/>
          <w:sz w:val="24"/>
          <w:lang w:eastAsia="zh-CN"/>
        </w:rPr>
        <w:t>4</w:t>
      </w:r>
      <w:r w:rsidR="00391C71">
        <w:rPr>
          <w:rFonts w:ascii="宋体" w:hAnsi="宋体" w:hint="eastAsia"/>
          <w:color w:val="000000"/>
          <w:sz w:val="24"/>
          <w:lang w:eastAsia="zh-CN"/>
        </w:rPr>
        <w:t>投标方在投标前，必须对改造内容及其现场实际设备进行实地分析，并充分熟悉现场情况。</w:t>
      </w:r>
    </w:p>
    <w:p w:rsidR="00854266" w:rsidRDefault="00560866">
      <w:pPr>
        <w:widowControl/>
        <w:jc w:val="left"/>
        <w:rPr>
          <w:rFonts w:ascii="黑体" w:eastAsia="黑体" w:hAnsi="黑体"/>
          <w:b/>
          <w:bCs/>
          <w:color w:val="000000"/>
          <w:sz w:val="28"/>
          <w:szCs w:val="28"/>
          <w:lang w:eastAsia="zh-CN"/>
        </w:rPr>
      </w:pPr>
      <w:hyperlink w:anchor="_Toc24224_WPSOffice_Level1" w:history="1">
        <w:bookmarkStart w:id="15" w:name="_Toc62648807"/>
        <w:r w:rsidR="00E30D51">
          <w:rPr>
            <w:rFonts w:ascii="黑体" w:eastAsia="黑体" w:hAnsi="黑体" w:hint="eastAsia"/>
            <w:b/>
            <w:bCs/>
            <w:color w:val="000000"/>
            <w:sz w:val="28"/>
            <w:szCs w:val="28"/>
            <w:lang w:eastAsia="zh-CN"/>
          </w:rPr>
          <w:t>2</w:t>
        </w:r>
        <w:r w:rsidR="00391C71">
          <w:rPr>
            <w:rFonts w:ascii="黑体" w:eastAsia="黑体" w:hAnsi="黑体" w:hint="eastAsia"/>
            <w:b/>
            <w:bCs/>
            <w:color w:val="000000"/>
            <w:sz w:val="28"/>
            <w:szCs w:val="28"/>
            <w:lang w:eastAsia="zh-CN"/>
          </w:rPr>
          <w:t xml:space="preserve">、 </w:t>
        </w:r>
        <w:bookmarkEnd w:id="15"/>
        <w:r w:rsidR="00CC42CB">
          <w:rPr>
            <w:rFonts w:ascii="黑体" w:eastAsia="黑体" w:hAnsi="黑体" w:hint="eastAsia"/>
            <w:b/>
            <w:bCs/>
            <w:color w:val="000000"/>
            <w:sz w:val="28"/>
            <w:szCs w:val="28"/>
            <w:lang w:eastAsia="zh-CN"/>
          </w:rPr>
          <w:t>项目</w:t>
        </w:r>
        <w:r w:rsidR="00391C71">
          <w:rPr>
            <w:rFonts w:ascii="黑体" w:eastAsia="黑体" w:hAnsi="黑体" w:hint="eastAsia"/>
            <w:b/>
            <w:bCs/>
            <w:color w:val="000000"/>
            <w:sz w:val="28"/>
            <w:szCs w:val="28"/>
            <w:lang w:eastAsia="zh-CN"/>
          </w:rPr>
          <w:t>内容</w:t>
        </w:r>
      </w:hyperlink>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2</w:t>
      </w:r>
      <w:r w:rsidR="00391C71">
        <w:rPr>
          <w:rFonts w:ascii="宋体" w:hAnsi="宋体" w:hint="eastAsia"/>
          <w:color w:val="000000"/>
          <w:sz w:val="24"/>
          <w:lang w:eastAsia="zh-CN"/>
        </w:rPr>
        <w:t>.1</w:t>
      </w:r>
      <w:r w:rsidR="00663BCC">
        <w:rPr>
          <w:rFonts w:ascii="宋体" w:hAnsi="宋体" w:hint="eastAsia"/>
          <w:color w:val="000000"/>
          <w:sz w:val="24"/>
          <w:lang w:eastAsia="zh-CN"/>
        </w:rPr>
        <w:t>、1号</w:t>
      </w:r>
      <w:r w:rsidR="00391C71">
        <w:rPr>
          <w:rFonts w:ascii="宋体" w:hAnsi="宋体" w:hint="eastAsia"/>
          <w:color w:val="000000"/>
          <w:sz w:val="24"/>
          <w:lang w:eastAsia="zh-CN"/>
        </w:rPr>
        <w:t>机组铜管清洗技术要求</w:t>
      </w:r>
    </w:p>
    <w:p w:rsidR="00854266" w:rsidRDefault="00391C71">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w:t>
      </w:r>
      <w:r w:rsidR="004C3BCC">
        <w:rPr>
          <w:rFonts w:ascii="宋体" w:hAnsi="宋体" w:hint="eastAsia"/>
          <w:color w:val="000000"/>
          <w:sz w:val="24"/>
          <w:lang w:eastAsia="zh-CN"/>
        </w:rPr>
        <w:t>2</w:t>
      </w:r>
      <w:r>
        <w:rPr>
          <w:rFonts w:ascii="宋体" w:hAnsi="宋体" w:hint="eastAsia"/>
          <w:color w:val="000000"/>
          <w:sz w:val="24"/>
          <w:lang w:eastAsia="zh-CN"/>
        </w:rPr>
        <w:t>.1.1、系统检查确认：清洗前必须打开主机水室端盖检查结垢状况，取</w:t>
      </w:r>
      <w:proofErr w:type="gramStart"/>
      <w:r>
        <w:rPr>
          <w:rFonts w:ascii="宋体" w:hAnsi="宋体" w:hint="eastAsia"/>
          <w:color w:val="000000"/>
          <w:sz w:val="24"/>
          <w:lang w:eastAsia="zh-CN"/>
        </w:rPr>
        <w:t>垢样通过溶垢试验</w:t>
      </w:r>
      <w:proofErr w:type="gramEnd"/>
      <w:r>
        <w:rPr>
          <w:rFonts w:ascii="宋体" w:hAnsi="宋体" w:hint="eastAsia"/>
          <w:color w:val="000000"/>
          <w:sz w:val="24"/>
          <w:lang w:eastAsia="zh-CN"/>
        </w:rPr>
        <w:t>确定，同时检查主机的外部综合状况和性能。</w:t>
      </w:r>
    </w:p>
    <w:p w:rsidR="00854266" w:rsidRDefault="00391C71">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w:t>
      </w:r>
      <w:r w:rsidR="004C3BCC">
        <w:rPr>
          <w:rFonts w:ascii="宋体" w:hAnsi="宋体" w:hint="eastAsia"/>
          <w:color w:val="000000"/>
          <w:sz w:val="24"/>
          <w:lang w:eastAsia="zh-CN"/>
        </w:rPr>
        <w:t>2</w:t>
      </w:r>
      <w:r>
        <w:rPr>
          <w:rFonts w:ascii="宋体" w:hAnsi="宋体" w:hint="eastAsia"/>
          <w:color w:val="000000"/>
          <w:sz w:val="24"/>
          <w:lang w:eastAsia="zh-CN"/>
        </w:rPr>
        <w:t>.1.2、主机铜管结垢铜管需高压射流物理清洗。</w:t>
      </w:r>
    </w:p>
    <w:p w:rsidR="00854266" w:rsidRPr="00EC5F6D" w:rsidRDefault="004C3BCC">
      <w:pPr>
        <w:autoSpaceDE w:val="0"/>
        <w:autoSpaceDN w:val="0"/>
        <w:adjustRightInd w:val="0"/>
        <w:spacing w:line="360" w:lineRule="auto"/>
        <w:ind w:firstLineChars="300" w:firstLine="720"/>
        <w:jc w:val="left"/>
        <w:rPr>
          <w:rFonts w:ascii="宋体" w:hAnsi="宋体"/>
          <w:sz w:val="24"/>
          <w:lang w:eastAsia="zh-CN"/>
        </w:rPr>
      </w:pPr>
      <w:r>
        <w:rPr>
          <w:rFonts w:ascii="宋体" w:hAnsi="宋体"/>
          <w:sz w:val="24"/>
          <w:lang w:eastAsia="zh-CN"/>
        </w:rPr>
        <w:t>2</w:t>
      </w:r>
      <w:r w:rsidR="00391C71" w:rsidRPr="00EC5F6D">
        <w:rPr>
          <w:rFonts w:ascii="宋体" w:hAnsi="宋体" w:hint="eastAsia"/>
          <w:sz w:val="24"/>
          <w:lang w:eastAsia="zh-CN"/>
        </w:rPr>
        <w:t>.1.3、</w:t>
      </w:r>
      <w:r w:rsidR="00075C6A" w:rsidRPr="00EC5F6D">
        <w:rPr>
          <w:rFonts w:ascii="宋体" w:hAnsi="宋体" w:hint="eastAsia"/>
          <w:sz w:val="24"/>
          <w:lang w:eastAsia="zh-CN"/>
        </w:rPr>
        <w:t>清洗前，主机充氮至0.04MPa,防止清洗过程中铜管泄漏后药剂进入机组，并对主机电控箱需遮盖，以避免液体溅到电控箱</w:t>
      </w:r>
      <w:r w:rsidR="00391C71" w:rsidRPr="00EC5F6D">
        <w:rPr>
          <w:rFonts w:ascii="宋体" w:hAnsi="宋体" w:hint="eastAsia"/>
          <w:sz w:val="24"/>
          <w:lang w:eastAsia="zh-CN"/>
        </w:rPr>
        <w:t>。</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w:t>
      </w:r>
      <w:r w:rsidR="004C3BCC">
        <w:rPr>
          <w:rFonts w:ascii="宋体" w:hAnsi="宋体" w:hint="eastAsia"/>
          <w:sz w:val="24"/>
          <w:lang w:eastAsia="zh-CN"/>
        </w:rPr>
        <w:t>2</w:t>
      </w:r>
      <w:r w:rsidRPr="00EC5F6D">
        <w:rPr>
          <w:rFonts w:ascii="宋体" w:hAnsi="宋体" w:hint="eastAsia"/>
          <w:sz w:val="24"/>
          <w:lang w:eastAsia="zh-CN"/>
        </w:rPr>
        <w:t>.1.4、清洗系统补满水后，启动清洗泵</w:t>
      </w:r>
      <w:proofErr w:type="gramStart"/>
      <w:r w:rsidRPr="00EC5F6D">
        <w:rPr>
          <w:rFonts w:ascii="宋体" w:hAnsi="宋体" w:hint="eastAsia"/>
          <w:sz w:val="24"/>
          <w:lang w:eastAsia="zh-CN"/>
        </w:rPr>
        <w:t>开式</w:t>
      </w:r>
      <w:proofErr w:type="gramEnd"/>
      <w:r w:rsidRPr="00EC5F6D">
        <w:rPr>
          <w:rFonts w:ascii="宋体" w:hAnsi="宋体" w:hint="eastAsia"/>
          <w:sz w:val="24"/>
          <w:lang w:eastAsia="zh-CN"/>
        </w:rPr>
        <w:t>循环，检查清洗系统是否存在泄漏。</w:t>
      </w:r>
    </w:p>
    <w:p w:rsidR="00075C6A" w:rsidRPr="00EC5F6D" w:rsidRDefault="00391C71" w:rsidP="00075C6A">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w:t>
      </w:r>
      <w:r w:rsidR="004C3BCC">
        <w:rPr>
          <w:rFonts w:ascii="宋体" w:hAnsi="宋体" w:hint="eastAsia"/>
          <w:sz w:val="24"/>
          <w:lang w:eastAsia="zh-CN"/>
        </w:rPr>
        <w:t>2</w:t>
      </w:r>
      <w:r w:rsidRPr="00EC5F6D">
        <w:rPr>
          <w:rFonts w:ascii="宋体" w:hAnsi="宋体" w:hint="eastAsia"/>
          <w:sz w:val="24"/>
          <w:lang w:eastAsia="zh-CN"/>
        </w:rPr>
        <w:t>.1.5、</w:t>
      </w:r>
      <w:r w:rsidR="00075C6A" w:rsidRPr="00EC5F6D">
        <w:rPr>
          <w:rFonts w:ascii="宋体" w:hAnsi="宋体" w:hint="eastAsia"/>
          <w:sz w:val="24"/>
          <w:lang w:eastAsia="zh-CN"/>
        </w:rPr>
        <w:t xml:space="preserve">清洗过程中，随时观察压力表指针，若出现下降，立即停止清洗，排泄药剂，防止药剂进入机组，查出泄漏部位，分析泄漏原因，对其进行处理后才能继续清洗。  </w:t>
      </w:r>
    </w:p>
    <w:p w:rsidR="00854266" w:rsidRPr="00EC5F6D" w:rsidRDefault="004C3BCC" w:rsidP="00075C6A">
      <w:pPr>
        <w:autoSpaceDE w:val="0"/>
        <w:autoSpaceDN w:val="0"/>
        <w:adjustRightInd w:val="0"/>
        <w:spacing w:line="360" w:lineRule="auto"/>
        <w:ind w:firstLineChars="300" w:firstLine="720"/>
        <w:jc w:val="left"/>
        <w:rPr>
          <w:rFonts w:ascii="宋体" w:hAnsi="宋体"/>
          <w:sz w:val="24"/>
          <w:lang w:eastAsia="zh-CN"/>
        </w:rPr>
      </w:pPr>
      <w:r>
        <w:rPr>
          <w:rFonts w:ascii="宋体" w:hAnsi="宋体"/>
          <w:sz w:val="24"/>
          <w:lang w:eastAsia="zh-CN"/>
        </w:rPr>
        <w:t>2</w:t>
      </w:r>
      <w:r w:rsidR="00075C6A" w:rsidRPr="00EC5F6D">
        <w:rPr>
          <w:rFonts w:ascii="宋体" w:hAnsi="宋体" w:hint="eastAsia"/>
          <w:sz w:val="24"/>
          <w:lang w:eastAsia="zh-CN"/>
        </w:rPr>
        <w:t>.1.6、</w:t>
      </w:r>
      <w:r w:rsidR="00391C71" w:rsidRPr="00EC5F6D">
        <w:rPr>
          <w:rFonts w:ascii="宋体" w:hAnsi="宋体" w:hint="eastAsia"/>
          <w:sz w:val="24"/>
          <w:lang w:eastAsia="zh-CN"/>
        </w:rPr>
        <w:t>确认除垢效果良好的情况下，清洗结束，排掉清洗剂，打开主机水室端盖，用水枪冲洗铜管，同时用铜刷子对每一根铜</w:t>
      </w:r>
      <w:proofErr w:type="gramStart"/>
      <w:r w:rsidR="00391C71" w:rsidRPr="00EC5F6D">
        <w:rPr>
          <w:rFonts w:ascii="宋体" w:hAnsi="宋体" w:hint="eastAsia"/>
          <w:sz w:val="24"/>
          <w:lang w:eastAsia="zh-CN"/>
        </w:rPr>
        <w:t>管经</w:t>
      </w:r>
      <w:proofErr w:type="gramEnd"/>
      <w:r w:rsidR="00391C71" w:rsidRPr="00EC5F6D">
        <w:rPr>
          <w:rFonts w:ascii="宋体" w:hAnsi="宋体" w:hint="eastAsia"/>
          <w:sz w:val="24"/>
          <w:lang w:eastAsia="zh-CN"/>
        </w:rPr>
        <w:t>行来回刷洗，清洗完毕后，要求用户确认除</w:t>
      </w:r>
      <w:r w:rsidR="00391C71" w:rsidRPr="00EC5F6D">
        <w:rPr>
          <w:rFonts w:ascii="宋体" w:hAnsi="宋体" w:hint="eastAsia"/>
          <w:sz w:val="24"/>
          <w:lang w:eastAsia="zh-CN"/>
        </w:rPr>
        <w:lastRenderedPageBreak/>
        <w:t>垢效果。</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w:t>
      </w:r>
      <w:r w:rsidR="004C3BCC">
        <w:rPr>
          <w:rFonts w:ascii="宋体" w:hAnsi="宋体" w:hint="eastAsia"/>
          <w:sz w:val="24"/>
          <w:lang w:eastAsia="zh-CN"/>
        </w:rPr>
        <w:t>2</w:t>
      </w:r>
      <w:r w:rsidRPr="00EC5F6D">
        <w:rPr>
          <w:rFonts w:ascii="宋体" w:hAnsi="宋体" w:hint="eastAsia"/>
          <w:sz w:val="24"/>
          <w:lang w:eastAsia="zh-CN"/>
        </w:rPr>
        <w:t>.1.</w:t>
      </w:r>
      <w:r w:rsidR="00075C6A" w:rsidRPr="00EC5F6D">
        <w:rPr>
          <w:rFonts w:ascii="宋体" w:hAnsi="宋体"/>
          <w:sz w:val="24"/>
          <w:lang w:eastAsia="zh-CN"/>
        </w:rPr>
        <w:t>7</w:t>
      </w:r>
      <w:r w:rsidR="00075C6A" w:rsidRPr="00EC5F6D">
        <w:rPr>
          <w:rFonts w:ascii="宋体" w:hAnsi="宋体" w:hint="eastAsia"/>
          <w:sz w:val="24"/>
          <w:lang w:eastAsia="zh-CN"/>
        </w:rPr>
        <w:t>、</w:t>
      </w:r>
      <w:r w:rsidRPr="00EC5F6D">
        <w:rPr>
          <w:rFonts w:ascii="宋体" w:hAnsi="宋体" w:hint="eastAsia"/>
          <w:sz w:val="24"/>
          <w:lang w:eastAsia="zh-CN"/>
        </w:rPr>
        <w:t>该机组清洗完成后需对机组经行真空检测，确保机组无泄漏，工作参数正常。</w:t>
      </w:r>
    </w:p>
    <w:p w:rsidR="00075C6A" w:rsidRDefault="004C3BCC" w:rsidP="00075C6A">
      <w:pPr>
        <w:autoSpaceDE w:val="0"/>
        <w:autoSpaceDN w:val="0"/>
        <w:adjustRightInd w:val="0"/>
        <w:spacing w:line="360" w:lineRule="auto"/>
        <w:ind w:firstLineChars="300" w:firstLine="720"/>
        <w:jc w:val="left"/>
        <w:rPr>
          <w:rFonts w:ascii="宋体" w:hAnsi="宋体"/>
          <w:sz w:val="24"/>
          <w:lang w:eastAsia="zh-CN"/>
        </w:rPr>
      </w:pPr>
      <w:r>
        <w:rPr>
          <w:rFonts w:ascii="宋体" w:hAnsi="宋体"/>
          <w:sz w:val="24"/>
          <w:lang w:eastAsia="zh-CN"/>
        </w:rPr>
        <w:t>2</w:t>
      </w:r>
      <w:r w:rsidR="00075C6A" w:rsidRPr="00EC5F6D">
        <w:rPr>
          <w:rFonts w:ascii="宋体" w:hAnsi="宋体"/>
          <w:sz w:val="24"/>
          <w:lang w:eastAsia="zh-CN"/>
        </w:rPr>
        <w:t>.1.8</w:t>
      </w:r>
      <w:r w:rsidR="00765375">
        <w:rPr>
          <w:rFonts w:ascii="宋体" w:hAnsi="宋体" w:hint="eastAsia"/>
          <w:sz w:val="24"/>
          <w:lang w:eastAsia="zh-CN"/>
        </w:rPr>
        <w:t>、若因</w:t>
      </w:r>
      <w:r w:rsidR="00075C6A" w:rsidRPr="00EC5F6D">
        <w:rPr>
          <w:rFonts w:ascii="宋体" w:hAnsi="宋体" w:hint="eastAsia"/>
          <w:sz w:val="24"/>
          <w:lang w:eastAsia="zh-CN"/>
        </w:rPr>
        <w:t>清洗造成铜管泄漏，要求免费维修。</w:t>
      </w:r>
    </w:p>
    <w:p w:rsidR="0081336B" w:rsidRPr="00EC5F6D" w:rsidRDefault="0081336B" w:rsidP="00075C6A">
      <w:pPr>
        <w:autoSpaceDE w:val="0"/>
        <w:autoSpaceDN w:val="0"/>
        <w:adjustRightInd w:val="0"/>
        <w:spacing w:line="360" w:lineRule="auto"/>
        <w:ind w:firstLineChars="300" w:firstLine="720"/>
        <w:jc w:val="left"/>
        <w:rPr>
          <w:rFonts w:ascii="宋体" w:hAnsi="宋体"/>
          <w:sz w:val="24"/>
          <w:lang w:eastAsia="zh-CN"/>
        </w:rPr>
      </w:pPr>
      <w:r>
        <w:rPr>
          <w:rFonts w:ascii="宋体" w:hAnsi="宋体" w:hint="eastAsia"/>
          <w:sz w:val="24"/>
          <w:lang w:eastAsia="zh-CN"/>
        </w:rPr>
        <w:t>2.1.9、</w:t>
      </w:r>
      <w:r>
        <w:rPr>
          <w:rFonts w:ascii="宋体" w:hAnsi="宋体"/>
          <w:sz w:val="24"/>
          <w:lang w:eastAsia="zh-CN"/>
        </w:rPr>
        <w:t>冷却塔加药</w:t>
      </w:r>
      <w:r>
        <w:rPr>
          <w:rFonts w:ascii="宋体" w:hAnsi="宋体" w:hint="eastAsia"/>
          <w:sz w:val="24"/>
          <w:lang w:eastAsia="zh-CN"/>
        </w:rPr>
        <w:t>循环</w:t>
      </w:r>
      <w:r>
        <w:rPr>
          <w:rFonts w:ascii="宋体" w:hAnsi="宋体"/>
          <w:sz w:val="24"/>
          <w:lang w:eastAsia="zh-CN"/>
        </w:rPr>
        <w:t>清洗。</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hint="eastAsia"/>
          <w:sz w:val="24"/>
          <w:lang w:eastAsia="zh-CN"/>
        </w:rPr>
        <w:t>2</w:t>
      </w:r>
      <w:r w:rsidR="00391C71" w:rsidRPr="00EC5F6D">
        <w:rPr>
          <w:rFonts w:ascii="宋体" w:hAnsi="宋体" w:hint="eastAsia"/>
          <w:sz w:val="24"/>
          <w:lang w:eastAsia="zh-CN"/>
        </w:rPr>
        <w:t>.2</w:t>
      </w:r>
      <w:r w:rsidR="00663BCC">
        <w:rPr>
          <w:rFonts w:ascii="宋体" w:hAnsi="宋体" w:hint="eastAsia"/>
          <w:sz w:val="24"/>
          <w:lang w:eastAsia="zh-CN"/>
        </w:rPr>
        <w:t>、1号机组</w:t>
      </w:r>
      <w:r w:rsidR="00391C71" w:rsidRPr="00EC5F6D">
        <w:rPr>
          <w:rFonts w:ascii="宋体" w:hAnsi="宋体" w:hint="eastAsia"/>
          <w:sz w:val="24"/>
          <w:lang w:eastAsia="zh-CN"/>
        </w:rPr>
        <w:t>保养</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sz w:val="24"/>
          <w:lang w:eastAsia="zh-CN"/>
        </w:rPr>
        <w:t>2</w:t>
      </w:r>
      <w:r w:rsidR="00391C71" w:rsidRPr="00EC5F6D">
        <w:rPr>
          <w:rFonts w:ascii="宋体" w:hAnsi="宋体" w:hint="eastAsia"/>
          <w:sz w:val="24"/>
          <w:lang w:eastAsia="zh-CN"/>
        </w:rPr>
        <w:t>.2.1、</w:t>
      </w:r>
      <w:r w:rsidR="00E46FD4" w:rsidRPr="00EC5F6D">
        <w:rPr>
          <w:rFonts w:ascii="宋体" w:hAnsi="宋体" w:hint="eastAsia"/>
          <w:sz w:val="24"/>
          <w:lang w:eastAsia="zh-CN"/>
        </w:rPr>
        <w:t>每季度真空泵抽气性能检查及维护：</w:t>
      </w:r>
      <w:r w:rsidR="00391C71" w:rsidRPr="00EC5F6D">
        <w:rPr>
          <w:rFonts w:ascii="宋体" w:hAnsi="宋体" w:hint="eastAsia"/>
          <w:sz w:val="24"/>
          <w:lang w:eastAsia="zh-CN"/>
        </w:rPr>
        <w:t>真空泵油位、油质检查或更换（真空泵油由用户提供）、连接管道气密性检查，用真空计检测极限性能，极限真空</w:t>
      </w:r>
      <w:r w:rsidR="005D6630" w:rsidRPr="00EC5F6D">
        <w:rPr>
          <w:rFonts w:ascii="宋体" w:hAnsi="宋体" w:hint="eastAsia"/>
          <w:sz w:val="24"/>
          <w:lang w:eastAsia="zh-CN"/>
        </w:rPr>
        <w:t>＞</w:t>
      </w:r>
      <w:r w:rsidR="00391C71" w:rsidRPr="00EC5F6D">
        <w:rPr>
          <w:rFonts w:ascii="宋体" w:hAnsi="宋体" w:hint="eastAsia"/>
          <w:sz w:val="24"/>
          <w:lang w:eastAsia="zh-CN"/>
        </w:rPr>
        <w:t>100Pa必须保养或维修，若清洗后仍不能达到真空度要求，提醒用户及时维修或购买。</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sz w:val="24"/>
          <w:lang w:eastAsia="zh-CN"/>
        </w:rPr>
        <w:t>2</w:t>
      </w:r>
      <w:r w:rsidR="00391C71" w:rsidRPr="00EC5F6D">
        <w:rPr>
          <w:rFonts w:ascii="宋体" w:hAnsi="宋体" w:hint="eastAsia"/>
          <w:sz w:val="24"/>
          <w:lang w:eastAsia="zh-CN"/>
        </w:rPr>
        <w:t>.2.2、</w:t>
      </w:r>
      <w:r w:rsidR="00E46FD4" w:rsidRPr="00EC5F6D">
        <w:rPr>
          <w:rFonts w:ascii="宋体" w:hAnsi="宋体" w:hint="eastAsia"/>
          <w:sz w:val="24"/>
          <w:lang w:eastAsia="zh-CN"/>
        </w:rPr>
        <w:t>每季度机组真空检查：</w:t>
      </w:r>
      <w:r w:rsidR="00391C71" w:rsidRPr="00EC5F6D">
        <w:rPr>
          <w:rFonts w:ascii="宋体" w:hAnsi="宋体" w:hint="eastAsia"/>
          <w:sz w:val="24"/>
          <w:lang w:eastAsia="zh-CN"/>
        </w:rPr>
        <w:t>用真空计或“气泡法”检测机组真空状况，结果应符合标准，并记录在保养档案中。</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hint="eastAsia"/>
          <w:sz w:val="24"/>
          <w:lang w:eastAsia="zh-CN"/>
        </w:rPr>
        <w:t>2</w:t>
      </w:r>
      <w:r w:rsidR="00391C71" w:rsidRPr="00EC5F6D">
        <w:rPr>
          <w:rFonts w:ascii="宋体" w:hAnsi="宋体" w:hint="eastAsia"/>
          <w:sz w:val="24"/>
          <w:lang w:eastAsia="zh-CN"/>
        </w:rPr>
        <w:t>.2.3、安全装置及相关传感器检测</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①</w:t>
      </w:r>
      <w:proofErr w:type="gramStart"/>
      <w:r w:rsidRPr="00EC5F6D">
        <w:rPr>
          <w:rFonts w:ascii="宋体" w:hAnsi="宋体" w:hint="eastAsia"/>
          <w:sz w:val="24"/>
          <w:lang w:eastAsia="zh-CN"/>
        </w:rPr>
        <w:t>靶流开关</w:t>
      </w:r>
      <w:proofErr w:type="gramEnd"/>
      <w:r w:rsidRPr="00EC5F6D">
        <w:rPr>
          <w:rFonts w:ascii="宋体" w:hAnsi="宋体" w:hint="eastAsia"/>
          <w:sz w:val="24"/>
          <w:lang w:eastAsia="zh-CN"/>
        </w:rPr>
        <w:t>动作灵敏性及动作值必须安全可靠，冷水三级保护与冷却水泵控制互锁必须正常，且机组必须采用联动开机。</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②冷温水、冷却水、高发温度等温度传感器校验检测、并与操作屏上的显示值对比，差值＜2℃进行修正补偿，差值≥2℃则检查接线是否可靠或更换温度传感器。</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③液位传感器显示检测、运行逻辑显示检测。</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④压力传感器动作值设定检查。</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⑤为用户进行现场培训，防止短接安全装置或随意调整安全装置设定值。</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hint="eastAsia"/>
          <w:sz w:val="24"/>
          <w:lang w:eastAsia="zh-CN"/>
        </w:rPr>
        <w:t>2</w:t>
      </w:r>
      <w:r w:rsidR="00391C71" w:rsidRPr="00EC5F6D">
        <w:rPr>
          <w:rFonts w:ascii="宋体" w:hAnsi="宋体" w:hint="eastAsia"/>
          <w:sz w:val="24"/>
          <w:lang w:eastAsia="zh-CN"/>
        </w:rPr>
        <w:t>.2.4、</w:t>
      </w:r>
      <w:r w:rsidR="00E46FD4" w:rsidRPr="00EC5F6D">
        <w:rPr>
          <w:rFonts w:ascii="宋体" w:hAnsi="宋体" w:hint="eastAsia"/>
          <w:sz w:val="24"/>
          <w:lang w:eastAsia="zh-CN"/>
        </w:rPr>
        <w:t>每</w:t>
      </w:r>
      <w:r w:rsidR="005D6630" w:rsidRPr="00EC5F6D">
        <w:rPr>
          <w:rFonts w:ascii="宋体" w:hAnsi="宋体" w:hint="eastAsia"/>
          <w:sz w:val="24"/>
          <w:lang w:eastAsia="zh-CN"/>
        </w:rPr>
        <w:t>年</w:t>
      </w:r>
      <w:r w:rsidR="00391C71" w:rsidRPr="00EC5F6D">
        <w:rPr>
          <w:rFonts w:ascii="宋体" w:hAnsi="宋体" w:hint="eastAsia"/>
          <w:sz w:val="24"/>
          <w:lang w:eastAsia="zh-CN"/>
        </w:rPr>
        <w:t>燃烧机进行保养及排气成分检测</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①烟管及炉膛结垢情况检查，若出现结垢现象，指导用户清理。</w:t>
      </w:r>
    </w:p>
    <w:p w:rsidR="00854266" w:rsidRPr="00EC5F6D" w:rsidRDefault="00391C71" w:rsidP="00E46FD4">
      <w:pPr>
        <w:autoSpaceDE w:val="0"/>
        <w:autoSpaceDN w:val="0"/>
        <w:adjustRightInd w:val="0"/>
        <w:spacing w:line="360" w:lineRule="auto"/>
        <w:ind w:leftChars="226" w:left="475" w:firstLineChars="1" w:firstLine="2"/>
        <w:jc w:val="left"/>
        <w:rPr>
          <w:rFonts w:ascii="宋体" w:hAnsi="宋体"/>
          <w:sz w:val="24"/>
          <w:lang w:eastAsia="zh-CN"/>
        </w:rPr>
      </w:pPr>
      <w:r w:rsidRPr="00EC5F6D">
        <w:rPr>
          <w:rFonts w:ascii="宋体" w:hAnsi="宋体" w:hint="eastAsia"/>
          <w:sz w:val="24"/>
          <w:lang w:eastAsia="zh-CN"/>
        </w:rPr>
        <w:t>②</w:t>
      </w:r>
      <w:proofErr w:type="gramStart"/>
      <w:r w:rsidRPr="00EC5F6D">
        <w:rPr>
          <w:rFonts w:ascii="宋体" w:hAnsi="宋体" w:hint="eastAsia"/>
          <w:sz w:val="24"/>
          <w:lang w:eastAsia="zh-CN"/>
        </w:rPr>
        <w:t>燃气阀组</w:t>
      </w:r>
      <w:r w:rsidR="00E46FD4" w:rsidRPr="00EC5F6D">
        <w:rPr>
          <w:rFonts w:ascii="宋体" w:hAnsi="宋体" w:hint="eastAsia"/>
          <w:sz w:val="24"/>
          <w:lang w:eastAsia="zh-CN"/>
        </w:rPr>
        <w:t>气密性</w:t>
      </w:r>
      <w:proofErr w:type="gramEnd"/>
      <w:r w:rsidR="00E46FD4" w:rsidRPr="00EC5F6D">
        <w:rPr>
          <w:rFonts w:ascii="宋体" w:hAnsi="宋体" w:hint="eastAsia"/>
          <w:sz w:val="24"/>
          <w:lang w:eastAsia="zh-CN"/>
        </w:rPr>
        <w:t>、燃气泄漏检测装置检查</w:t>
      </w:r>
      <w:r w:rsidRPr="00EC5F6D">
        <w:rPr>
          <w:rFonts w:ascii="宋体" w:hAnsi="宋体" w:hint="eastAsia"/>
          <w:sz w:val="24"/>
          <w:lang w:eastAsia="zh-CN"/>
        </w:rPr>
        <w:t>，过滤器、燃烧机喷嘴清洗</w:t>
      </w:r>
      <w:r w:rsidR="00E46FD4" w:rsidRPr="00EC5F6D">
        <w:rPr>
          <w:rFonts w:ascii="宋体" w:hAnsi="宋体" w:hint="eastAsia"/>
          <w:sz w:val="24"/>
          <w:lang w:eastAsia="zh-CN"/>
        </w:rPr>
        <w:t>。</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③</w:t>
      </w:r>
      <w:r w:rsidR="007E0936" w:rsidRPr="00EC5F6D">
        <w:rPr>
          <w:rFonts w:ascii="宋体" w:hAnsi="宋体" w:hint="eastAsia"/>
          <w:sz w:val="24"/>
          <w:lang w:eastAsia="zh-CN"/>
        </w:rPr>
        <w:t>风压开关保护、燃气检漏压力开关保护及燃气上/下限压力开关保护等检查。</w:t>
      </w:r>
    </w:p>
    <w:p w:rsidR="00915C0A"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④</w:t>
      </w:r>
      <w:r w:rsidR="00DF2538" w:rsidRPr="00EC5F6D">
        <w:rPr>
          <w:rFonts w:ascii="宋体" w:hAnsi="宋体" w:hint="eastAsia"/>
          <w:sz w:val="24"/>
          <w:lang w:eastAsia="zh-CN"/>
        </w:rPr>
        <w:t>电机、风轮、轴承</w:t>
      </w:r>
      <w:r w:rsidRPr="00EC5F6D">
        <w:rPr>
          <w:rFonts w:ascii="宋体" w:hAnsi="宋体" w:hint="eastAsia"/>
          <w:sz w:val="24"/>
          <w:lang w:eastAsia="zh-CN"/>
        </w:rPr>
        <w:t>等部件检查。</w:t>
      </w:r>
    </w:p>
    <w:p w:rsidR="00854266" w:rsidRPr="00EC5F6D" w:rsidRDefault="00915C0A">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sz w:val="24"/>
          <w:lang w:eastAsia="zh-CN"/>
        </w:rPr>
        <w:t>⑤</w:t>
      </w:r>
      <w:r w:rsidR="007E0936" w:rsidRPr="00EC5F6D">
        <w:rPr>
          <w:rFonts w:ascii="宋体" w:hAnsi="宋体" w:hint="eastAsia"/>
          <w:sz w:val="24"/>
          <w:lang w:eastAsia="zh-CN"/>
        </w:rPr>
        <w:t>燃料过滤器清理、燃烧头位置检查、雾化盘清理、点火电极位置检查及清理、离子火</w:t>
      </w:r>
      <w:r w:rsidR="007E0936" w:rsidRPr="00EC5F6D">
        <w:rPr>
          <w:rFonts w:ascii="宋体" w:hAnsi="宋体" w:hint="eastAsia"/>
          <w:sz w:val="24"/>
          <w:lang w:eastAsia="zh-CN"/>
        </w:rPr>
        <w:lastRenderedPageBreak/>
        <w:t>焰探针位置检查及清理、风门伺服机构检查、燃料伺服机构检查、燃气调压器检查、燃气压力检查等。</w:t>
      </w:r>
    </w:p>
    <w:p w:rsidR="005D6630" w:rsidRPr="00EC5F6D" w:rsidRDefault="00915C0A">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⑥</w:t>
      </w:r>
      <w:r w:rsidR="00391C71" w:rsidRPr="00EC5F6D">
        <w:rPr>
          <w:rFonts w:ascii="宋体" w:hAnsi="宋体" w:hint="eastAsia"/>
          <w:sz w:val="24"/>
          <w:lang w:eastAsia="zh-CN"/>
        </w:rPr>
        <w:t>点火运行观察，</w:t>
      </w:r>
      <w:r w:rsidR="005D6630" w:rsidRPr="00EC5F6D">
        <w:rPr>
          <w:rFonts w:ascii="宋体" w:hAnsi="宋体" w:hint="eastAsia"/>
          <w:sz w:val="24"/>
          <w:lang w:eastAsia="zh-CN"/>
        </w:rPr>
        <w:t>用烟气分析仪检测排气成分，大火氧气含量3～4%，小火氧气含量6～7%，中间点连续平稳，一氧化碳含量符合国家排放标准。</w:t>
      </w:r>
    </w:p>
    <w:p w:rsidR="00854266" w:rsidRPr="00EC5F6D" w:rsidRDefault="00915C0A">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⑦</w:t>
      </w:r>
      <w:r w:rsidR="00391C71" w:rsidRPr="00EC5F6D">
        <w:rPr>
          <w:rFonts w:ascii="宋体" w:hAnsi="宋体" w:hint="eastAsia"/>
          <w:sz w:val="24"/>
          <w:lang w:eastAsia="zh-CN"/>
        </w:rPr>
        <w:t>为用户进行现场培训，</w:t>
      </w:r>
      <w:r w:rsidRPr="00EC5F6D">
        <w:rPr>
          <w:rFonts w:ascii="宋体" w:hAnsi="宋体" w:hint="eastAsia"/>
          <w:sz w:val="24"/>
          <w:lang w:eastAsia="zh-CN"/>
        </w:rPr>
        <w:t>泄气门上严禁压放物品，否则有爆炸危险；</w:t>
      </w:r>
      <w:r w:rsidR="00391C71" w:rsidRPr="00EC5F6D">
        <w:rPr>
          <w:rFonts w:ascii="宋体" w:hAnsi="宋体" w:hint="eastAsia"/>
          <w:sz w:val="24"/>
          <w:lang w:eastAsia="zh-CN"/>
        </w:rPr>
        <w:t>开机前必须确认排气门全开及长期停时应关闭排气门的操作。</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hint="eastAsia"/>
          <w:sz w:val="24"/>
          <w:lang w:eastAsia="zh-CN"/>
        </w:rPr>
        <w:t>2</w:t>
      </w:r>
      <w:r w:rsidR="00391C71" w:rsidRPr="00EC5F6D">
        <w:rPr>
          <w:rFonts w:ascii="宋体" w:hAnsi="宋体" w:hint="eastAsia"/>
          <w:sz w:val="24"/>
          <w:lang w:eastAsia="zh-CN"/>
        </w:rPr>
        <w:t>.2.5、电气检查</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①检查柜内各元器件发热及老化情况。</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②检查控制柜风扇是否正常，风扇过滤网除尘。</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③变频器、软起动器</w:t>
      </w:r>
      <w:r w:rsidR="00915C0A" w:rsidRPr="00EC5F6D">
        <w:rPr>
          <w:rFonts w:ascii="宋体" w:hAnsi="宋体" w:hint="eastAsia"/>
          <w:sz w:val="24"/>
          <w:lang w:eastAsia="zh-CN"/>
        </w:rPr>
        <w:t>参数设置检查，</w:t>
      </w:r>
      <w:r w:rsidRPr="00EC5F6D">
        <w:rPr>
          <w:rFonts w:ascii="宋体" w:hAnsi="宋体" w:hint="eastAsia"/>
          <w:sz w:val="24"/>
          <w:lang w:eastAsia="zh-CN"/>
        </w:rPr>
        <w:t>工作是否正常，清除散热器灰尘。</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④检查电线、电缆连接头及坚固程度。</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hint="eastAsia"/>
          <w:sz w:val="24"/>
          <w:lang w:eastAsia="zh-CN"/>
        </w:rPr>
        <w:t>2</w:t>
      </w:r>
      <w:r w:rsidR="00391C71" w:rsidRPr="00EC5F6D">
        <w:rPr>
          <w:rFonts w:ascii="宋体" w:hAnsi="宋体" w:hint="eastAsia"/>
          <w:sz w:val="24"/>
          <w:lang w:eastAsia="zh-CN"/>
        </w:rPr>
        <w:t>.2.6、机组溶液检查及调整</w:t>
      </w:r>
    </w:p>
    <w:p w:rsidR="00854266" w:rsidRPr="00EC5F6D" w:rsidRDefault="00391C71">
      <w:pPr>
        <w:autoSpaceDE w:val="0"/>
        <w:autoSpaceDN w:val="0"/>
        <w:adjustRightInd w:val="0"/>
        <w:spacing w:line="360" w:lineRule="auto"/>
        <w:ind w:leftChars="228" w:left="479"/>
        <w:jc w:val="left"/>
        <w:rPr>
          <w:rFonts w:ascii="宋体" w:hAnsi="宋体"/>
          <w:sz w:val="24"/>
          <w:lang w:eastAsia="zh-CN"/>
        </w:rPr>
      </w:pPr>
      <w:r w:rsidRPr="00EC5F6D">
        <w:rPr>
          <w:rFonts w:ascii="宋体" w:hAnsi="宋体" w:hint="eastAsia"/>
          <w:sz w:val="24"/>
          <w:lang w:eastAsia="zh-CN"/>
        </w:rPr>
        <w:t>①结晶、排气、高发、冷剂、储气量等温度传感器检查</w:t>
      </w:r>
    </w:p>
    <w:p w:rsidR="00854266" w:rsidRPr="00EC5F6D" w:rsidRDefault="00391C71">
      <w:pPr>
        <w:autoSpaceDE w:val="0"/>
        <w:autoSpaceDN w:val="0"/>
        <w:adjustRightInd w:val="0"/>
        <w:spacing w:line="360" w:lineRule="auto"/>
        <w:ind w:leftChars="228" w:left="479"/>
        <w:jc w:val="left"/>
        <w:rPr>
          <w:rFonts w:ascii="宋体" w:hAnsi="宋体"/>
          <w:sz w:val="24"/>
          <w:lang w:eastAsia="zh-CN"/>
        </w:rPr>
      </w:pPr>
      <w:r w:rsidRPr="00EC5F6D">
        <w:rPr>
          <w:rFonts w:ascii="宋体" w:hAnsi="宋体" w:hint="eastAsia"/>
          <w:sz w:val="24"/>
          <w:lang w:eastAsia="zh-CN"/>
        </w:rPr>
        <w:t>②</w:t>
      </w:r>
      <w:r w:rsidR="0006377B" w:rsidRPr="00EC5F6D">
        <w:rPr>
          <w:rFonts w:ascii="宋体" w:hAnsi="宋体" w:hint="eastAsia"/>
          <w:sz w:val="24"/>
          <w:lang w:eastAsia="zh-CN"/>
        </w:rPr>
        <w:t>每年</w:t>
      </w:r>
      <w:r w:rsidRPr="00EC5F6D">
        <w:rPr>
          <w:rFonts w:ascii="宋体" w:hAnsi="宋体" w:hint="eastAsia"/>
          <w:sz w:val="24"/>
          <w:lang w:eastAsia="zh-CN"/>
        </w:rPr>
        <w:t>机内溶液取样分析</w:t>
      </w:r>
      <w:r w:rsidR="0006377B" w:rsidRPr="00EC5F6D">
        <w:rPr>
          <w:rFonts w:ascii="宋体" w:hAnsi="宋体" w:hint="eastAsia"/>
          <w:sz w:val="24"/>
          <w:lang w:eastAsia="zh-CN"/>
        </w:rPr>
        <w:t>，并提供专业溶液（含浓度、密度、溶液外观、PH值、全铜、全铁、铬酸锂含量、沉淀量）检测报告，</w:t>
      </w:r>
      <w:r w:rsidRPr="00EC5F6D">
        <w:rPr>
          <w:rFonts w:ascii="宋体" w:hAnsi="宋体" w:hint="eastAsia"/>
          <w:sz w:val="24"/>
          <w:lang w:eastAsia="zh-CN"/>
        </w:rPr>
        <w:t>并根据化验结果对溶液进行调整(外部原因除外）</w:t>
      </w:r>
      <w:r w:rsidR="0006377B" w:rsidRPr="00EC5F6D">
        <w:rPr>
          <w:rFonts w:ascii="宋体" w:hAnsi="宋体" w:hint="eastAsia"/>
          <w:sz w:val="24"/>
          <w:lang w:eastAsia="zh-CN"/>
        </w:rPr>
        <w:t>。</w:t>
      </w:r>
    </w:p>
    <w:p w:rsidR="00854266" w:rsidRPr="00EC5F6D" w:rsidRDefault="004C3BCC">
      <w:pPr>
        <w:autoSpaceDE w:val="0"/>
        <w:autoSpaceDN w:val="0"/>
        <w:adjustRightInd w:val="0"/>
        <w:spacing w:line="360" w:lineRule="auto"/>
        <w:ind w:leftChars="228" w:left="479"/>
        <w:jc w:val="left"/>
        <w:rPr>
          <w:rFonts w:ascii="宋体" w:hAnsi="宋体"/>
          <w:sz w:val="24"/>
          <w:lang w:eastAsia="zh-CN"/>
        </w:rPr>
      </w:pPr>
      <w:r>
        <w:rPr>
          <w:rFonts w:ascii="宋体" w:hAnsi="宋体"/>
          <w:sz w:val="24"/>
          <w:lang w:eastAsia="zh-CN"/>
        </w:rPr>
        <w:t>2</w:t>
      </w:r>
      <w:r w:rsidR="00391C71" w:rsidRPr="00EC5F6D">
        <w:rPr>
          <w:rFonts w:ascii="宋体" w:hAnsi="宋体" w:hint="eastAsia"/>
          <w:sz w:val="24"/>
          <w:lang w:eastAsia="zh-CN"/>
        </w:rPr>
        <w:t>.2.7、</w:t>
      </w:r>
      <w:r w:rsidR="005D6630" w:rsidRPr="00EC5F6D">
        <w:rPr>
          <w:rFonts w:ascii="宋体" w:hAnsi="宋体" w:hint="eastAsia"/>
          <w:sz w:val="24"/>
          <w:lang w:eastAsia="zh-CN"/>
        </w:rPr>
        <w:t>铜管结垢检查：使用时间增长，铜管就会产生结垢，影响机组运行效果，增加运行能耗。通过</w:t>
      </w:r>
      <w:proofErr w:type="gramStart"/>
      <w:r w:rsidR="005D6630" w:rsidRPr="00EC5F6D">
        <w:rPr>
          <w:rFonts w:ascii="宋体" w:hAnsi="宋体" w:hint="eastAsia"/>
          <w:sz w:val="24"/>
          <w:lang w:eastAsia="zh-CN"/>
        </w:rPr>
        <w:t>测垢计或</w:t>
      </w:r>
      <w:proofErr w:type="gramEnd"/>
      <w:r w:rsidR="005D6630" w:rsidRPr="00EC5F6D">
        <w:rPr>
          <w:rFonts w:ascii="宋体" w:hAnsi="宋体" w:hint="eastAsia"/>
          <w:sz w:val="24"/>
          <w:lang w:eastAsia="zh-CN"/>
        </w:rPr>
        <w:t>检查冷剂一次喷淋与冷却水出口温差进行判断，</w:t>
      </w:r>
      <w:proofErr w:type="gramStart"/>
      <w:r w:rsidR="00391C71" w:rsidRPr="00EC5F6D">
        <w:rPr>
          <w:rFonts w:ascii="宋体" w:hAnsi="宋体" w:hint="eastAsia"/>
          <w:sz w:val="24"/>
          <w:lang w:eastAsia="zh-CN"/>
        </w:rPr>
        <w:t>若检查</w:t>
      </w:r>
      <w:proofErr w:type="gramEnd"/>
      <w:r w:rsidR="00391C71" w:rsidRPr="00EC5F6D">
        <w:rPr>
          <w:rFonts w:ascii="宋体" w:hAnsi="宋体" w:hint="eastAsia"/>
          <w:sz w:val="24"/>
          <w:lang w:eastAsia="zh-CN"/>
        </w:rPr>
        <w:t>铜管有结垢，提醒用户进行</w:t>
      </w:r>
      <w:r w:rsidR="005D6630" w:rsidRPr="00EC5F6D">
        <w:rPr>
          <w:rFonts w:ascii="宋体" w:hAnsi="宋体" w:hint="eastAsia"/>
          <w:sz w:val="24"/>
          <w:lang w:eastAsia="zh-CN"/>
        </w:rPr>
        <w:t>除垢</w:t>
      </w:r>
      <w:r w:rsidR="00391C71" w:rsidRPr="00EC5F6D">
        <w:rPr>
          <w:rFonts w:ascii="宋体" w:hAnsi="宋体" w:hint="eastAsia"/>
          <w:sz w:val="24"/>
          <w:lang w:eastAsia="zh-CN"/>
        </w:rPr>
        <w:t>清洗。</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hint="eastAsia"/>
          <w:sz w:val="24"/>
          <w:lang w:eastAsia="zh-CN"/>
        </w:rPr>
        <w:t>2</w:t>
      </w:r>
      <w:r w:rsidR="00391C71" w:rsidRPr="00EC5F6D">
        <w:rPr>
          <w:rFonts w:ascii="宋体" w:hAnsi="宋体" w:hint="eastAsia"/>
          <w:sz w:val="24"/>
          <w:lang w:eastAsia="zh-CN"/>
        </w:rPr>
        <w:t>.2.8、机房机组检查，并指导清洁整理。</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①检查机房机组卫生状况，指导用户清洁整理。</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②检查机房通风情况及燃气泄漏报警装置。</w:t>
      </w:r>
    </w:p>
    <w:p w:rsidR="00854266" w:rsidRPr="00EC5F6D" w:rsidRDefault="00391C71">
      <w:pPr>
        <w:autoSpaceDE w:val="0"/>
        <w:autoSpaceDN w:val="0"/>
        <w:adjustRightInd w:val="0"/>
        <w:spacing w:line="360" w:lineRule="auto"/>
        <w:ind w:firstLineChars="200" w:firstLine="480"/>
        <w:jc w:val="left"/>
        <w:rPr>
          <w:rFonts w:ascii="宋体" w:hAnsi="宋体"/>
          <w:sz w:val="24"/>
          <w:lang w:eastAsia="zh-CN"/>
        </w:rPr>
      </w:pPr>
      <w:r w:rsidRPr="00EC5F6D">
        <w:rPr>
          <w:rFonts w:ascii="宋体" w:hAnsi="宋体" w:hint="eastAsia"/>
          <w:sz w:val="24"/>
          <w:lang w:eastAsia="zh-CN"/>
        </w:rPr>
        <w:t>③定期检查检查烟道密封性，防止烟气漏入室内。</w:t>
      </w:r>
    </w:p>
    <w:p w:rsidR="00854266" w:rsidRPr="00EC5F6D"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sz w:val="24"/>
          <w:lang w:eastAsia="zh-CN"/>
        </w:rPr>
        <w:t>2</w:t>
      </w:r>
      <w:r w:rsidR="00391C71" w:rsidRPr="00EC5F6D">
        <w:rPr>
          <w:rFonts w:ascii="宋体" w:hAnsi="宋体" w:hint="eastAsia"/>
          <w:sz w:val="24"/>
          <w:lang w:eastAsia="zh-CN"/>
        </w:rPr>
        <w:t>.2.9、若设备出现故障，乙方须4小时内赴到现场解决问题。</w:t>
      </w:r>
    </w:p>
    <w:p w:rsidR="00854266" w:rsidRDefault="004C3BCC">
      <w:pPr>
        <w:autoSpaceDE w:val="0"/>
        <w:autoSpaceDN w:val="0"/>
        <w:adjustRightInd w:val="0"/>
        <w:spacing w:line="360" w:lineRule="auto"/>
        <w:ind w:firstLineChars="200" w:firstLine="480"/>
        <w:jc w:val="left"/>
        <w:rPr>
          <w:rFonts w:ascii="宋体" w:hAnsi="宋体"/>
          <w:sz w:val="24"/>
          <w:lang w:eastAsia="zh-CN"/>
        </w:rPr>
      </w:pPr>
      <w:r>
        <w:rPr>
          <w:rFonts w:ascii="宋体" w:hAnsi="宋体"/>
          <w:sz w:val="24"/>
          <w:lang w:eastAsia="zh-CN"/>
        </w:rPr>
        <w:lastRenderedPageBreak/>
        <w:t>2</w:t>
      </w:r>
      <w:r w:rsidR="00391C71" w:rsidRPr="00EC5F6D">
        <w:rPr>
          <w:rFonts w:ascii="宋体" w:hAnsi="宋体" w:hint="eastAsia"/>
          <w:sz w:val="24"/>
          <w:lang w:eastAsia="zh-CN"/>
        </w:rPr>
        <w:t>.2.10、该机组签订年保修协议期间，确保机组最大制冷量。</w:t>
      </w:r>
    </w:p>
    <w:p w:rsidR="00663BCC" w:rsidRPr="00EC5F6D" w:rsidRDefault="00FA1B6F" w:rsidP="00E14743">
      <w:pPr>
        <w:autoSpaceDE w:val="0"/>
        <w:autoSpaceDN w:val="0"/>
        <w:adjustRightInd w:val="0"/>
        <w:spacing w:line="360" w:lineRule="auto"/>
        <w:ind w:firstLineChars="200" w:firstLine="480"/>
        <w:jc w:val="left"/>
        <w:rPr>
          <w:rFonts w:ascii="宋体" w:hAnsi="宋体"/>
          <w:sz w:val="24"/>
          <w:lang w:eastAsia="zh-CN"/>
        </w:rPr>
      </w:pPr>
      <w:r>
        <w:rPr>
          <w:rFonts w:ascii="宋体" w:hAnsi="宋体" w:hint="eastAsia"/>
          <w:sz w:val="24"/>
          <w:lang w:eastAsia="zh-CN"/>
        </w:rPr>
        <w:t>2.2.11、</w:t>
      </w:r>
      <w:r w:rsidRPr="00FA1B6F">
        <w:rPr>
          <w:rFonts w:ascii="宋体" w:hAnsi="宋体"/>
          <w:sz w:val="24"/>
          <w:lang w:eastAsia="zh-CN"/>
        </w:rPr>
        <w:t>保养服务项目不包含以下项目：</w:t>
      </w:r>
      <w:r w:rsidRPr="00FA1B6F">
        <w:rPr>
          <w:rFonts w:ascii="宋体" w:hAnsi="宋体"/>
          <w:sz w:val="24"/>
          <w:lang w:eastAsia="zh-CN"/>
        </w:rPr>
        <w:br/>
        <w:t>①溶液再生及更换。</w:t>
      </w:r>
      <w:r w:rsidRPr="00FA1B6F">
        <w:rPr>
          <w:rFonts w:ascii="宋体" w:hAnsi="宋体"/>
          <w:sz w:val="24"/>
          <w:lang w:eastAsia="zh-CN"/>
        </w:rPr>
        <w:br/>
        <w:t>②真空泵(含真空规管)：真空泵为维护保养工具，如清洗后仍不能达到真空度要求，则用户须另请专业维修或购买。</w:t>
      </w:r>
      <w:r w:rsidRPr="00FA1B6F">
        <w:rPr>
          <w:rFonts w:ascii="宋体" w:hAnsi="宋体"/>
          <w:sz w:val="24"/>
          <w:lang w:eastAsia="zh-CN"/>
        </w:rPr>
        <w:br/>
        <w:t>③水系统清洗及换热管清洗：机组的冷温水、冷却水、卫生热水换热管结垢后，提供有偿清洗和水质管理服务。</w:t>
      </w:r>
      <w:r w:rsidRPr="00FA1B6F">
        <w:rPr>
          <w:rFonts w:ascii="宋体" w:hAnsi="宋体"/>
          <w:sz w:val="24"/>
          <w:lang w:eastAsia="zh-CN"/>
        </w:rPr>
        <w:br/>
        <w:t>④触摸屏更换：</w:t>
      </w:r>
      <w:proofErr w:type="gramStart"/>
      <w:r w:rsidRPr="00FA1B6F">
        <w:rPr>
          <w:rFonts w:ascii="宋体" w:hAnsi="宋体"/>
          <w:sz w:val="24"/>
          <w:lang w:eastAsia="zh-CN"/>
        </w:rPr>
        <w:t>触摸屏系精密</w:t>
      </w:r>
      <w:proofErr w:type="gramEnd"/>
      <w:r w:rsidRPr="00FA1B6F">
        <w:rPr>
          <w:rFonts w:ascii="宋体" w:hAnsi="宋体"/>
          <w:sz w:val="24"/>
          <w:lang w:eastAsia="zh-CN"/>
        </w:rPr>
        <w:t>电子设备，寿命及状况与现场环境、使用习惯有关。</w:t>
      </w:r>
      <w:r w:rsidRPr="00FA1B6F">
        <w:rPr>
          <w:rFonts w:ascii="宋体" w:hAnsi="宋体"/>
          <w:sz w:val="24"/>
          <w:lang w:eastAsia="zh-CN"/>
        </w:rPr>
        <w:br/>
        <w:t>⑤主体换热管、高发烟管/换热管、板式热交换器更换：因水质管理不合格、热源品质、电力、空调系统等原因，导致主体换热管、高发烟管/换热管、板式热交换器的腐蚀、穿孔，需更换。</w:t>
      </w:r>
      <w:r w:rsidRPr="00FA1B6F">
        <w:rPr>
          <w:rFonts w:ascii="宋体" w:hAnsi="宋体"/>
          <w:sz w:val="24"/>
          <w:lang w:eastAsia="zh-CN"/>
        </w:rPr>
        <w:br/>
        <w:t>⑥电控整体升级。</w:t>
      </w:r>
      <w:r w:rsidRPr="00FA1B6F">
        <w:rPr>
          <w:rFonts w:ascii="宋体" w:hAnsi="宋体"/>
          <w:sz w:val="24"/>
          <w:lang w:eastAsia="zh-CN"/>
        </w:rPr>
        <w:br/>
        <w:t>⑦冷却塔填料的使用寿命与周围环境、水质管理十分密切，因老化、碎裂需整体更换。</w:t>
      </w:r>
    </w:p>
    <w:p w:rsidR="00854266" w:rsidRDefault="00560866">
      <w:pPr>
        <w:pStyle w:val="1"/>
        <w:rPr>
          <w:rFonts w:ascii="黑体" w:eastAsia="黑体" w:hAnsi="黑体"/>
          <w:b w:val="0"/>
          <w:color w:val="000000"/>
          <w:sz w:val="28"/>
          <w:szCs w:val="28"/>
          <w:lang w:eastAsia="zh-CN"/>
        </w:rPr>
      </w:pPr>
      <w:hyperlink w:anchor="_Toc21949_WPSOffice_Level1" w:history="1">
        <w:bookmarkStart w:id="16" w:name="_Toc62648809"/>
        <w:r w:rsidR="00E30D51">
          <w:rPr>
            <w:rFonts w:ascii="黑体" w:eastAsia="黑体" w:hAnsi="黑体" w:hint="eastAsia"/>
            <w:bCs/>
            <w:color w:val="000000"/>
            <w:sz w:val="28"/>
            <w:szCs w:val="28"/>
            <w:lang w:eastAsia="zh-CN"/>
          </w:rPr>
          <w:t>3</w:t>
        </w:r>
        <w:r w:rsidR="00391C71">
          <w:rPr>
            <w:rFonts w:ascii="黑体" w:eastAsia="黑体" w:hAnsi="黑体" w:hint="eastAsia"/>
            <w:bCs/>
            <w:color w:val="000000"/>
            <w:sz w:val="28"/>
            <w:szCs w:val="28"/>
            <w:lang w:eastAsia="zh-CN"/>
          </w:rPr>
          <w:t>、 进度要求</w:t>
        </w:r>
        <w:bookmarkEnd w:id="16"/>
      </w:hyperlink>
    </w:p>
    <w:tbl>
      <w:tblPr>
        <w:tblW w:w="8323" w:type="dxa"/>
        <w:tblInd w:w="93" w:type="dxa"/>
        <w:tblLook w:val="04A0" w:firstRow="1" w:lastRow="0" w:firstColumn="1" w:lastColumn="0" w:noHBand="0" w:noVBand="1"/>
      </w:tblPr>
      <w:tblGrid>
        <w:gridCol w:w="2970"/>
        <w:gridCol w:w="3572"/>
        <w:gridCol w:w="1781"/>
      </w:tblGrid>
      <w:tr w:rsidR="00765375" w:rsidTr="006B2B64">
        <w:trPr>
          <w:trHeight w:val="790"/>
        </w:trPr>
        <w:tc>
          <w:tcPr>
            <w:tcW w:w="83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5375" w:rsidRDefault="00765375" w:rsidP="006B2B64">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rPr>
              <w:t>项目进度</w:t>
            </w:r>
          </w:p>
          <w:p w:rsidR="00765375" w:rsidRDefault="00765375" w:rsidP="006B2B64">
            <w:pPr>
              <w:rPr>
                <w:rFonts w:ascii="等线" w:eastAsia="等线" w:hAnsi="等线" w:cs="等线"/>
                <w:color w:val="000000"/>
                <w:sz w:val="22"/>
                <w:szCs w:val="22"/>
              </w:rPr>
            </w:pPr>
            <w:r>
              <w:rPr>
                <w:rFonts w:ascii="等线" w:eastAsia="等线" w:hAnsi="等线" w:cs="等线"/>
                <w:color w:val="000000"/>
                <w:kern w:val="0"/>
                <w:sz w:val="22"/>
                <w:szCs w:val="22"/>
                <w:lang w:eastAsia="zh-CN"/>
              </w:rPr>
              <w:t>（项目启动；招标采购；合同签订；实施完成；验收）</w:t>
            </w:r>
          </w:p>
        </w:tc>
      </w:tr>
      <w:tr w:rsidR="00765375" w:rsidTr="006B2B64">
        <w:trPr>
          <w:trHeight w:val="390"/>
        </w:trPr>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b/>
                <w:bCs/>
                <w:color w:val="000000"/>
                <w:sz w:val="22"/>
                <w:szCs w:val="22"/>
              </w:rPr>
            </w:pPr>
            <w:r>
              <w:rPr>
                <w:rFonts w:ascii="等线" w:eastAsia="等线" w:hAnsi="等线" w:cs="等线"/>
                <w:b/>
                <w:bCs/>
                <w:color w:val="000000"/>
                <w:kern w:val="0"/>
                <w:sz w:val="22"/>
                <w:szCs w:val="22"/>
                <w:lang w:eastAsia="zh-CN"/>
              </w:rPr>
              <w:t>名称</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b/>
                <w:bCs/>
                <w:color w:val="000000"/>
                <w:sz w:val="22"/>
                <w:szCs w:val="22"/>
              </w:rPr>
            </w:pPr>
            <w:r>
              <w:rPr>
                <w:rFonts w:ascii="等线" w:eastAsia="等线" w:hAnsi="等线" w:cs="等线"/>
                <w:b/>
                <w:bCs/>
                <w:color w:val="000000"/>
                <w:kern w:val="0"/>
                <w:sz w:val="22"/>
                <w:szCs w:val="22"/>
                <w:lang w:eastAsia="zh-CN"/>
              </w:rPr>
              <w:t>时间</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b/>
                <w:bCs/>
                <w:color w:val="000000"/>
                <w:sz w:val="22"/>
                <w:szCs w:val="22"/>
              </w:rPr>
            </w:pPr>
            <w:r>
              <w:rPr>
                <w:rFonts w:ascii="等线" w:eastAsia="等线" w:hAnsi="等线" w:cs="等线"/>
                <w:b/>
                <w:bCs/>
                <w:color w:val="000000"/>
                <w:kern w:val="0"/>
                <w:sz w:val="22"/>
                <w:szCs w:val="22"/>
                <w:lang w:eastAsia="zh-CN"/>
              </w:rPr>
              <w:t>备注</w:t>
            </w:r>
          </w:p>
        </w:tc>
      </w:tr>
      <w:tr w:rsidR="00765375" w:rsidTr="006B2B64">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rPr>
              <w:t>项目启动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bidi="ar"/>
              </w:rPr>
              <w:t>2024.05.30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jc w:val="center"/>
              <w:rPr>
                <w:rFonts w:ascii="等线" w:eastAsia="等线" w:hAnsi="等线" w:cs="等线"/>
                <w:color w:val="000000"/>
                <w:sz w:val="22"/>
                <w:szCs w:val="22"/>
              </w:rPr>
            </w:pPr>
          </w:p>
        </w:tc>
      </w:tr>
      <w:tr w:rsidR="00765375" w:rsidTr="006B2B64">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rPr>
              <w:t>招标采购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9B507E" w:rsidP="0076537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bidi="ar"/>
              </w:rPr>
              <w:t>2024.09.2</w:t>
            </w:r>
            <w:r w:rsidR="008A13CB">
              <w:rPr>
                <w:rFonts w:ascii="等线" w:eastAsia="等线" w:hAnsi="等线" w:cs="等线"/>
                <w:color w:val="000000"/>
                <w:kern w:val="0"/>
                <w:sz w:val="22"/>
                <w:szCs w:val="22"/>
                <w:lang w:eastAsia="zh-CN"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jc w:val="center"/>
              <w:rPr>
                <w:rFonts w:ascii="等线" w:eastAsia="等线" w:hAnsi="等线" w:cs="等线"/>
                <w:color w:val="000000"/>
                <w:sz w:val="22"/>
                <w:szCs w:val="22"/>
              </w:rPr>
            </w:pPr>
          </w:p>
        </w:tc>
      </w:tr>
      <w:tr w:rsidR="00765375" w:rsidTr="006B2B64">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rPr>
              <w:t>合同签订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9B507E"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bidi="ar"/>
              </w:rPr>
              <w:t>2024.09.3</w:t>
            </w:r>
            <w:r w:rsidR="00120DAD">
              <w:rPr>
                <w:rFonts w:ascii="等线" w:eastAsia="等线" w:hAnsi="等线" w:cs="等线"/>
                <w:color w:val="000000"/>
                <w:kern w:val="0"/>
                <w:sz w:val="22"/>
                <w:szCs w:val="22"/>
                <w:lang w:eastAsia="zh-CN"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jc w:val="center"/>
              <w:rPr>
                <w:rFonts w:ascii="等线" w:eastAsia="等线" w:hAnsi="等线" w:cs="等线"/>
                <w:color w:val="000000"/>
                <w:sz w:val="22"/>
                <w:szCs w:val="22"/>
              </w:rPr>
            </w:pPr>
          </w:p>
        </w:tc>
      </w:tr>
      <w:tr w:rsidR="00765375" w:rsidTr="006B2B64">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rPr>
              <w:t>实施完成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bidi="ar"/>
              </w:rPr>
              <w:t>2025.10</w:t>
            </w:r>
            <w:r w:rsidR="002B0900">
              <w:rPr>
                <w:rFonts w:ascii="等线" w:eastAsia="等线" w:hAnsi="等线" w:cs="等线"/>
                <w:color w:val="000000"/>
                <w:kern w:val="0"/>
                <w:sz w:val="22"/>
                <w:szCs w:val="22"/>
                <w:lang w:eastAsia="zh-CN"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jc w:val="center"/>
              <w:rPr>
                <w:rFonts w:ascii="等线" w:eastAsia="等线" w:hAnsi="等线" w:cs="等线"/>
                <w:color w:val="000000"/>
                <w:sz w:val="22"/>
                <w:szCs w:val="22"/>
              </w:rPr>
            </w:pPr>
          </w:p>
        </w:tc>
      </w:tr>
      <w:tr w:rsidR="00765375" w:rsidTr="006B2B64">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rPr>
              <w:t>验收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120DAD" w:rsidP="006B2B6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eastAsia="zh-CN" w:bidi="ar"/>
              </w:rPr>
              <w:t>2025.12.30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375" w:rsidRDefault="00765375" w:rsidP="006B2B64">
            <w:pPr>
              <w:jc w:val="center"/>
              <w:rPr>
                <w:rFonts w:ascii="等线" w:eastAsia="等线" w:hAnsi="等线" w:cs="等线"/>
                <w:color w:val="000000"/>
                <w:sz w:val="22"/>
                <w:szCs w:val="22"/>
              </w:rPr>
            </w:pPr>
          </w:p>
        </w:tc>
      </w:tr>
    </w:tbl>
    <w:p w:rsidR="00854266" w:rsidRDefault="00391C71">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备注：以上天数均为自然天。</w:t>
      </w:r>
    </w:p>
    <w:p w:rsidR="00854266" w:rsidRDefault="00560866">
      <w:pPr>
        <w:pStyle w:val="1"/>
        <w:rPr>
          <w:rFonts w:ascii="黑体" w:eastAsia="黑体" w:hAnsi="黑体"/>
          <w:bCs/>
          <w:color w:val="000000"/>
          <w:sz w:val="28"/>
          <w:szCs w:val="28"/>
          <w:lang w:eastAsia="zh-CN"/>
        </w:rPr>
      </w:pPr>
      <w:hyperlink w:anchor="_Toc10124_WPSOffice_Level1" w:history="1">
        <w:bookmarkStart w:id="17" w:name="_Toc62648811"/>
        <w:r w:rsidR="00E30D51">
          <w:rPr>
            <w:rFonts w:ascii="黑体" w:eastAsia="黑体" w:hAnsi="黑体" w:hint="eastAsia"/>
            <w:bCs/>
            <w:color w:val="000000"/>
            <w:sz w:val="28"/>
            <w:szCs w:val="28"/>
            <w:lang w:eastAsia="zh-CN"/>
          </w:rPr>
          <w:t>4</w:t>
        </w:r>
        <w:r w:rsidR="00391C71">
          <w:rPr>
            <w:rFonts w:ascii="黑体" w:eastAsia="黑体" w:hAnsi="黑体" w:hint="eastAsia"/>
            <w:bCs/>
            <w:color w:val="000000"/>
            <w:sz w:val="28"/>
            <w:szCs w:val="28"/>
            <w:lang w:eastAsia="zh-CN"/>
          </w:rPr>
          <w:t>、 招标方给定条件</w:t>
        </w:r>
        <w:bookmarkEnd w:id="17"/>
      </w:hyperlink>
    </w:p>
    <w:p w:rsidR="00663BCC" w:rsidRDefault="004C3BCC" w:rsidP="00834093">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4</w:t>
      </w:r>
      <w:r w:rsidR="00391C71">
        <w:rPr>
          <w:rFonts w:ascii="宋体" w:hAnsi="宋体" w:hint="eastAsia"/>
          <w:color w:val="000000"/>
          <w:sz w:val="24"/>
          <w:lang w:eastAsia="zh-CN"/>
        </w:rPr>
        <w:t xml:space="preserve">.1基本条件 </w:t>
      </w:r>
    </w:p>
    <w:tbl>
      <w:tblPr>
        <w:tblpPr w:leftFromText="180" w:rightFromText="180" w:vertAnchor="text" w:horzAnchor="page" w:tblpX="2010" w:tblpY="317"/>
        <w:tblOverlap w:val="never"/>
        <w:tblW w:w="7000" w:type="dxa"/>
        <w:tblLook w:val="04A0" w:firstRow="1" w:lastRow="0" w:firstColumn="1" w:lastColumn="0" w:noHBand="0" w:noVBand="1"/>
      </w:tblPr>
      <w:tblGrid>
        <w:gridCol w:w="2020"/>
        <w:gridCol w:w="4980"/>
      </w:tblGrid>
      <w:tr w:rsidR="00854266">
        <w:trPr>
          <w:trHeight w:val="369"/>
        </w:trPr>
        <w:tc>
          <w:tcPr>
            <w:tcW w:w="2020" w:type="dxa"/>
            <w:tcBorders>
              <w:top w:val="single" w:sz="4" w:space="0" w:color="auto"/>
              <w:left w:val="single" w:sz="4" w:space="0" w:color="auto"/>
              <w:bottom w:val="single" w:sz="4" w:space="0" w:color="auto"/>
              <w:right w:val="single" w:sz="4" w:space="0" w:color="auto"/>
            </w:tcBorders>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设计纲领</w:t>
            </w:r>
          </w:p>
        </w:tc>
        <w:tc>
          <w:tcPr>
            <w:tcW w:w="4980" w:type="dxa"/>
            <w:tcBorders>
              <w:top w:val="single" w:sz="4" w:space="0" w:color="auto"/>
              <w:left w:val="nil"/>
              <w:bottom w:val="single" w:sz="4" w:space="0" w:color="auto"/>
              <w:right w:val="single" w:sz="4" w:space="0" w:color="auto"/>
            </w:tcBorders>
            <w:vAlign w:val="center"/>
          </w:tcPr>
          <w:p w:rsidR="00854266" w:rsidRDefault="00391C71">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lang w:eastAsia="zh-CN"/>
              </w:rPr>
              <w:t>16</w:t>
            </w:r>
            <w:r>
              <w:rPr>
                <w:rFonts w:ascii="宋体" w:hAnsi="宋体" w:cs="宋体" w:hint="eastAsia"/>
                <w:color w:val="000000"/>
                <w:kern w:val="0"/>
                <w:szCs w:val="21"/>
              </w:rPr>
              <w:t>000辆/年</w:t>
            </w:r>
          </w:p>
        </w:tc>
      </w:tr>
      <w:tr w:rsidR="00854266">
        <w:trPr>
          <w:trHeight w:val="369"/>
        </w:trPr>
        <w:tc>
          <w:tcPr>
            <w:tcW w:w="2020" w:type="dxa"/>
            <w:tcBorders>
              <w:top w:val="nil"/>
              <w:left w:val="single" w:sz="4" w:space="0" w:color="auto"/>
              <w:bottom w:val="single" w:sz="4" w:space="0" w:color="auto"/>
              <w:right w:val="single" w:sz="4" w:space="0" w:color="auto"/>
            </w:tcBorders>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lastRenderedPageBreak/>
              <w:t>生产线节拍</w:t>
            </w:r>
          </w:p>
        </w:tc>
        <w:tc>
          <w:tcPr>
            <w:tcW w:w="4980" w:type="dxa"/>
            <w:tcBorders>
              <w:top w:val="nil"/>
              <w:left w:val="nil"/>
              <w:bottom w:val="single" w:sz="4" w:space="0" w:color="auto"/>
              <w:right w:val="single" w:sz="4" w:space="0" w:color="auto"/>
            </w:tcBorders>
            <w:vAlign w:val="center"/>
          </w:tcPr>
          <w:p w:rsidR="00854266" w:rsidRDefault="00391C71">
            <w:pPr>
              <w:widowControl/>
              <w:rPr>
                <w:rFonts w:ascii="宋体" w:hAnsi="宋体" w:cs="宋体"/>
                <w:color w:val="000000"/>
                <w:kern w:val="0"/>
                <w:szCs w:val="21"/>
              </w:rPr>
            </w:pPr>
            <w:r>
              <w:rPr>
                <w:rFonts w:ascii="宋体" w:hAnsi="宋体" w:cs="宋体" w:hint="eastAsia"/>
                <w:color w:val="000000"/>
                <w:kern w:val="0"/>
                <w:szCs w:val="21"/>
              </w:rPr>
              <w:t>JPH为</w:t>
            </w:r>
            <w:r>
              <w:rPr>
                <w:rFonts w:ascii="宋体" w:hAnsi="宋体" w:cs="宋体"/>
                <w:color w:val="000000"/>
                <w:kern w:val="0"/>
                <w:szCs w:val="21"/>
              </w:rPr>
              <w:t>30</w:t>
            </w:r>
            <w:r>
              <w:rPr>
                <w:rFonts w:ascii="宋体" w:hAnsi="宋体" w:cs="宋体" w:hint="eastAsia"/>
                <w:color w:val="000000"/>
                <w:kern w:val="0"/>
                <w:szCs w:val="21"/>
              </w:rPr>
              <w:t>台/时</w:t>
            </w:r>
          </w:p>
        </w:tc>
      </w:tr>
      <w:tr w:rsidR="00854266">
        <w:trPr>
          <w:trHeight w:val="369"/>
        </w:trPr>
        <w:tc>
          <w:tcPr>
            <w:tcW w:w="2020" w:type="dxa"/>
            <w:tcBorders>
              <w:top w:val="nil"/>
              <w:left w:val="single" w:sz="4" w:space="0" w:color="auto"/>
              <w:bottom w:val="single" w:sz="4" w:space="0" w:color="auto"/>
              <w:right w:val="single" w:sz="4" w:space="0" w:color="auto"/>
            </w:tcBorders>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工作制度</w:t>
            </w:r>
          </w:p>
        </w:tc>
        <w:tc>
          <w:tcPr>
            <w:tcW w:w="4980" w:type="dxa"/>
            <w:tcBorders>
              <w:top w:val="nil"/>
              <w:left w:val="nil"/>
              <w:bottom w:val="single" w:sz="4" w:space="0" w:color="auto"/>
              <w:right w:val="single" w:sz="4" w:space="0" w:color="auto"/>
            </w:tcBorders>
            <w:vAlign w:val="center"/>
          </w:tcPr>
          <w:p w:rsidR="00854266" w:rsidRDefault="00391C71">
            <w:pPr>
              <w:widowControl/>
              <w:rPr>
                <w:rFonts w:ascii="宋体" w:hAnsi="宋体" w:cs="宋体"/>
                <w:color w:val="000000"/>
                <w:kern w:val="0"/>
                <w:szCs w:val="21"/>
              </w:rPr>
            </w:pPr>
            <w:r>
              <w:rPr>
                <w:rFonts w:ascii="宋体" w:hAnsi="宋体" w:cs="宋体" w:hint="eastAsia"/>
                <w:color w:val="000000"/>
                <w:kern w:val="0"/>
                <w:szCs w:val="21"/>
              </w:rPr>
              <w:t>全年工作250天，每天2班，每班8小时</w:t>
            </w:r>
          </w:p>
        </w:tc>
      </w:tr>
      <w:tr w:rsidR="00854266">
        <w:trPr>
          <w:trHeight w:val="369"/>
        </w:trPr>
        <w:tc>
          <w:tcPr>
            <w:tcW w:w="2020" w:type="dxa"/>
            <w:tcBorders>
              <w:top w:val="nil"/>
              <w:left w:val="single" w:sz="4" w:space="0" w:color="auto"/>
              <w:bottom w:val="single" w:sz="4" w:space="0" w:color="auto"/>
              <w:right w:val="single" w:sz="4" w:space="0" w:color="auto"/>
            </w:tcBorders>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设备开动率</w:t>
            </w:r>
          </w:p>
        </w:tc>
        <w:tc>
          <w:tcPr>
            <w:tcW w:w="4980" w:type="dxa"/>
            <w:tcBorders>
              <w:top w:val="nil"/>
              <w:left w:val="nil"/>
              <w:bottom w:val="single" w:sz="4" w:space="0" w:color="auto"/>
              <w:right w:val="single" w:sz="4" w:space="0" w:color="auto"/>
            </w:tcBorders>
            <w:vAlign w:val="center"/>
          </w:tcPr>
          <w:p w:rsidR="00854266" w:rsidRDefault="00391C71">
            <w:pPr>
              <w:widowControl/>
              <w:jc w:val="left"/>
              <w:rPr>
                <w:rFonts w:ascii="宋体" w:hAnsi="宋体" w:cs="宋体"/>
                <w:color w:val="000000"/>
                <w:kern w:val="0"/>
                <w:szCs w:val="21"/>
              </w:rPr>
            </w:pPr>
            <w:r>
              <w:rPr>
                <w:rFonts w:ascii="宋体" w:hAnsi="宋体" w:cs="宋体" w:hint="eastAsia"/>
                <w:color w:val="000000"/>
                <w:kern w:val="0"/>
                <w:szCs w:val="21"/>
              </w:rPr>
              <w:t>≥93%</w:t>
            </w:r>
          </w:p>
        </w:tc>
      </w:tr>
    </w:tbl>
    <w:p w:rsidR="00854266" w:rsidRDefault="00854266">
      <w:pPr>
        <w:autoSpaceDE w:val="0"/>
        <w:autoSpaceDN w:val="0"/>
        <w:adjustRightInd w:val="0"/>
        <w:spacing w:line="360" w:lineRule="auto"/>
        <w:ind w:firstLineChars="200" w:firstLine="480"/>
        <w:jc w:val="left"/>
        <w:rPr>
          <w:rFonts w:ascii="宋体" w:hAnsi="宋体"/>
          <w:color w:val="000000"/>
          <w:sz w:val="24"/>
          <w:lang w:eastAsia="zh-CN"/>
        </w:rPr>
      </w:pPr>
    </w:p>
    <w:p w:rsidR="00854266" w:rsidRDefault="00854266">
      <w:pPr>
        <w:autoSpaceDE w:val="0"/>
        <w:autoSpaceDN w:val="0"/>
        <w:adjustRightInd w:val="0"/>
        <w:spacing w:line="360" w:lineRule="auto"/>
        <w:ind w:firstLineChars="200" w:firstLine="480"/>
        <w:jc w:val="left"/>
        <w:rPr>
          <w:rFonts w:ascii="宋体" w:hAnsi="宋体"/>
          <w:color w:val="000000"/>
          <w:sz w:val="24"/>
          <w:lang w:eastAsia="zh-CN"/>
        </w:rPr>
      </w:pPr>
    </w:p>
    <w:p w:rsidR="005F39D4" w:rsidRDefault="005F39D4" w:rsidP="00781E25">
      <w:pPr>
        <w:autoSpaceDE w:val="0"/>
        <w:autoSpaceDN w:val="0"/>
        <w:adjustRightInd w:val="0"/>
        <w:spacing w:line="360" w:lineRule="auto"/>
        <w:jc w:val="left"/>
        <w:rPr>
          <w:rFonts w:ascii="宋体" w:hAnsi="宋体"/>
          <w:color w:val="000000"/>
          <w:sz w:val="24"/>
          <w:lang w:eastAsia="zh-CN"/>
        </w:rPr>
      </w:pPr>
    </w:p>
    <w:p w:rsidR="00781E25" w:rsidRDefault="00781E25" w:rsidP="00781E25">
      <w:pPr>
        <w:autoSpaceDE w:val="0"/>
        <w:autoSpaceDN w:val="0"/>
        <w:adjustRightInd w:val="0"/>
        <w:spacing w:line="360" w:lineRule="auto"/>
        <w:jc w:val="left"/>
        <w:rPr>
          <w:rFonts w:ascii="宋体" w:hAnsi="宋体"/>
          <w:color w:val="000000"/>
          <w:sz w:val="24"/>
          <w:lang w:eastAsia="zh-CN"/>
        </w:rPr>
      </w:pP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4</w:t>
      </w:r>
      <w:r w:rsidR="00391C71">
        <w:rPr>
          <w:rFonts w:ascii="宋体" w:hAnsi="宋体" w:hint="eastAsia"/>
          <w:color w:val="000000"/>
          <w:sz w:val="24"/>
          <w:lang w:eastAsia="zh-CN"/>
        </w:rPr>
        <w:t>.2生产车型及设计尺寸</w:t>
      </w:r>
    </w:p>
    <w:p w:rsidR="00854266" w:rsidRDefault="00854266">
      <w:pPr>
        <w:autoSpaceDE w:val="0"/>
        <w:autoSpaceDN w:val="0"/>
        <w:adjustRightInd w:val="0"/>
        <w:spacing w:line="360" w:lineRule="auto"/>
        <w:ind w:firstLineChars="200" w:firstLine="480"/>
        <w:jc w:val="left"/>
        <w:rPr>
          <w:rFonts w:ascii="宋体" w:hAnsi="宋体"/>
          <w:color w:val="000000"/>
          <w:sz w:val="24"/>
          <w:lang w:eastAsia="zh-CN"/>
        </w:rPr>
      </w:pPr>
    </w:p>
    <w:p w:rsidR="00854266" w:rsidRDefault="00854266">
      <w:pPr>
        <w:autoSpaceDE w:val="0"/>
        <w:autoSpaceDN w:val="0"/>
        <w:adjustRightInd w:val="0"/>
        <w:spacing w:line="360" w:lineRule="auto"/>
        <w:ind w:firstLineChars="200" w:firstLine="480"/>
        <w:jc w:val="left"/>
        <w:rPr>
          <w:rFonts w:ascii="宋体" w:hAnsi="宋体"/>
          <w:color w:val="000000"/>
          <w:sz w:val="24"/>
          <w:lang w:eastAsia="zh-CN"/>
        </w:rPr>
      </w:pPr>
    </w:p>
    <w:p w:rsidR="00854266" w:rsidRDefault="00854266">
      <w:pPr>
        <w:autoSpaceDE w:val="0"/>
        <w:autoSpaceDN w:val="0"/>
        <w:adjustRightInd w:val="0"/>
        <w:spacing w:line="360" w:lineRule="auto"/>
        <w:jc w:val="left"/>
        <w:rPr>
          <w:rFonts w:ascii="宋体" w:hAnsi="宋体"/>
          <w:color w:val="000000"/>
          <w:sz w:val="24"/>
          <w:lang w:eastAsia="zh-CN"/>
        </w:rPr>
      </w:pPr>
    </w:p>
    <w:tbl>
      <w:tblPr>
        <w:tblpPr w:leftFromText="180" w:rightFromText="180" w:vertAnchor="text" w:horzAnchor="page" w:tblpX="1875" w:tblpY="-1268"/>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2042"/>
        <w:gridCol w:w="1895"/>
        <w:gridCol w:w="871"/>
      </w:tblGrid>
      <w:tr w:rsidR="00854266" w:rsidTr="00805D96">
        <w:trPr>
          <w:trHeight w:val="843"/>
        </w:trPr>
        <w:tc>
          <w:tcPr>
            <w:tcW w:w="4162" w:type="dxa"/>
            <w:tcBorders>
              <w:tl2br w:val="single" w:sz="4" w:space="0" w:color="auto"/>
            </w:tcBorders>
            <w:vAlign w:val="center"/>
          </w:tcPr>
          <w:p w:rsidR="00854266" w:rsidRDefault="00560866">
            <w:pPr>
              <w:widowControl/>
              <w:ind w:leftChars="250" w:left="841" w:hangingChars="150" w:hanging="316"/>
              <w:rPr>
                <w:rFonts w:ascii="宋体" w:hAnsi="宋体" w:cs="宋体"/>
                <w:b/>
                <w:color w:val="000000"/>
                <w:kern w:val="0"/>
                <w:szCs w:val="21"/>
              </w:rPr>
            </w:pPr>
            <w:r>
              <w:rPr>
                <w:rFonts w:ascii="宋体" w:hAnsi="宋体" w:cs="宋体"/>
                <w:b/>
                <w:noProof/>
                <w:color w:val="000000"/>
                <w:kern w:val="0"/>
                <w:szCs w:val="21"/>
                <w:lang w:eastAsia="zh-CN"/>
              </w:rPr>
              <w:pict>
                <v:shapetype id="_x0000_t32" coordsize="21600,21600" o:spt="32" o:oned="t" path="m,l21600,21600e" filled="f">
                  <v:path arrowok="t" fillok="f" o:connecttype="none"/>
                  <o:lock v:ext="edit" shapetype="t"/>
                </v:shapetype>
                <v:shape id="直接箭头连接符 9" o:spid="_x0000_s1026" type="#_x0000_t32"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">
                  <o:lock v:ext="edit" selection="t"/>
                </v:shape>
              </w:pict>
            </w:r>
            <w:r w:rsidR="00391C71">
              <w:rPr>
                <w:rFonts w:ascii="宋体" w:hAnsi="宋体" w:cs="宋体" w:hint="eastAsia"/>
                <w:b/>
                <w:color w:val="000000"/>
                <w:kern w:val="0"/>
                <w:szCs w:val="21"/>
              </w:rPr>
              <w:t xml:space="preserve">                       车型          参   数   </w:t>
            </w:r>
          </w:p>
        </w:tc>
        <w:tc>
          <w:tcPr>
            <w:tcW w:w="2042" w:type="dxa"/>
            <w:noWrap/>
            <w:vAlign w:val="center"/>
          </w:tcPr>
          <w:p w:rsidR="00854266" w:rsidRDefault="00391C71">
            <w:pPr>
              <w:widowControl/>
              <w:jc w:val="center"/>
              <w:rPr>
                <w:rFonts w:ascii="宋体" w:hAnsi="宋体" w:cs="宋体"/>
                <w:b/>
                <w:color w:val="000000"/>
                <w:kern w:val="0"/>
                <w:szCs w:val="21"/>
              </w:rPr>
            </w:pPr>
            <w:r>
              <w:rPr>
                <w:rFonts w:ascii="宋体" w:hAnsi="宋体" w:cs="宋体" w:hint="eastAsia"/>
                <w:b/>
                <w:color w:val="000000"/>
                <w:kern w:val="0"/>
                <w:szCs w:val="21"/>
              </w:rPr>
              <w:t>最大车型</w:t>
            </w:r>
          </w:p>
        </w:tc>
        <w:tc>
          <w:tcPr>
            <w:tcW w:w="1895" w:type="dxa"/>
          </w:tcPr>
          <w:p w:rsidR="00854266" w:rsidRDefault="00854266">
            <w:pPr>
              <w:widowControl/>
              <w:jc w:val="center"/>
              <w:rPr>
                <w:rFonts w:ascii="宋体" w:hAnsi="宋体" w:cs="宋体"/>
                <w:b/>
                <w:color w:val="000000"/>
                <w:kern w:val="0"/>
                <w:szCs w:val="21"/>
              </w:rPr>
            </w:pPr>
          </w:p>
          <w:p w:rsidR="00854266" w:rsidRDefault="00391C71">
            <w:pPr>
              <w:widowControl/>
              <w:jc w:val="center"/>
              <w:rPr>
                <w:rFonts w:ascii="宋体" w:hAnsi="宋体" w:cs="宋体"/>
                <w:b/>
                <w:color w:val="000000"/>
                <w:kern w:val="0"/>
                <w:szCs w:val="21"/>
              </w:rPr>
            </w:pPr>
            <w:r>
              <w:rPr>
                <w:rFonts w:ascii="宋体" w:hAnsi="宋体" w:cs="宋体" w:hint="eastAsia"/>
                <w:b/>
                <w:color w:val="000000"/>
                <w:kern w:val="0"/>
                <w:szCs w:val="21"/>
              </w:rPr>
              <w:t>C301-MCA</w:t>
            </w:r>
          </w:p>
        </w:tc>
        <w:tc>
          <w:tcPr>
            <w:tcW w:w="871" w:type="dxa"/>
            <w:vAlign w:val="center"/>
          </w:tcPr>
          <w:p w:rsidR="00854266" w:rsidRDefault="00391C71">
            <w:pPr>
              <w:widowControl/>
              <w:jc w:val="center"/>
              <w:rPr>
                <w:rFonts w:ascii="宋体" w:hAnsi="宋体" w:cs="宋体"/>
                <w:b/>
                <w:color w:val="000000"/>
                <w:kern w:val="0"/>
                <w:szCs w:val="21"/>
              </w:rPr>
            </w:pPr>
            <w:r>
              <w:rPr>
                <w:rFonts w:ascii="宋体" w:hAnsi="宋体" w:cs="宋体" w:hint="eastAsia"/>
                <w:b/>
                <w:color w:val="000000"/>
                <w:kern w:val="0"/>
                <w:szCs w:val="21"/>
              </w:rPr>
              <w:t>备注</w:t>
            </w:r>
          </w:p>
        </w:tc>
      </w:tr>
      <w:tr w:rsidR="00854266">
        <w:trPr>
          <w:trHeight w:val="285"/>
        </w:trPr>
        <w:tc>
          <w:tcPr>
            <w:tcW w:w="4162" w:type="dxa"/>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长（白车身）（mm）</w:t>
            </w:r>
          </w:p>
        </w:tc>
        <w:tc>
          <w:tcPr>
            <w:tcW w:w="2042" w:type="dxa"/>
            <w:noWrap/>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800</w:t>
            </w:r>
          </w:p>
        </w:tc>
        <w:tc>
          <w:tcPr>
            <w:tcW w:w="1895" w:type="dxa"/>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4608</w:t>
            </w:r>
          </w:p>
        </w:tc>
        <w:tc>
          <w:tcPr>
            <w:tcW w:w="871" w:type="dxa"/>
          </w:tcPr>
          <w:p w:rsidR="00854266" w:rsidRDefault="00854266">
            <w:pPr>
              <w:widowControl/>
              <w:jc w:val="center"/>
              <w:rPr>
                <w:rFonts w:ascii="宋体" w:hAnsi="宋体" w:cs="宋体"/>
                <w:color w:val="000000"/>
                <w:kern w:val="0"/>
                <w:szCs w:val="21"/>
              </w:rPr>
            </w:pPr>
          </w:p>
        </w:tc>
      </w:tr>
      <w:tr w:rsidR="00854266">
        <w:trPr>
          <w:trHeight w:val="285"/>
        </w:trPr>
        <w:tc>
          <w:tcPr>
            <w:tcW w:w="4162" w:type="dxa"/>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宽（白车身）（mm）</w:t>
            </w:r>
          </w:p>
        </w:tc>
        <w:tc>
          <w:tcPr>
            <w:tcW w:w="2042" w:type="dxa"/>
            <w:noWrap/>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lang w:eastAsia="zh-CN"/>
              </w:rPr>
              <w:t>16</w:t>
            </w:r>
            <w:r>
              <w:rPr>
                <w:rFonts w:ascii="宋体" w:hAnsi="宋体" w:cs="宋体" w:hint="eastAsia"/>
                <w:color w:val="000000"/>
                <w:kern w:val="0"/>
                <w:szCs w:val="21"/>
              </w:rPr>
              <w:t>0</w:t>
            </w:r>
          </w:p>
        </w:tc>
        <w:tc>
          <w:tcPr>
            <w:tcW w:w="1895" w:type="dxa"/>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lang w:eastAsia="zh-CN"/>
              </w:rPr>
              <w:t>16</w:t>
            </w:r>
            <w:r>
              <w:rPr>
                <w:rFonts w:ascii="宋体" w:hAnsi="宋体" w:cs="宋体" w:hint="eastAsia"/>
                <w:color w:val="000000"/>
                <w:kern w:val="0"/>
                <w:szCs w:val="21"/>
              </w:rPr>
              <w:t>80</w:t>
            </w:r>
          </w:p>
        </w:tc>
        <w:tc>
          <w:tcPr>
            <w:tcW w:w="871" w:type="dxa"/>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带工装</w:t>
            </w:r>
          </w:p>
        </w:tc>
      </w:tr>
      <w:tr w:rsidR="00854266">
        <w:trPr>
          <w:trHeight w:val="285"/>
        </w:trPr>
        <w:tc>
          <w:tcPr>
            <w:tcW w:w="4162" w:type="dxa"/>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高（白车身）（mm）</w:t>
            </w:r>
          </w:p>
        </w:tc>
        <w:tc>
          <w:tcPr>
            <w:tcW w:w="2042" w:type="dxa"/>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1500</w:t>
            </w:r>
          </w:p>
        </w:tc>
        <w:tc>
          <w:tcPr>
            <w:tcW w:w="1895" w:type="dxa"/>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1272</w:t>
            </w:r>
          </w:p>
        </w:tc>
        <w:tc>
          <w:tcPr>
            <w:tcW w:w="871" w:type="dxa"/>
          </w:tcPr>
          <w:p w:rsidR="00854266" w:rsidRDefault="00854266">
            <w:pPr>
              <w:widowControl/>
              <w:jc w:val="center"/>
              <w:rPr>
                <w:rFonts w:ascii="宋体" w:hAnsi="宋体" w:cs="宋体"/>
                <w:color w:val="000000"/>
                <w:kern w:val="0"/>
                <w:szCs w:val="21"/>
              </w:rPr>
            </w:pPr>
          </w:p>
        </w:tc>
      </w:tr>
      <w:tr w:rsidR="00854266">
        <w:trPr>
          <w:trHeight w:val="285"/>
        </w:trPr>
        <w:tc>
          <w:tcPr>
            <w:tcW w:w="4162" w:type="dxa"/>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电泳车身面积（</w:t>
            </w:r>
            <w:r>
              <w:rPr>
                <w:rFonts w:ascii="宋体" w:hAnsi="宋体" w:cs="Arial"/>
                <w:sz w:val="18"/>
                <w:szCs w:val="18"/>
              </w:rPr>
              <w:t>㎡</w:t>
            </w:r>
            <w:r>
              <w:rPr>
                <w:rFonts w:ascii="宋体" w:hAnsi="宋体" w:cs="Arial" w:hint="eastAsia"/>
                <w:sz w:val="18"/>
                <w:szCs w:val="18"/>
              </w:rPr>
              <w:t>）</w:t>
            </w:r>
          </w:p>
        </w:tc>
        <w:tc>
          <w:tcPr>
            <w:tcW w:w="2042" w:type="dxa"/>
            <w:vAlign w:val="center"/>
          </w:tcPr>
          <w:p w:rsidR="00854266" w:rsidRDefault="00391C71">
            <w:pPr>
              <w:widowControl/>
              <w:jc w:val="center"/>
              <w:rPr>
                <w:rFonts w:ascii="宋体" w:hAnsi="宋体" w:cs="宋体"/>
                <w:color w:val="000000"/>
                <w:kern w:val="0"/>
                <w:szCs w:val="21"/>
                <w:lang w:eastAsia="zh-CN"/>
              </w:rPr>
            </w:pPr>
            <w:r>
              <w:rPr>
                <w:rFonts w:ascii="宋体" w:hAnsi="宋体" w:cs="宋体" w:hint="eastAsia"/>
                <w:color w:val="000000"/>
                <w:kern w:val="0"/>
                <w:szCs w:val="21"/>
              </w:rPr>
              <w:t>1</w:t>
            </w:r>
            <w:r>
              <w:rPr>
                <w:rFonts w:ascii="宋体" w:hAnsi="宋体" w:cs="宋体" w:hint="eastAsia"/>
                <w:color w:val="000000"/>
                <w:kern w:val="0"/>
                <w:szCs w:val="21"/>
                <w:lang w:eastAsia="zh-CN"/>
              </w:rPr>
              <w:t>16</w:t>
            </w:r>
          </w:p>
        </w:tc>
        <w:tc>
          <w:tcPr>
            <w:tcW w:w="1895" w:type="dxa"/>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118</w:t>
            </w:r>
          </w:p>
        </w:tc>
        <w:tc>
          <w:tcPr>
            <w:tcW w:w="871" w:type="dxa"/>
          </w:tcPr>
          <w:p w:rsidR="00854266" w:rsidRDefault="00854266">
            <w:pPr>
              <w:widowControl/>
              <w:jc w:val="center"/>
              <w:rPr>
                <w:rFonts w:ascii="宋体" w:hAnsi="宋体" w:cs="宋体"/>
                <w:color w:val="000000"/>
                <w:kern w:val="0"/>
                <w:szCs w:val="21"/>
              </w:rPr>
            </w:pPr>
          </w:p>
        </w:tc>
      </w:tr>
      <w:tr w:rsidR="00854266">
        <w:trPr>
          <w:trHeight w:val="285"/>
        </w:trPr>
        <w:tc>
          <w:tcPr>
            <w:tcW w:w="4162" w:type="dxa"/>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车身最大重量（㎏）</w:t>
            </w:r>
          </w:p>
        </w:tc>
        <w:tc>
          <w:tcPr>
            <w:tcW w:w="2042" w:type="dxa"/>
            <w:vAlign w:val="center"/>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1895" w:type="dxa"/>
          </w:tcPr>
          <w:p w:rsidR="00854266" w:rsidRDefault="00391C71">
            <w:pPr>
              <w:widowControl/>
              <w:jc w:val="center"/>
              <w:rPr>
                <w:rFonts w:ascii="宋体" w:hAnsi="宋体" w:cs="宋体"/>
                <w:color w:val="000000"/>
                <w:kern w:val="0"/>
                <w:szCs w:val="21"/>
              </w:rPr>
            </w:pPr>
            <w:r>
              <w:rPr>
                <w:rFonts w:ascii="宋体" w:hAnsi="宋体" w:cs="宋体" w:hint="eastAsia"/>
                <w:color w:val="000000"/>
                <w:kern w:val="0"/>
                <w:szCs w:val="21"/>
              </w:rPr>
              <w:t>430</w:t>
            </w:r>
          </w:p>
        </w:tc>
        <w:tc>
          <w:tcPr>
            <w:tcW w:w="871" w:type="dxa"/>
          </w:tcPr>
          <w:p w:rsidR="00854266" w:rsidRDefault="00854266">
            <w:pPr>
              <w:widowControl/>
              <w:jc w:val="center"/>
              <w:rPr>
                <w:rFonts w:ascii="宋体" w:hAnsi="宋体" w:cs="宋体"/>
                <w:color w:val="000000"/>
                <w:kern w:val="0"/>
                <w:szCs w:val="21"/>
              </w:rPr>
            </w:pPr>
          </w:p>
        </w:tc>
      </w:tr>
    </w:tbl>
    <w:p w:rsidR="00854266" w:rsidRDefault="00854266">
      <w:pPr>
        <w:rPr>
          <w:rFonts w:ascii="宋体" w:hAnsi="宋体" w:cs="Arial"/>
          <w:color w:val="000000"/>
          <w:sz w:val="24"/>
        </w:rPr>
      </w:pPr>
    </w:p>
    <w:p w:rsidR="00854266" w:rsidRDefault="00854266">
      <w:pPr>
        <w:autoSpaceDE w:val="0"/>
        <w:autoSpaceDN w:val="0"/>
        <w:adjustRightInd w:val="0"/>
        <w:spacing w:line="360" w:lineRule="auto"/>
        <w:ind w:firstLineChars="200" w:firstLine="480"/>
        <w:jc w:val="left"/>
        <w:rPr>
          <w:rFonts w:ascii="宋体" w:hAnsi="宋体"/>
          <w:color w:val="000000"/>
          <w:sz w:val="24"/>
          <w:lang w:eastAsia="zh-CN"/>
        </w:rPr>
      </w:pPr>
    </w:p>
    <w:p w:rsidR="0006377B" w:rsidRDefault="0006377B" w:rsidP="00805D96">
      <w:pPr>
        <w:autoSpaceDE w:val="0"/>
        <w:autoSpaceDN w:val="0"/>
        <w:adjustRightInd w:val="0"/>
        <w:spacing w:line="360" w:lineRule="auto"/>
        <w:jc w:val="left"/>
        <w:rPr>
          <w:rFonts w:ascii="宋体" w:hAnsi="宋体"/>
          <w:color w:val="000000"/>
          <w:sz w:val="24"/>
          <w:lang w:eastAsia="zh-CN"/>
        </w:rPr>
      </w:pP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4</w:t>
      </w:r>
      <w:r w:rsidR="00391C71">
        <w:rPr>
          <w:rFonts w:ascii="宋体" w:hAnsi="宋体" w:hint="eastAsia"/>
          <w:color w:val="000000"/>
          <w:sz w:val="24"/>
          <w:lang w:eastAsia="zh-CN"/>
        </w:rPr>
        <w:t>.3能源基础参数</w:t>
      </w:r>
    </w:p>
    <w:p w:rsidR="00854266" w:rsidRPr="000F2504" w:rsidRDefault="004C3BCC" w:rsidP="000F2504">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4</w:t>
      </w:r>
      <w:r w:rsidR="00391C71">
        <w:rPr>
          <w:rFonts w:ascii="宋体" w:hAnsi="宋体" w:hint="eastAsia"/>
          <w:color w:val="000000"/>
          <w:sz w:val="24"/>
          <w:lang w:eastAsia="zh-CN"/>
        </w:rPr>
        <w:t>.3.1电气</w:t>
      </w:r>
    </w:p>
    <w:tbl>
      <w:tblPr>
        <w:tblW w:w="7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495"/>
      </w:tblGrid>
      <w:tr w:rsidR="00854266">
        <w:trPr>
          <w:trHeight w:val="390"/>
        </w:trPr>
        <w:tc>
          <w:tcPr>
            <w:tcW w:w="1701" w:type="dxa"/>
            <w:noWrap/>
          </w:tcPr>
          <w:p w:rsidR="00854266" w:rsidRDefault="00391C71">
            <w:pPr>
              <w:widowControl/>
              <w:ind w:right="240"/>
              <w:rPr>
                <w:rFonts w:cs="宋体"/>
                <w:kern w:val="0"/>
                <w:szCs w:val="21"/>
              </w:rPr>
            </w:pPr>
            <w:r>
              <w:rPr>
                <w:rFonts w:cs="宋体" w:hint="eastAsia"/>
                <w:kern w:val="0"/>
                <w:szCs w:val="21"/>
              </w:rPr>
              <w:t>动力电源</w:t>
            </w:r>
          </w:p>
        </w:tc>
        <w:tc>
          <w:tcPr>
            <w:tcW w:w="5495" w:type="dxa"/>
            <w:noWrap/>
          </w:tcPr>
          <w:p w:rsidR="00854266" w:rsidRDefault="00391C71">
            <w:pPr>
              <w:widowControl/>
              <w:ind w:right="240"/>
              <w:jc w:val="left"/>
              <w:rPr>
                <w:rFonts w:cs="Arial"/>
                <w:kern w:val="0"/>
                <w:szCs w:val="21"/>
              </w:rPr>
            </w:pPr>
            <w:r>
              <w:rPr>
                <w:rFonts w:cs="Arial"/>
                <w:kern w:val="0"/>
                <w:szCs w:val="21"/>
              </w:rPr>
              <w:t xml:space="preserve">380V x 50Hz x 3 Phase x </w:t>
            </w:r>
            <w:r>
              <w:rPr>
                <w:rFonts w:cs="Arial" w:hint="eastAsia"/>
                <w:kern w:val="0"/>
                <w:szCs w:val="21"/>
              </w:rPr>
              <w:t>5</w:t>
            </w:r>
            <w:r>
              <w:rPr>
                <w:rFonts w:cs="Arial"/>
                <w:kern w:val="0"/>
                <w:szCs w:val="21"/>
              </w:rPr>
              <w:t xml:space="preserve"> Wire</w:t>
            </w:r>
          </w:p>
        </w:tc>
      </w:tr>
      <w:tr w:rsidR="00854266">
        <w:trPr>
          <w:trHeight w:val="402"/>
        </w:trPr>
        <w:tc>
          <w:tcPr>
            <w:tcW w:w="1701" w:type="dxa"/>
            <w:noWrap/>
          </w:tcPr>
          <w:p w:rsidR="00854266" w:rsidRDefault="00391C71">
            <w:pPr>
              <w:widowControl/>
              <w:ind w:left="164" w:right="240" w:hangingChars="78" w:hanging="164"/>
              <w:rPr>
                <w:rFonts w:cs="宋体"/>
                <w:kern w:val="0"/>
                <w:szCs w:val="21"/>
              </w:rPr>
            </w:pPr>
            <w:r>
              <w:rPr>
                <w:rFonts w:cs="宋体" w:hint="eastAsia"/>
                <w:kern w:val="0"/>
                <w:szCs w:val="21"/>
              </w:rPr>
              <w:t>照明电源</w:t>
            </w:r>
          </w:p>
        </w:tc>
        <w:tc>
          <w:tcPr>
            <w:tcW w:w="5495" w:type="dxa"/>
            <w:noWrap/>
          </w:tcPr>
          <w:p w:rsidR="00854266" w:rsidRDefault="00391C71">
            <w:pPr>
              <w:widowControl/>
              <w:ind w:right="240"/>
              <w:jc w:val="left"/>
              <w:rPr>
                <w:rFonts w:cs="Arial"/>
                <w:kern w:val="0"/>
                <w:szCs w:val="21"/>
              </w:rPr>
            </w:pPr>
            <w:r>
              <w:rPr>
                <w:rFonts w:cs="Arial"/>
                <w:kern w:val="0"/>
                <w:szCs w:val="21"/>
              </w:rPr>
              <w:t>2</w:t>
            </w:r>
            <w:r>
              <w:rPr>
                <w:rFonts w:cs="Arial" w:hint="eastAsia"/>
                <w:kern w:val="0"/>
                <w:szCs w:val="21"/>
                <w:lang w:eastAsia="zh-CN"/>
              </w:rPr>
              <w:t>16</w:t>
            </w:r>
            <w:r>
              <w:rPr>
                <w:rFonts w:cs="Arial"/>
                <w:kern w:val="0"/>
                <w:szCs w:val="21"/>
              </w:rPr>
              <w:t>V x 50Hz x 1 Phase x 2 Wire</w:t>
            </w:r>
          </w:p>
        </w:tc>
      </w:tr>
      <w:tr w:rsidR="00854266">
        <w:trPr>
          <w:trHeight w:val="402"/>
        </w:trPr>
        <w:tc>
          <w:tcPr>
            <w:tcW w:w="1701" w:type="dxa"/>
            <w:noWrap/>
          </w:tcPr>
          <w:p w:rsidR="00854266" w:rsidRDefault="00391C71">
            <w:pPr>
              <w:widowControl/>
              <w:ind w:right="240"/>
              <w:rPr>
                <w:rFonts w:cs="宋体"/>
                <w:kern w:val="0"/>
                <w:szCs w:val="21"/>
              </w:rPr>
            </w:pPr>
            <w:r>
              <w:rPr>
                <w:rFonts w:cs="宋体" w:hint="eastAsia"/>
                <w:kern w:val="0"/>
                <w:szCs w:val="21"/>
              </w:rPr>
              <w:t>控制电源</w:t>
            </w:r>
          </w:p>
        </w:tc>
        <w:tc>
          <w:tcPr>
            <w:tcW w:w="5495" w:type="dxa"/>
            <w:noWrap/>
          </w:tcPr>
          <w:p w:rsidR="00854266" w:rsidRDefault="00391C71">
            <w:pPr>
              <w:widowControl/>
              <w:ind w:right="240"/>
              <w:jc w:val="left"/>
              <w:rPr>
                <w:rFonts w:cs="Arial"/>
                <w:kern w:val="0"/>
                <w:szCs w:val="21"/>
              </w:rPr>
            </w:pPr>
            <w:r>
              <w:rPr>
                <w:rFonts w:cs="Arial"/>
                <w:kern w:val="0"/>
                <w:szCs w:val="21"/>
              </w:rPr>
              <w:t>2</w:t>
            </w:r>
            <w:r>
              <w:rPr>
                <w:rFonts w:cs="Arial" w:hint="eastAsia"/>
                <w:kern w:val="0"/>
                <w:szCs w:val="21"/>
                <w:lang w:eastAsia="zh-CN"/>
              </w:rPr>
              <w:t>16</w:t>
            </w:r>
            <w:r>
              <w:rPr>
                <w:rFonts w:cs="Arial"/>
                <w:kern w:val="0"/>
                <w:szCs w:val="21"/>
              </w:rPr>
              <w:t>V x 50Hz x 1 Phase x 2 Wire</w:t>
            </w:r>
          </w:p>
        </w:tc>
      </w:tr>
      <w:tr w:rsidR="00854266">
        <w:trPr>
          <w:trHeight w:val="402"/>
        </w:trPr>
        <w:tc>
          <w:tcPr>
            <w:tcW w:w="1701" w:type="dxa"/>
            <w:noWrap/>
          </w:tcPr>
          <w:p w:rsidR="00854266" w:rsidRDefault="00391C71">
            <w:pPr>
              <w:widowControl/>
              <w:ind w:left="240" w:right="240"/>
              <w:rPr>
                <w:rFonts w:cs="宋体"/>
                <w:kern w:val="0"/>
                <w:szCs w:val="21"/>
              </w:rPr>
            </w:pPr>
            <w:r>
              <w:rPr>
                <w:rFonts w:cs="宋体" w:hint="eastAsia"/>
                <w:kern w:val="0"/>
                <w:szCs w:val="21"/>
              </w:rPr>
              <w:t>插座</w:t>
            </w:r>
          </w:p>
        </w:tc>
        <w:tc>
          <w:tcPr>
            <w:tcW w:w="5495" w:type="dxa"/>
            <w:noWrap/>
          </w:tcPr>
          <w:p w:rsidR="00854266" w:rsidRDefault="00391C71">
            <w:pPr>
              <w:widowControl/>
              <w:ind w:right="240"/>
              <w:jc w:val="left"/>
              <w:rPr>
                <w:rFonts w:cs="Arial"/>
                <w:kern w:val="0"/>
                <w:szCs w:val="21"/>
              </w:rPr>
            </w:pPr>
            <w:r>
              <w:rPr>
                <w:rFonts w:cs="Arial"/>
                <w:kern w:val="0"/>
                <w:szCs w:val="21"/>
              </w:rPr>
              <w:t>2</w:t>
            </w:r>
            <w:r>
              <w:rPr>
                <w:rFonts w:cs="Arial" w:hint="eastAsia"/>
                <w:kern w:val="0"/>
                <w:szCs w:val="21"/>
                <w:lang w:eastAsia="zh-CN"/>
              </w:rPr>
              <w:t>16</w:t>
            </w:r>
            <w:r>
              <w:rPr>
                <w:rFonts w:cs="Arial"/>
                <w:kern w:val="0"/>
                <w:szCs w:val="21"/>
              </w:rPr>
              <w:t>V x 50Hz x 1 Phase x 2 Wire</w:t>
            </w:r>
          </w:p>
        </w:tc>
      </w:tr>
      <w:tr w:rsidR="00854266">
        <w:trPr>
          <w:trHeight w:val="402"/>
        </w:trPr>
        <w:tc>
          <w:tcPr>
            <w:tcW w:w="1701" w:type="dxa"/>
            <w:noWrap/>
            <w:vAlign w:val="center"/>
          </w:tcPr>
          <w:p w:rsidR="00854266" w:rsidRDefault="00391C71">
            <w:pPr>
              <w:widowControl/>
              <w:spacing w:line="360" w:lineRule="auto"/>
              <w:jc w:val="center"/>
              <w:rPr>
                <w:rFonts w:ascii="宋体" w:hAnsi="宋体"/>
                <w:color w:val="000000"/>
                <w:szCs w:val="21"/>
              </w:rPr>
            </w:pPr>
            <w:r>
              <w:rPr>
                <w:rFonts w:ascii="宋体" w:hAnsi="宋体"/>
                <w:color w:val="000000"/>
                <w:szCs w:val="21"/>
              </w:rPr>
              <w:t>电机起动方式</w:t>
            </w:r>
          </w:p>
        </w:tc>
        <w:tc>
          <w:tcPr>
            <w:tcW w:w="5495" w:type="dxa"/>
            <w:noWrap/>
            <w:vAlign w:val="center"/>
          </w:tcPr>
          <w:p w:rsidR="00854266" w:rsidRDefault="00391C71">
            <w:pPr>
              <w:widowControl/>
              <w:spacing w:line="360" w:lineRule="auto"/>
              <w:rPr>
                <w:rFonts w:ascii="宋体" w:hAnsi="宋体"/>
                <w:color w:val="000000"/>
                <w:szCs w:val="21"/>
              </w:rPr>
            </w:pPr>
            <w:r>
              <w:rPr>
                <w:rFonts w:ascii="宋体" w:hAnsi="宋体"/>
                <w:color w:val="000000"/>
                <w:szCs w:val="21"/>
              </w:rPr>
              <w:t>≥37 kW采用软启动</w:t>
            </w:r>
          </w:p>
        </w:tc>
      </w:tr>
      <w:tr w:rsidR="00854266" w:rsidTr="000F2504">
        <w:trPr>
          <w:trHeight w:val="353"/>
        </w:trPr>
        <w:tc>
          <w:tcPr>
            <w:tcW w:w="1701" w:type="dxa"/>
            <w:noWrap/>
            <w:vAlign w:val="center"/>
          </w:tcPr>
          <w:p w:rsidR="00854266" w:rsidRDefault="00391C71">
            <w:pPr>
              <w:widowControl/>
              <w:spacing w:line="360" w:lineRule="auto"/>
              <w:jc w:val="center"/>
              <w:rPr>
                <w:rFonts w:ascii="宋体" w:hAnsi="宋体"/>
                <w:color w:val="000000"/>
                <w:szCs w:val="21"/>
              </w:rPr>
            </w:pPr>
            <w:r>
              <w:rPr>
                <w:rFonts w:ascii="宋体" w:hAnsi="宋体"/>
                <w:color w:val="000000"/>
                <w:szCs w:val="21"/>
              </w:rPr>
              <w:t>供给点</w:t>
            </w:r>
          </w:p>
        </w:tc>
        <w:tc>
          <w:tcPr>
            <w:tcW w:w="5495" w:type="dxa"/>
            <w:noWrap/>
            <w:vAlign w:val="center"/>
          </w:tcPr>
          <w:p w:rsidR="00854266" w:rsidRDefault="00391C71">
            <w:pPr>
              <w:widowControl/>
              <w:spacing w:line="360" w:lineRule="auto"/>
              <w:rPr>
                <w:rFonts w:ascii="宋体" w:hAnsi="宋体"/>
                <w:color w:val="000000"/>
                <w:szCs w:val="21"/>
              </w:rPr>
            </w:pPr>
            <w:r>
              <w:rPr>
                <w:rFonts w:ascii="宋体" w:hAnsi="宋体" w:hint="eastAsia"/>
                <w:color w:val="000000"/>
                <w:szCs w:val="21"/>
              </w:rPr>
              <w:t>现场各动力柜总闸</w:t>
            </w:r>
          </w:p>
        </w:tc>
      </w:tr>
    </w:tbl>
    <w:p w:rsidR="00854266" w:rsidRPr="00781E25" w:rsidRDefault="00854266">
      <w:pPr>
        <w:rPr>
          <w:rFonts w:ascii="宋体" w:eastAsia="MS Mincho" w:hAnsi="宋体"/>
          <w:color w:val="000000"/>
          <w:sz w:val="24"/>
          <w:szCs w:val="24"/>
        </w:rPr>
      </w:pP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4</w:t>
      </w:r>
      <w:r w:rsidR="00391C71">
        <w:rPr>
          <w:rFonts w:ascii="宋体" w:hAnsi="宋体" w:hint="eastAsia"/>
          <w:color w:val="000000"/>
          <w:sz w:val="24"/>
          <w:lang w:eastAsia="zh-CN"/>
        </w:rPr>
        <w:t>.3.2压缩空气</w:t>
      </w:r>
    </w:p>
    <w:tbl>
      <w:tblPr>
        <w:tblpPr w:leftFromText="180" w:rightFromText="180" w:vertAnchor="text" w:horzAnchor="page" w:tblpX="1905" w:tblpY="84"/>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5893"/>
      </w:tblGrid>
      <w:tr w:rsidR="00854266">
        <w:trPr>
          <w:trHeight w:val="402"/>
        </w:trPr>
        <w:tc>
          <w:tcPr>
            <w:tcW w:w="1741" w:type="dxa"/>
            <w:noWrap/>
            <w:vAlign w:val="center"/>
          </w:tcPr>
          <w:p w:rsidR="00854266" w:rsidRDefault="00391C71">
            <w:pPr>
              <w:widowControl/>
              <w:ind w:right="240"/>
              <w:jc w:val="left"/>
              <w:rPr>
                <w:rFonts w:cs="Arial"/>
                <w:kern w:val="0"/>
                <w:szCs w:val="21"/>
              </w:rPr>
            </w:pPr>
            <w:r>
              <w:rPr>
                <w:rFonts w:cs="Arial" w:hint="eastAsia"/>
                <w:kern w:val="0"/>
                <w:szCs w:val="21"/>
              </w:rPr>
              <w:t>供给压力</w:t>
            </w:r>
          </w:p>
        </w:tc>
        <w:tc>
          <w:tcPr>
            <w:tcW w:w="5893" w:type="dxa"/>
            <w:noWrap/>
            <w:vAlign w:val="center"/>
          </w:tcPr>
          <w:p w:rsidR="00854266" w:rsidRDefault="00391C71">
            <w:pPr>
              <w:widowControl/>
              <w:ind w:left="240" w:right="240" w:firstLine="480"/>
              <w:jc w:val="left"/>
              <w:rPr>
                <w:rFonts w:cs="Arial"/>
                <w:kern w:val="0"/>
                <w:szCs w:val="21"/>
              </w:rPr>
            </w:pPr>
            <w:r>
              <w:rPr>
                <w:rFonts w:cs="Arial"/>
                <w:kern w:val="0"/>
                <w:szCs w:val="21"/>
              </w:rPr>
              <w:t>0.6MPa</w:t>
            </w:r>
            <w:r>
              <w:rPr>
                <w:rFonts w:cs="Arial" w:hint="eastAsia"/>
                <w:kern w:val="0"/>
                <w:szCs w:val="21"/>
              </w:rPr>
              <w:t>-</w:t>
            </w:r>
            <w:r>
              <w:rPr>
                <w:rFonts w:cs="Arial"/>
                <w:kern w:val="0"/>
                <w:szCs w:val="21"/>
              </w:rPr>
              <w:t>0.8MPa</w:t>
            </w:r>
          </w:p>
        </w:tc>
      </w:tr>
      <w:tr w:rsidR="00854266">
        <w:trPr>
          <w:trHeight w:val="402"/>
        </w:trPr>
        <w:tc>
          <w:tcPr>
            <w:tcW w:w="1741" w:type="dxa"/>
            <w:vMerge w:val="restart"/>
            <w:noWrap/>
            <w:vAlign w:val="center"/>
          </w:tcPr>
          <w:p w:rsidR="00854266" w:rsidRDefault="00391C71">
            <w:pPr>
              <w:widowControl/>
              <w:ind w:right="240"/>
              <w:jc w:val="left"/>
              <w:rPr>
                <w:rFonts w:cs="Arial"/>
                <w:kern w:val="0"/>
                <w:szCs w:val="21"/>
              </w:rPr>
            </w:pPr>
            <w:r>
              <w:rPr>
                <w:rFonts w:cs="Arial" w:hint="eastAsia"/>
                <w:kern w:val="0"/>
                <w:szCs w:val="21"/>
              </w:rPr>
              <w:t>质量等级</w:t>
            </w:r>
          </w:p>
        </w:tc>
        <w:tc>
          <w:tcPr>
            <w:tcW w:w="5893" w:type="dxa"/>
            <w:noWrap/>
            <w:vAlign w:val="center"/>
          </w:tcPr>
          <w:p w:rsidR="00854266" w:rsidRDefault="00391C71">
            <w:pPr>
              <w:widowControl/>
              <w:ind w:right="240"/>
              <w:jc w:val="left"/>
              <w:rPr>
                <w:rFonts w:cs="Arial"/>
                <w:kern w:val="0"/>
                <w:szCs w:val="21"/>
              </w:rPr>
            </w:pPr>
            <w:r>
              <w:rPr>
                <w:rFonts w:cs="Arial"/>
                <w:kern w:val="0"/>
                <w:szCs w:val="21"/>
              </w:rPr>
              <w:t>固体粒子：最大粒子尺寸</w:t>
            </w:r>
            <w:r>
              <w:rPr>
                <w:rFonts w:cs="Arial"/>
                <w:kern w:val="0"/>
                <w:szCs w:val="21"/>
              </w:rPr>
              <w:t xml:space="preserve"> 5µm  </w:t>
            </w:r>
            <w:r>
              <w:rPr>
                <w:rFonts w:cs="Arial"/>
                <w:kern w:val="0"/>
                <w:szCs w:val="21"/>
              </w:rPr>
              <w:t>最大粒子浓度</w:t>
            </w:r>
            <w:r>
              <w:rPr>
                <w:rFonts w:cs="Arial"/>
                <w:kern w:val="0"/>
                <w:szCs w:val="21"/>
              </w:rPr>
              <w:t xml:space="preserve"> 5mg/m3</w:t>
            </w:r>
          </w:p>
        </w:tc>
      </w:tr>
      <w:tr w:rsidR="00854266">
        <w:trPr>
          <w:trHeight w:val="402"/>
        </w:trPr>
        <w:tc>
          <w:tcPr>
            <w:tcW w:w="1741" w:type="dxa"/>
            <w:vMerge/>
            <w:vAlign w:val="center"/>
          </w:tcPr>
          <w:p w:rsidR="00854266" w:rsidRDefault="00854266">
            <w:pPr>
              <w:widowControl/>
              <w:ind w:left="240" w:right="240" w:firstLine="400"/>
              <w:jc w:val="left"/>
              <w:rPr>
                <w:rFonts w:cs="Arial"/>
                <w:kern w:val="0"/>
                <w:sz w:val="20"/>
              </w:rPr>
            </w:pPr>
          </w:p>
        </w:tc>
        <w:tc>
          <w:tcPr>
            <w:tcW w:w="5893" w:type="dxa"/>
            <w:noWrap/>
            <w:vAlign w:val="center"/>
          </w:tcPr>
          <w:p w:rsidR="00854266" w:rsidRDefault="00391C71">
            <w:pPr>
              <w:widowControl/>
              <w:ind w:right="240"/>
              <w:jc w:val="left"/>
              <w:rPr>
                <w:rFonts w:cs="Arial"/>
                <w:kern w:val="0"/>
                <w:szCs w:val="21"/>
              </w:rPr>
            </w:pPr>
            <w:r>
              <w:rPr>
                <w:rFonts w:cs="Arial"/>
                <w:kern w:val="0"/>
                <w:szCs w:val="21"/>
              </w:rPr>
              <w:t>含水量：最高压力露点</w:t>
            </w:r>
            <w:r>
              <w:rPr>
                <w:rFonts w:cs="Arial"/>
                <w:kern w:val="0"/>
                <w:szCs w:val="21"/>
              </w:rPr>
              <w:t xml:space="preserve"> -</w:t>
            </w:r>
            <w:r>
              <w:rPr>
                <w:rFonts w:cs="Arial" w:hint="eastAsia"/>
                <w:kern w:val="0"/>
                <w:szCs w:val="21"/>
              </w:rPr>
              <w:t>17</w:t>
            </w:r>
            <w:r>
              <w:rPr>
                <w:rFonts w:cs="宋体" w:hint="eastAsia"/>
                <w:kern w:val="0"/>
                <w:szCs w:val="21"/>
              </w:rPr>
              <w:t>℃</w:t>
            </w:r>
          </w:p>
        </w:tc>
      </w:tr>
      <w:tr w:rsidR="00854266">
        <w:trPr>
          <w:trHeight w:val="402"/>
        </w:trPr>
        <w:tc>
          <w:tcPr>
            <w:tcW w:w="1741" w:type="dxa"/>
            <w:vMerge/>
            <w:vAlign w:val="center"/>
          </w:tcPr>
          <w:p w:rsidR="00854266" w:rsidRDefault="00854266">
            <w:pPr>
              <w:widowControl/>
              <w:ind w:left="240" w:right="240" w:firstLine="400"/>
              <w:jc w:val="left"/>
              <w:rPr>
                <w:rFonts w:cs="Arial"/>
                <w:kern w:val="0"/>
                <w:sz w:val="20"/>
              </w:rPr>
            </w:pPr>
          </w:p>
        </w:tc>
        <w:tc>
          <w:tcPr>
            <w:tcW w:w="5893" w:type="dxa"/>
            <w:noWrap/>
            <w:vAlign w:val="center"/>
          </w:tcPr>
          <w:p w:rsidR="00854266" w:rsidRDefault="00391C71">
            <w:pPr>
              <w:widowControl/>
              <w:ind w:right="240"/>
              <w:jc w:val="left"/>
              <w:rPr>
                <w:rFonts w:cs="Arial"/>
                <w:kern w:val="0"/>
                <w:szCs w:val="21"/>
              </w:rPr>
            </w:pPr>
            <w:r>
              <w:rPr>
                <w:rFonts w:cs="Arial"/>
                <w:kern w:val="0"/>
                <w:szCs w:val="21"/>
              </w:rPr>
              <w:t>最大含油量：</w:t>
            </w:r>
            <w:r>
              <w:rPr>
                <w:rFonts w:cs="Arial"/>
                <w:kern w:val="0"/>
                <w:szCs w:val="21"/>
              </w:rPr>
              <w:t>0.01mg/</w:t>
            </w:r>
            <w:r>
              <w:rPr>
                <w:rFonts w:cs="Arial" w:hint="eastAsia"/>
                <w:kern w:val="0"/>
                <w:szCs w:val="21"/>
              </w:rPr>
              <w:t>m</w:t>
            </w:r>
            <w:r>
              <w:rPr>
                <w:rFonts w:cs="Arial" w:hint="eastAsia"/>
                <w:kern w:val="0"/>
                <w:szCs w:val="21"/>
              </w:rPr>
              <w:t>³</w:t>
            </w:r>
          </w:p>
        </w:tc>
      </w:tr>
    </w:tbl>
    <w:p w:rsidR="00854266" w:rsidRPr="00834093" w:rsidRDefault="00854266">
      <w:pPr>
        <w:pStyle w:val="1"/>
        <w:rPr>
          <w:rFonts w:ascii="黑体" w:eastAsiaTheme="minorEastAsia" w:hAnsi="黑体"/>
          <w:bCs/>
          <w:color w:val="000000"/>
          <w:sz w:val="28"/>
          <w:szCs w:val="28"/>
          <w:lang w:eastAsia="zh-CN"/>
        </w:rPr>
      </w:pPr>
    </w:p>
    <w:p w:rsidR="00834093" w:rsidRDefault="00834093">
      <w:pPr>
        <w:widowControl/>
        <w:jc w:val="left"/>
        <w:rPr>
          <w:rFonts w:ascii="黑体" w:eastAsia="黑体" w:hAnsi="黑体"/>
          <w:b/>
          <w:bCs/>
          <w:color w:val="000000"/>
          <w:sz w:val="28"/>
          <w:szCs w:val="28"/>
          <w:lang w:eastAsia="zh-CN"/>
        </w:rPr>
      </w:pPr>
    </w:p>
    <w:p w:rsidR="009A044E" w:rsidRDefault="009A044E">
      <w:pPr>
        <w:widowControl/>
        <w:jc w:val="left"/>
        <w:rPr>
          <w:rFonts w:ascii="黑体" w:eastAsia="黑体" w:hAnsi="黑体"/>
          <w:b/>
          <w:bCs/>
          <w:color w:val="000000"/>
          <w:sz w:val="28"/>
          <w:szCs w:val="28"/>
          <w:lang w:eastAsia="zh-CN"/>
        </w:rPr>
      </w:pPr>
    </w:p>
    <w:p w:rsidR="00854266" w:rsidRDefault="004C3BCC">
      <w:pPr>
        <w:widowControl/>
        <w:jc w:val="left"/>
        <w:rPr>
          <w:rFonts w:ascii="黑体" w:eastAsia="黑体" w:hAnsi="黑体"/>
          <w:b/>
          <w:bCs/>
          <w:color w:val="000000"/>
          <w:sz w:val="28"/>
          <w:szCs w:val="28"/>
          <w:lang w:eastAsia="zh-CN"/>
        </w:rPr>
      </w:pPr>
      <w:r>
        <w:rPr>
          <w:rFonts w:ascii="黑体" w:eastAsia="黑体" w:hAnsi="黑体" w:hint="eastAsia"/>
          <w:b/>
          <w:bCs/>
          <w:color w:val="000000"/>
          <w:sz w:val="28"/>
          <w:szCs w:val="28"/>
          <w:lang w:eastAsia="zh-CN"/>
        </w:rPr>
        <w:t>5</w:t>
      </w:r>
      <w:r w:rsidR="00391C71">
        <w:rPr>
          <w:rFonts w:ascii="黑体" w:eastAsia="黑体" w:hAnsi="黑体" w:hint="eastAsia"/>
          <w:b/>
          <w:bCs/>
          <w:color w:val="000000"/>
          <w:sz w:val="28"/>
          <w:szCs w:val="28"/>
          <w:lang w:eastAsia="zh-CN"/>
        </w:rPr>
        <w:t>、验收、质保及售后服务</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lastRenderedPageBreak/>
        <w:t>5</w:t>
      </w:r>
      <w:r w:rsidR="00391C71">
        <w:rPr>
          <w:rFonts w:ascii="宋体" w:hAnsi="宋体" w:hint="eastAsia"/>
          <w:color w:val="000000"/>
          <w:sz w:val="24"/>
          <w:lang w:eastAsia="zh-CN"/>
        </w:rPr>
        <w:t>.1、根据合同规定和现场情况，由乙方提出验收申请，甲方负责组织安排验收工作，甲乙双方现场代表及有关专业技术人员参加。</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.2、安装、调试、培训</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.2.1、所有设备、工具、数据管理系统等调试完成</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.2.2、所有设备组件技术功能的空运行。</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.2.3、控制程序的运行。</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.2.4、所有性能参数在设备技术要求范围内。</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.2.5、经乙方培训，相应岗位工作人员均能熟练掌握设备的操作规程并且评价良好。</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.3</w:t>
      </w:r>
      <w:r w:rsidR="00781E25">
        <w:rPr>
          <w:rFonts w:ascii="宋体" w:hAnsi="宋体" w:hint="eastAsia"/>
          <w:color w:val="000000"/>
          <w:sz w:val="24"/>
          <w:lang w:eastAsia="zh-CN"/>
        </w:rPr>
        <w:t>、</w:t>
      </w:r>
      <w:r w:rsidR="00391C71">
        <w:rPr>
          <w:rFonts w:ascii="宋体" w:hAnsi="宋体" w:hint="eastAsia"/>
          <w:color w:val="000000"/>
          <w:sz w:val="24"/>
          <w:lang w:eastAsia="zh-CN"/>
        </w:rPr>
        <w:t>验收：</w:t>
      </w:r>
      <w:r w:rsidR="00781E25">
        <w:rPr>
          <w:rFonts w:ascii="宋体" w:hAnsi="宋体" w:hint="eastAsia"/>
          <w:color w:val="000000"/>
          <w:sz w:val="24"/>
          <w:lang w:eastAsia="zh-CN"/>
        </w:rPr>
        <w:t>铜管清洗</w:t>
      </w:r>
      <w:r w:rsidR="00781E25">
        <w:rPr>
          <w:rFonts w:ascii="宋体" w:hAnsi="宋体"/>
          <w:color w:val="000000"/>
          <w:sz w:val="24"/>
          <w:lang w:eastAsia="zh-CN"/>
        </w:rPr>
        <w:t>后，</w:t>
      </w:r>
      <w:r w:rsidR="00391C71">
        <w:rPr>
          <w:rFonts w:ascii="宋体" w:hAnsi="宋体" w:hint="eastAsia"/>
          <w:color w:val="000000"/>
          <w:sz w:val="24"/>
          <w:lang w:eastAsia="zh-CN"/>
        </w:rPr>
        <w:t>整车量产后</w:t>
      </w:r>
      <w:r w:rsidR="00834093">
        <w:rPr>
          <w:rFonts w:ascii="宋体" w:hAnsi="宋体"/>
          <w:color w:val="000000"/>
          <w:sz w:val="24"/>
          <w:lang w:eastAsia="zh-CN"/>
        </w:rPr>
        <w:t>2</w:t>
      </w:r>
      <w:r w:rsidR="00391C71">
        <w:rPr>
          <w:rFonts w:ascii="宋体" w:hAnsi="宋体" w:hint="eastAsia"/>
          <w:color w:val="000000"/>
          <w:sz w:val="24"/>
          <w:lang w:eastAsia="zh-CN"/>
        </w:rPr>
        <w:t>个月或累计生产</w:t>
      </w:r>
      <w:r w:rsidR="00834093">
        <w:rPr>
          <w:rFonts w:ascii="宋体" w:hAnsi="宋体" w:hint="eastAsia"/>
          <w:color w:val="000000"/>
          <w:sz w:val="24"/>
          <w:lang w:eastAsia="zh-CN"/>
        </w:rPr>
        <w:t>3</w:t>
      </w:r>
      <w:r w:rsidR="00391C71">
        <w:rPr>
          <w:rFonts w:ascii="宋体" w:hAnsi="宋体" w:hint="eastAsia"/>
          <w:color w:val="000000"/>
          <w:sz w:val="24"/>
          <w:lang w:eastAsia="zh-CN"/>
        </w:rPr>
        <w:t>00</w:t>
      </w:r>
      <w:r w:rsidR="00834093">
        <w:rPr>
          <w:rFonts w:ascii="宋体" w:hAnsi="宋体"/>
          <w:color w:val="000000"/>
          <w:sz w:val="24"/>
          <w:lang w:eastAsia="zh-CN"/>
        </w:rPr>
        <w:t>0</w:t>
      </w:r>
      <w:r w:rsidR="00CC1890">
        <w:rPr>
          <w:rFonts w:ascii="宋体" w:hAnsi="宋体" w:hint="eastAsia"/>
          <w:color w:val="000000"/>
          <w:sz w:val="24"/>
          <w:lang w:eastAsia="zh-CN"/>
        </w:rPr>
        <w:t>台车（条件先到者为准），且无质量问题，乙方书面提出设备</w:t>
      </w:r>
      <w:r w:rsidR="00781E25">
        <w:rPr>
          <w:rFonts w:ascii="宋体" w:hAnsi="宋体" w:hint="eastAsia"/>
          <w:color w:val="000000"/>
          <w:sz w:val="24"/>
          <w:lang w:eastAsia="zh-CN"/>
        </w:rPr>
        <w:t>验收申请，由甲方组织验收，甲、乙双方</w:t>
      </w:r>
      <w:r w:rsidR="00391C71">
        <w:rPr>
          <w:rFonts w:ascii="宋体" w:hAnsi="宋体" w:hint="eastAsia"/>
          <w:color w:val="000000"/>
          <w:sz w:val="24"/>
          <w:lang w:eastAsia="zh-CN"/>
        </w:rPr>
        <w:t>验收后签署验收报告。对于验收不合格项目，乙方必须限期整改。在双方共同确认所有要求达到后，由双方授权代表签署最终验收。</w:t>
      </w:r>
      <w:r w:rsidR="00781E25">
        <w:rPr>
          <w:rFonts w:ascii="宋体" w:hAnsi="宋体" w:hint="eastAsia"/>
          <w:color w:val="000000"/>
          <w:sz w:val="24"/>
          <w:lang w:eastAsia="zh-CN"/>
        </w:rPr>
        <w:t>后续</w:t>
      </w:r>
      <w:r w:rsidR="00781E25">
        <w:rPr>
          <w:rFonts w:ascii="宋体" w:hAnsi="宋体"/>
          <w:color w:val="000000"/>
          <w:sz w:val="24"/>
          <w:lang w:eastAsia="zh-CN"/>
        </w:rPr>
        <w:t>保养按照季度验收，每季度验收一次。</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.4、终验收依据包括：</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.4.1、设备验收依据国家有关标准、行业标准、技术协议、双方签字确认的图纸</w:t>
      </w:r>
      <w:r w:rsidR="00834093">
        <w:rPr>
          <w:rFonts w:ascii="宋体" w:hAnsi="宋体" w:hint="eastAsia"/>
          <w:color w:val="000000"/>
          <w:sz w:val="24"/>
          <w:lang w:eastAsia="zh-CN"/>
        </w:rPr>
        <w:t>（如有）</w:t>
      </w:r>
      <w:r w:rsidR="00391C71">
        <w:rPr>
          <w:rFonts w:ascii="宋体" w:hAnsi="宋体" w:hint="eastAsia"/>
          <w:color w:val="000000"/>
          <w:sz w:val="24"/>
          <w:lang w:eastAsia="zh-CN"/>
        </w:rPr>
        <w:t>和双方认可的补充技术协议</w:t>
      </w:r>
      <w:r w:rsidR="00834093">
        <w:rPr>
          <w:rFonts w:ascii="宋体" w:hAnsi="宋体" w:hint="eastAsia"/>
          <w:color w:val="000000"/>
          <w:sz w:val="24"/>
          <w:lang w:eastAsia="zh-CN"/>
        </w:rPr>
        <w:t>（如有）</w:t>
      </w:r>
      <w:r w:rsidR="00391C71">
        <w:rPr>
          <w:rFonts w:ascii="宋体" w:hAnsi="宋体" w:hint="eastAsia"/>
          <w:color w:val="000000"/>
          <w:sz w:val="24"/>
          <w:lang w:eastAsia="zh-CN"/>
        </w:rPr>
        <w:t>、双方签字的会议纪要等，以上述标准中的最高技术要求为准。</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.4.2、由乙方提供的生产设备，均经过安全设计，符合本协议内约定的标准及当地安全标准。</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.4.3、甲方提供的总装设备验收标准，工艺验收标准和有关国家、行业或企业标准。</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.4.4、对重点设备的技术参数、性能指标，经相关测试合格，并出具测试报告。</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 xml:space="preserve">.5、技术服务与培训 </w:t>
      </w:r>
    </w:p>
    <w:p w:rsidR="00854266" w:rsidRDefault="004C3BCC" w:rsidP="00781E25">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.5.1、乙方必须有足够的技术人员服务于整个过程，杜绝因技术服务不到位而影响其它工序进行的事件发生。服务须保证及时、有效、高质量。</w:t>
      </w:r>
    </w:p>
    <w:p w:rsidR="00854266" w:rsidRDefault="004C3BCC" w:rsidP="00781E25">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t>5</w:t>
      </w:r>
      <w:r w:rsidR="00391C71">
        <w:rPr>
          <w:rFonts w:ascii="宋体" w:hAnsi="宋体" w:hint="eastAsia"/>
          <w:color w:val="000000"/>
          <w:sz w:val="24"/>
          <w:lang w:eastAsia="zh-CN"/>
        </w:rPr>
        <w:t>.5.2、资料提交：</w:t>
      </w:r>
      <w:bookmarkStart w:id="18" w:name="_Toc487994443"/>
      <w:bookmarkStart w:id="19" w:name="_Toc487972533"/>
      <w:bookmarkStart w:id="20" w:name="_Toc488137010"/>
      <w:bookmarkStart w:id="21" w:name="_Toc485661265"/>
      <w:bookmarkStart w:id="22" w:name="_Toc489435742"/>
      <w:proofErr w:type="gramStart"/>
      <w:r w:rsidR="00781E25">
        <w:rPr>
          <w:rFonts w:ascii="宋体" w:hAnsi="宋体" w:hint="eastAsia"/>
          <w:color w:val="000000"/>
          <w:sz w:val="24"/>
          <w:lang w:eastAsia="zh-CN"/>
        </w:rPr>
        <w:t>维保记录</w:t>
      </w:r>
      <w:proofErr w:type="gramEnd"/>
      <w:r w:rsidR="00391C71">
        <w:rPr>
          <w:rFonts w:ascii="宋体" w:hAnsi="宋体" w:hint="eastAsia"/>
          <w:color w:val="000000"/>
          <w:sz w:val="24"/>
          <w:lang w:eastAsia="zh-CN"/>
        </w:rPr>
        <w:t>文件</w:t>
      </w:r>
      <w:bookmarkEnd w:id="18"/>
      <w:bookmarkEnd w:id="19"/>
      <w:bookmarkEnd w:id="20"/>
      <w:bookmarkEnd w:id="21"/>
      <w:bookmarkEnd w:id="22"/>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hint="eastAsia"/>
          <w:color w:val="000000"/>
          <w:sz w:val="24"/>
          <w:lang w:eastAsia="zh-CN"/>
        </w:rPr>
        <w:lastRenderedPageBreak/>
        <w:t>5</w:t>
      </w:r>
      <w:r w:rsidR="00391C71">
        <w:rPr>
          <w:rFonts w:ascii="宋体" w:hAnsi="宋体" w:hint="eastAsia"/>
          <w:color w:val="000000"/>
          <w:sz w:val="24"/>
          <w:lang w:eastAsia="zh-CN"/>
        </w:rPr>
        <w:t xml:space="preserve">.6、质保及售后服务 </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.6.1、合同项下设备终验收合格后12个月为设备的质量保证期（以下简称“质保期”），合同范围内的一切货物（消耗品除外）均属质保范围。</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6.2、质保期内，乙方在接到甲方关于故障通知后2小时内应有回复；应甲方要求，乙方必须在24小时内派人上门提供零配件和修理，期间由于乙方提供的设备本身产生的质量问题一切费用由乙方自行承担。如果乙方在收到通知后48小时内没有弥补缺陷，甲方可采取必要的补救措施，但风险和费用将由乙方承担。</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.6.3、质保服务包括质保期内协助甲方免费维修、免费更换设备因故障或正常生产造成的损坏部件。由于甲方外购</w:t>
      </w:r>
      <w:proofErr w:type="gramStart"/>
      <w:r w:rsidR="00391C71">
        <w:rPr>
          <w:rFonts w:ascii="宋体" w:hAnsi="宋体" w:hint="eastAsia"/>
          <w:color w:val="000000"/>
          <w:sz w:val="24"/>
          <w:lang w:eastAsia="zh-CN"/>
        </w:rPr>
        <w:t>件质量</w:t>
      </w:r>
      <w:proofErr w:type="gramEnd"/>
      <w:r w:rsidR="00391C71">
        <w:rPr>
          <w:rFonts w:ascii="宋体" w:hAnsi="宋体" w:hint="eastAsia"/>
          <w:color w:val="000000"/>
          <w:sz w:val="24"/>
          <w:lang w:eastAsia="zh-CN"/>
        </w:rPr>
        <w:t>问题由甲方负责协调外购件厂家维修更换，乙方须协助。乙方对所供产品进行终身跟踪服务及技术服务。</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.6.4、质保期满后，乙方承诺对产品提供终身维修保养。乙方承诺在接到甲方故障通知后24小时内派人到现场处理，并提交有效的解决方案，乙方承诺只收取服务费及配件成本费。</w:t>
      </w:r>
    </w:p>
    <w:p w:rsidR="00854266" w:rsidRDefault="004C3BCC">
      <w:pPr>
        <w:autoSpaceDE w:val="0"/>
        <w:autoSpaceDN w:val="0"/>
        <w:adjustRightInd w:val="0"/>
        <w:spacing w:line="360" w:lineRule="auto"/>
        <w:ind w:firstLineChars="200" w:firstLine="480"/>
        <w:jc w:val="left"/>
        <w:rPr>
          <w:rFonts w:ascii="宋体" w:hAnsi="宋体"/>
          <w:color w:val="000000"/>
          <w:sz w:val="24"/>
          <w:lang w:eastAsia="zh-CN"/>
        </w:rPr>
      </w:pPr>
      <w:r>
        <w:rPr>
          <w:rFonts w:ascii="宋体" w:hAnsi="宋体"/>
          <w:color w:val="000000"/>
          <w:sz w:val="24"/>
          <w:lang w:eastAsia="zh-CN"/>
        </w:rPr>
        <w:t>5</w:t>
      </w:r>
      <w:r w:rsidR="00391C71">
        <w:rPr>
          <w:rFonts w:ascii="宋体" w:hAnsi="宋体" w:hint="eastAsia"/>
          <w:color w:val="000000"/>
          <w:sz w:val="24"/>
          <w:lang w:eastAsia="zh-CN"/>
        </w:rPr>
        <w:t>.6.5、质保期内甲方现场所有损坏的元器件（消耗品除外）乙方须无偿进行维修或更换，质保期之后乙方须以优惠价格向甲方终身提供设备的备件。</w:t>
      </w:r>
      <w:bookmarkEnd w:id="0"/>
      <w:bookmarkEnd w:id="1"/>
      <w:bookmarkEnd w:id="2"/>
      <w:bookmarkEnd w:id="3"/>
      <w:bookmarkEnd w:id="4"/>
      <w:bookmarkEnd w:id="5"/>
      <w:bookmarkEnd w:id="6"/>
      <w:bookmarkEnd w:id="7"/>
      <w:bookmarkEnd w:id="8"/>
      <w:bookmarkEnd w:id="9"/>
    </w:p>
    <w:sectPr w:rsidR="00854266" w:rsidSect="005E64EA">
      <w:footerReference w:type="default" r:id="rId10"/>
      <w:pgSz w:w="11906" w:h="16838"/>
      <w:pgMar w:top="1418" w:right="1196" w:bottom="1418" w:left="1134" w:header="720" w:footer="720" w:gutter="0"/>
      <w:pgNumType w:start="1"/>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66" w:rsidRDefault="00560866">
      <w:r>
        <w:separator/>
      </w:r>
    </w:p>
  </w:endnote>
  <w:endnote w:type="continuationSeparator" w:id="0">
    <w:p w:rsidR="00560866" w:rsidRDefault="0056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中等线简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altName w:val="MS Gothic"/>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4A0" w:firstRow="1" w:lastRow="0" w:firstColumn="1" w:lastColumn="0" w:noHBand="0" w:noVBand="1"/>
    </w:tblPr>
    <w:tblGrid>
      <w:gridCol w:w="2308"/>
      <w:gridCol w:w="2308"/>
      <w:gridCol w:w="2308"/>
      <w:gridCol w:w="2844"/>
    </w:tblGrid>
    <w:tr w:rsidR="00854266">
      <w:trPr>
        <w:trHeight w:val="700"/>
      </w:trPr>
      <w:tc>
        <w:tcPr>
          <w:tcW w:w="2308" w:type="dxa"/>
          <w:tcBorders>
            <w:top w:val="nil"/>
          </w:tcBorders>
        </w:tcPr>
        <w:p w:rsidR="00854266" w:rsidRDefault="00854266">
          <w:pPr>
            <w:pStyle w:val="aa"/>
            <w:rPr>
              <w:rFonts w:ascii="Arial" w:hAnsi="Arial" w:cs="Arial"/>
              <w:sz w:val="20"/>
              <w:lang w:eastAsia="zh-CN"/>
            </w:rPr>
          </w:pPr>
        </w:p>
        <w:p w:rsidR="00854266" w:rsidRDefault="00854266">
          <w:pPr>
            <w:pStyle w:val="aa"/>
            <w:rPr>
              <w:rFonts w:ascii="Arial" w:hAnsi="Arial" w:cs="Arial"/>
              <w:sz w:val="20"/>
              <w:lang w:eastAsia="zh-CN"/>
            </w:rPr>
          </w:pPr>
        </w:p>
        <w:p w:rsidR="00854266" w:rsidRDefault="00854266">
          <w:pPr>
            <w:pStyle w:val="aa"/>
            <w:rPr>
              <w:rFonts w:ascii="Arial" w:hAnsi="Arial" w:cs="Arial"/>
              <w:sz w:val="20"/>
              <w:lang w:eastAsia="zh-CN"/>
            </w:rPr>
          </w:pPr>
        </w:p>
        <w:p w:rsidR="00854266" w:rsidRDefault="00854266">
          <w:pPr>
            <w:pStyle w:val="aa"/>
            <w:rPr>
              <w:rFonts w:ascii="Arial" w:hAnsi="Arial" w:cs="Arial"/>
              <w:sz w:val="20"/>
              <w:lang w:eastAsia="zh-CN"/>
            </w:rPr>
          </w:pPr>
        </w:p>
      </w:tc>
      <w:tc>
        <w:tcPr>
          <w:tcW w:w="2308" w:type="dxa"/>
          <w:tcBorders>
            <w:top w:val="nil"/>
          </w:tcBorders>
        </w:tcPr>
        <w:p w:rsidR="00854266" w:rsidRDefault="00854266">
          <w:pPr>
            <w:pStyle w:val="aa"/>
            <w:jc w:val="left"/>
            <w:rPr>
              <w:rFonts w:ascii="Arial" w:hAnsi="Arial" w:cs="Arial"/>
              <w:sz w:val="20"/>
              <w:lang w:eastAsia="zh-CN"/>
            </w:rPr>
          </w:pPr>
        </w:p>
      </w:tc>
      <w:tc>
        <w:tcPr>
          <w:tcW w:w="2308" w:type="dxa"/>
          <w:tcBorders>
            <w:top w:val="nil"/>
          </w:tcBorders>
        </w:tcPr>
        <w:p w:rsidR="00854266" w:rsidRDefault="00854266">
          <w:pPr>
            <w:pStyle w:val="aa"/>
            <w:rPr>
              <w:rFonts w:ascii="宋体" w:hAnsi="宋体" w:cs="宋体"/>
              <w:sz w:val="20"/>
              <w:lang w:eastAsia="zh-CN"/>
            </w:rPr>
          </w:pPr>
        </w:p>
      </w:tc>
      <w:tc>
        <w:tcPr>
          <w:tcW w:w="2844" w:type="dxa"/>
          <w:tcBorders>
            <w:top w:val="nil"/>
          </w:tcBorders>
        </w:tcPr>
        <w:p w:rsidR="00854266" w:rsidRDefault="00854266">
          <w:pPr>
            <w:pStyle w:val="aa"/>
            <w:jc w:val="right"/>
            <w:rPr>
              <w:rFonts w:ascii="Arial" w:hAnsi="Arial" w:cs="Arial"/>
              <w:sz w:val="20"/>
              <w:lang w:eastAsia="zh-CN"/>
            </w:rPr>
          </w:pPr>
        </w:p>
      </w:tc>
    </w:tr>
  </w:tbl>
  <w:p w:rsidR="00854266" w:rsidRDefault="00854266">
    <w:pPr>
      <w:pStyle w:val="aa"/>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4A0" w:firstRow="1" w:lastRow="0" w:firstColumn="1" w:lastColumn="0" w:noHBand="0" w:noVBand="1"/>
    </w:tblPr>
    <w:tblGrid>
      <w:gridCol w:w="9768"/>
    </w:tblGrid>
    <w:tr w:rsidR="00854266">
      <w:trPr>
        <w:trHeight w:val="700"/>
      </w:trPr>
      <w:tc>
        <w:tcPr>
          <w:tcW w:w="9768" w:type="dxa"/>
          <w:tcBorders>
            <w:top w:val="nil"/>
          </w:tcBorders>
        </w:tcPr>
        <w:p w:rsidR="00854266" w:rsidRDefault="00854266">
          <w:pPr>
            <w:pStyle w:val="aa"/>
            <w:rPr>
              <w:rFonts w:ascii="Arial" w:hAnsi="Arial" w:cs="Arial"/>
              <w:sz w:val="20"/>
              <w:lang w:eastAsia="zh-CN"/>
            </w:rPr>
          </w:pPr>
        </w:p>
        <w:p w:rsidR="00854266" w:rsidRDefault="00854266">
          <w:pPr>
            <w:pStyle w:val="aa"/>
            <w:rPr>
              <w:rFonts w:ascii="Arial" w:hAnsi="Arial" w:cs="Arial"/>
              <w:sz w:val="20"/>
              <w:lang w:eastAsia="zh-CN"/>
            </w:rPr>
          </w:pPr>
        </w:p>
        <w:p w:rsidR="00854266" w:rsidRDefault="00854266">
          <w:pPr>
            <w:pStyle w:val="aa"/>
            <w:rPr>
              <w:rFonts w:ascii="Arial" w:hAnsi="Arial" w:cs="Arial"/>
              <w:sz w:val="20"/>
              <w:lang w:eastAsia="zh-CN"/>
            </w:rPr>
          </w:pPr>
        </w:p>
        <w:p w:rsidR="00854266" w:rsidRDefault="00560866">
          <w:pPr>
            <w:pStyle w:val="aa"/>
            <w:rPr>
              <w:rFonts w:ascii="Arial" w:hAnsi="Arial" w:cs="Arial"/>
              <w:sz w:val="20"/>
              <w:lang w:eastAsia="zh-CN"/>
            </w:rPr>
          </w:pPr>
          <w:r>
            <w:rPr>
              <w:noProof/>
              <w:sz w:val="20"/>
              <w:lang w:eastAsia="zh-CN"/>
            </w:rPr>
            <w:pict>
              <v:shapetype id="_x0000_t202" coordsize="21600,21600" o:spt="202" path="m,l,21600r21600,l21600,xe">
                <v:stroke joinstyle="miter"/>
                <v:path gradientshapeok="t" o:connecttype="rect"/>
              </v:shapetype>
              <v:shape id="文本框 8" o:spid="_x0000_s2049" type="#_x0000_t202" style="position:absolute;left:0;text-align:left;margin-left:219.4pt;margin-top:2.3pt;width:10.55pt;height:12.05pt;z-index:2516592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" filled="f" stroked="f" strokeweight=".5pt">
                <v:path arrowok="t"/>
                <v:textbox style="mso-fit-shape-to-text:t" inset="0,0,0,0">
                  <w:txbxContent>
                    <w:p w:rsidR="00854266" w:rsidRDefault="000D1D44">
                      <w:pPr>
                        <w:pStyle w:val="aa"/>
                      </w:pPr>
                      <w:r>
                        <w:fldChar w:fldCharType="begin"/>
                      </w:r>
                      <w:r w:rsidR="00391C71">
                        <w:instrText xml:space="preserve"> PAGE  \* MERGEFORMAT </w:instrText>
                      </w:r>
                      <w:r>
                        <w:fldChar w:fldCharType="separate"/>
                      </w:r>
                      <w:r w:rsidR="002F08AE">
                        <w:rPr>
                          <w:noProof/>
                        </w:rPr>
                        <w:t>2</w:t>
                      </w:r>
                      <w:r>
                        <w:fldChar w:fldCharType="end"/>
                      </w:r>
                    </w:p>
                  </w:txbxContent>
                </v:textbox>
                <w10:wrap anchorx="margin"/>
              </v:shape>
            </w:pict>
          </w:r>
        </w:p>
        <w:p w:rsidR="00854266" w:rsidRDefault="00854266">
          <w:pPr>
            <w:pStyle w:val="aa"/>
            <w:jc w:val="right"/>
            <w:rPr>
              <w:rFonts w:ascii="Arial" w:hAnsi="Arial" w:cs="Arial"/>
              <w:sz w:val="20"/>
              <w:lang w:eastAsia="zh-CN"/>
            </w:rPr>
          </w:pPr>
        </w:p>
      </w:tc>
    </w:tr>
  </w:tbl>
  <w:p w:rsidR="00854266" w:rsidRDefault="00854266">
    <w:pPr>
      <w:pStyle w:val="a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66" w:rsidRDefault="00560866">
      <w:r>
        <w:separator/>
      </w:r>
    </w:p>
  </w:footnote>
  <w:footnote w:type="continuationSeparator" w:id="0">
    <w:p w:rsidR="00560866" w:rsidRDefault="00560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num" w:pos="510"/>
        </w:tabs>
        <w:ind w:left="510" w:hanging="510"/>
      </w:pPr>
      <w:rPr>
        <w:rFonts w:ascii="方正中等线简体" w:eastAsia="方正中等线简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51"/>
  <w:drawingGridHorizontalSpacing w:val="105"/>
  <w:noPunctuationKerning/>
  <w:characterSpacingControl w:val="compressPunctuation"/>
  <w:hdrShapeDefaults>
    <o:shapedefaults v:ext="edit" spidmax="2050" fillcolor="white">
      <v:fill color="white"/>
      <v:stroke weight="1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NTZmZjU0ODMwNWNhZDNkZGZlN2Y5NTAwNTQ2ZWM0NTIifQ=="/>
  </w:docVars>
  <w:rsids>
    <w:rsidRoot w:val="008E104F"/>
    <w:rsid w:val="0000027C"/>
    <w:rsid w:val="0000070C"/>
    <w:rsid w:val="00000808"/>
    <w:rsid w:val="0000145C"/>
    <w:rsid w:val="00001F75"/>
    <w:rsid w:val="00003130"/>
    <w:rsid w:val="000036E6"/>
    <w:rsid w:val="00003ACD"/>
    <w:rsid w:val="00004561"/>
    <w:rsid w:val="00005A37"/>
    <w:rsid w:val="00006223"/>
    <w:rsid w:val="0000658B"/>
    <w:rsid w:val="00006967"/>
    <w:rsid w:val="00006C2C"/>
    <w:rsid w:val="00007601"/>
    <w:rsid w:val="00007C3A"/>
    <w:rsid w:val="00007ED6"/>
    <w:rsid w:val="00010239"/>
    <w:rsid w:val="000104A0"/>
    <w:rsid w:val="00011130"/>
    <w:rsid w:val="00011834"/>
    <w:rsid w:val="00012053"/>
    <w:rsid w:val="000126EB"/>
    <w:rsid w:val="0001279A"/>
    <w:rsid w:val="00012B97"/>
    <w:rsid w:val="00013200"/>
    <w:rsid w:val="000137AB"/>
    <w:rsid w:val="00013B41"/>
    <w:rsid w:val="00013C29"/>
    <w:rsid w:val="00013D0A"/>
    <w:rsid w:val="000143EE"/>
    <w:rsid w:val="00014AC1"/>
    <w:rsid w:val="00014DA9"/>
    <w:rsid w:val="00015528"/>
    <w:rsid w:val="00015DA4"/>
    <w:rsid w:val="000160AA"/>
    <w:rsid w:val="00016590"/>
    <w:rsid w:val="00016E5B"/>
    <w:rsid w:val="00017232"/>
    <w:rsid w:val="0001761E"/>
    <w:rsid w:val="0002002D"/>
    <w:rsid w:val="00020138"/>
    <w:rsid w:val="00020C90"/>
    <w:rsid w:val="00021192"/>
    <w:rsid w:val="00021858"/>
    <w:rsid w:val="00021D75"/>
    <w:rsid w:val="0002473F"/>
    <w:rsid w:val="00024EA5"/>
    <w:rsid w:val="00025F40"/>
    <w:rsid w:val="00026070"/>
    <w:rsid w:val="0002752D"/>
    <w:rsid w:val="00027F3A"/>
    <w:rsid w:val="00030BC0"/>
    <w:rsid w:val="00031222"/>
    <w:rsid w:val="000319F6"/>
    <w:rsid w:val="0003208F"/>
    <w:rsid w:val="000321A7"/>
    <w:rsid w:val="000321E0"/>
    <w:rsid w:val="00032359"/>
    <w:rsid w:val="0003280F"/>
    <w:rsid w:val="00032F53"/>
    <w:rsid w:val="00033498"/>
    <w:rsid w:val="000339AC"/>
    <w:rsid w:val="00034091"/>
    <w:rsid w:val="00034B94"/>
    <w:rsid w:val="00036C42"/>
    <w:rsid w:val="00037AA1"/>
    <w:rsid w:val="00037F39"/>
    <w:rsid w:val="00041088"/>
    <w:rsid w:val="00041388"/>
    <w:rsid w:val="00041F7E"/>
    <w:rsid w:val="00042224"/>
    <w:rsid w:val="00042925"/>
    <w:rsid w:val="00043ED8"/>
    <w:rsid w:val="00044205"/>
    <w:rsid w:val="00045B1B"/>
    <w:rsid w:val="00045DF0"/>
    <w:rsid w:val="00045FF7"/>
    <w:rsid w:val="000468B8"/>
    <w:rsid w:val="00047520"/>
    <w:rsid w:val="000502AD"/>
    <w:rsid w:val="000503F8"/>
    <w:rsid w:val="0005086A"/>
    <w:rsid w:val="00051354"/>
    <w:rsid w:val="00051582"/>
    <w:rsid w:val="00051750"/>
    <w:rsid w:val="000520D7"/>
    <w:rsid w:val="00052142"/>
    <w:rsid w:val="00052863"/>
    <w:rsid w:val="000546BE"/>
    <w:rsid w:val="000565C9"/>
    <w:rsid w:val="000565CD"/>
    <w:rsid w:val="00056CF8"/>
    <w:rsid w:val="000603E5"/>
    <w:rsid w:val="00060731"/>
    <w:rsid w:val="0006099D"/>
    <w:rsid w:val="00060C15"/>
    <w:rsid w:val="00061185"/>
    <w:rsid w:val="000615A0"/>
    <w:rsid w:val="00061949"/>
    <w:rsid w:val="00061C16"/>
    <w:rsid w:val="00061DD2"/>
    <w:rsid w:val="00061EFE"/>
    <w:rsid w:val="00062617"/>
    <w:rsid w:val="00063443"/>
    <w:rsid w:val="0006377B"/>
    <w:rsid w:val="00064194"/>
    <w:rsid w:val="00064A71"/>
    <w:rsid w:val="000651A5"/>
    <w:rsid w:val="0006541A"/>
    <w:rsid w:val="0006574A"/>
    <w:rsid w:val="000668A3"/>
    <w:rsid w:val="00066927"/>
    <w:rsid w:val="000669FE"/>
    <w:rsid w:val="0007057B"/>
    <w:rsid w:val="00071CDD"/>
    <w:rsid w:val="00073E86"/>
    <w:rsid w:val="00074C1F"/>
    <w:rsid w:val="00075C6A"/>
    <w:rsid w:val="00076835"/>
    <w:rsid w:val="00076EF3"/>
    <w:rsid w:val="0007715A"/>
    <w:rsid w:val="000777C9"/>
    <w:rsid w:val="00077E62"/>
    <w:rsid w:val="00080434"/>
    <w:rsid w:val="00080ED3"/>
    <w:rsid w:val="00081832"/>
    <w:rsid w:val="00081B1C"/>
    <w:rsid w:val="00081B67"/>
    <w:rsid w:val="00081C6F"/>
    <w:rsid w:val="0008215F"/>
    <w:rsid w:val="00082CB3"/>
    <w:rsid w:val="00082E25"/>
    <w:rsid w:val="00082F1B"/>
    <w:rsid w:val="00083DFA"/>
    <w:rsid w:val="0008410A"/>
    <w:rsid w:val="0008452D"/>
    <w:rsid w:val="00085371"/>
    <w:rsid w:val="00086732"/>
    <w:rsid w:val="000870DF"/>
    <w:rsid w:val="00087BD4"/>
    <w:rsid w:val="00090020"/>
    <w:rsid w:val="00090E3B"/>
    <w:rsid w:val="00090ECE"/>
    <w:rsid w:val="00090FB7"/>
    <w:rsid w:val="000913DB"/>
    <w:rsid w:val="00091474"/>
    <w:rsid w:val="00091EF4"/>
    <w:rsid w:val="000922B9"/>
    <w:rsid w:val="00092655"/>
    <w:rsid w:val="00092D0B"/>
    <w:rsid w:val="000940B1"/>
    <w:rsid w:val="00094A7F"/>
    <w:rsid w:val="00095F86"/>
    <w:rsid w:val="000969F6"/>
    <w:rsid w:val="00096BE6"/>
    <w:rsid w:val="00097F2E"/>
    <w:rsid w:val="000A032D"/>
    <w:rsid w:val="000A0BF3"/>
    <w:rsid w:val="000A0DBB"/>
    <w:rsid w:val="000A0EFA"/>
    <w:rsid w:val="000A116F"/>
    <w:rsid w:val="000A23D6"/>
    <w:rsid w:val="000A3B90"/>
    <w:rsid w:val="000A474A"/>
    <w:rsid w:val="000A4BB8"/>
    <w:rsid w:val="000A52EE"/>
    <w:rsid w:val="000A543A"/>
    <w:rsid w:val="000A5EC4"/>
    <w:rsid w:val="000A66AA"/>
    <w:rsid w:val="000A79AD"/>
    <w:rsid w:val="000B0383"/>
    <w:rsid w:val="000B12DB"/>
    <w:rsid w:val="000B1B48"/>
    <w:rsid w:val="000B1D6D"/>
    <w:rsid w:val="000B2798"/>
    <w:rsid w:val="000B4B70"/>
    <w:rsid w:val="000B5DC6"/>
    <w:rsid w:val="000B6463"/>
    <w:rsid w:val="000B6DCA"/>
    <w:rsid w:val="000B747C"/>
    <w:rsid w:val="000B7D33"/>
    <w:rsid w:val="000C093E"/>
    <w:rsid w:val="000C0C68"/>
    <w:rsid w:val="000C1069"/>
    <w:rsid w:val="000C1472"/>
    <w:rsid w:val="000C1527"/>
    <w:rsid w:val="000C3220"/>
    <w:rsid w:val="000C4DBE"/>
    <w:rsid w:val="000C5ECF"/>
    <w:rsid w:val="000C6B17"/>
    <w:rsid w:val="000C7565"/>
    <w:rsid w:val="000C7929"/>
    <w:rsid w:val="000D0272"/>
    <w:rsid w:val="000D0384"/>
    <w:rsid w:val="000D136C"/>
    <w:rsid w:val="000D17C0"/>
    <w:rsid w:val="000D1998"/>
    <w:rsid w:val="000D1D44"/>
    <w:rsid w:val="000D1E1F"/>
    <w:rsid w:val="000D262A"/>
    <w:rsid w:val="000D26DD"/>
    <w:rsid w:val="000D2D5E"/>
    <w:rsid w:val="000D366C"/>
    <w:rsid w:val="000D36B9"/>
    <w:rsid w:val="000D5090"/>
    <w:rsid w:val="000D52A6"/>
    <w:rsid w:val="000D5D0F"/>
    <w:rsid w:val="000D5E46"/>
    <w:rsid w:val="000D5F09"/>
    <w:rsid w:val="000D6585"/>
    <w:rsid w:val="000D6821"/>
    <w:rsid w:val="000D7B6E"/>
    <w:rsid w:val="000D7D4F"/>
    <w:rsid w:val="000E00F9"/>
    <w:rsid w:val="000E17CD"/>
    <w:rsid w:val="000E4755"/>
    <w:rsid w:val="000E5101"/>
    <w:rsid w:val="000E5C08"/>
    <w:rsid w:val="000E64CD"/>
    <w:rsid w:val="000F075D"/>
    <w:rsid w:val="000F0F18"/>
    <w:rsid w:val="000F123D"/>
    <w:rsid w:val="000F1513"/>
    <w:rsid w:val="000F2504"/>
    <w:rsid w:val="000F3447"/>
    <w:rsid w:val="000F3A4F"/>
    <w:rsid w:val="000F5109"/>
    <w:rsid w:val="000F5920"/>
    <w:rsid w:val="000F5E79"/>
    <w:rsid w:val="000F6242"/>
    <w:rsid w:val="000F7177"/>
    <w:rsid w:val="000F7533"/>
    <w:rsid w:val="000F77A4"/>
    <w:rsid w:val="00100047"/>
    <w:rsid w:val="00101B70"/>
    <w:rsid w:val="00101D59"/>
    <w:rsid w:val="00102C11"/>
    <w:rsid w:val="0010331E"/>
    <w:rsid w:val="00103FBC"/>
    <w:rsid w:val="00104743"/>
    <w:rsid w:val="001049D3"/>
    <w:rsid w:val="00104BC3"/>
    <w:rsid w:val="00105578"/>
    <w:rsid w:val="001057A1"/>
    <w:rsid w:val="001076D3"/>
    <w:rsid w:val="00110159"/>
    <w:rsid w:val="001112BD"/>
    <w:rsid w:val="00111452"/>
    <w:rsid w:val="001116DF"/>
    <w:rsid w:val="00111DD0"/>
    <w:rsid w:val="00112CAC"/>
    <w:rsid w:val="001132EE"/>
    <w:rsid w:val="00113B3C"/>
    <w:rsid w:val="00114449"/>
    <w:rsid w:val="001146CF"/>
    <w:rsid w:val="0011636C"/>
    <w:rsid w:val="001172DA"/>
    <w:rsid w:val="00117EFF"/>
    <w:rsid w:val="00120DAD"/>
    <w:rsid w:val="00121A8E"/>
    <w:rsid w:val="00121B36"/>
    <w:rsid w:val="00122E5E"/>
    <w:rsid w:val="00123CD9"/>
    <w:rsid w:val="00123ED3"/>
    <w:rsid w:val="00125515"/>
    <w:rsid w:val="00125A39"/>
    <w:rsid w:val="00125B27"/>
    <w:rsid w:val="00125C54"/>
    <w:rsid w:val="0012612A"/>
    <w:rsid w:val="001278BF"/>
    <w:rsid w:val="0013034E"/>
    <w:rsid w:val="0013153E"/>
    <w:rsid w:val="0013159E"/>
    <w:rsid w:val="00131C81"/>
    <w:rsid w:val="001322F7"/>
    <w:rsid w:val="0013251A"/>
    <w:rsid w:val="00132564"/>
    <w:rsid w:val="00134D93"/>
    <w:rsid w:val="00134E43"/>
    <w:rsid w:val="00134F9D"/>
    <w:rsid w:val="00135037"/>
    <w:rsid w:val="00135278"/>
    <w:rsid w:val="00135A38"/>
    <w:rsid w:val="00135A5D"/>
    <w:rsid w:val="00135AF9"/>
    <w:rsid w:val="001364CB"/>
    <w:rsid w:val="0013681D"/>
    <w:rsid w:val="00137A69"/>
    <w:rsid w:val="00137A79"/>
    <w:rsid w:val="00140FED"/>
    <w:rsid w:val="0014142C"/>
    <w:rsid w:val="001429B9"/>
    <w:rsid w:val="001438FA"/>
    <w:rsid w:val="00143C99"/>
    <w:rsid w:val="00143DE7"/>
    <w:rsid w:val="00144CEB"/>
    <w:rsid w:val="001457C9"/>
    <w:rsid w:val="00145F71"/>
    <w:rsid w:val="001467E1"/>
    <w:rsid w:val="0014756A"/>
    <w:rsid w:val="00150B18"/>
    <w:rsid w:val="00150EE3"/>
    <w:rsid w:val="00151474"/>
    <w:rsid w:val="0015155B"/>
    <w:rsid w:val="00153668"/>
    <w:rsid w:val="00153BAC"/>
    <w:rsid w:val="00156B9F"/>
    <w:rsid w:val="001610C7"/>
    <w:rsid w:val="00162A41"/>
    <w:rsid w:val="00164BD2"/>
    <w:rsid w:val="0016581E"/>
    <w:rsid w:val="001658E3"/>
    <w:rsid w:val="00165A93"/>
    <w:rsid w:val="001673E6"/>
    <w:rsid w:val="00170FED"/>
    <w:rsid w:val="001725AE"/>
    <w:rsid w:val="001741EE"/>
    <w:rsid w:val="0017425B"/>
    <w:rsid w:val="0017477C"/>
    <w:rsid w:val="00174D4F"/>
    <w:rsid w:val="00175E90"/>
    <w:rsid w:val="0017691B"/>
    <w:rsid w:val="00176E65"/>
    <w:rsid w:val="00177E4D"/>
    <w:rsid w:val="00181A9C"/>
    <w:rsid w:val="00181F26"/>
    <w:rsid w:val="001821EF"/>
    <w:rsid w:val="001825E6"/>
    <w:rsid w:val="00182B1B"/>
    <w:rsid w:val="00183296"/>
    <w:rsid w:val="001851BD"/>
    <w:rsid w:val="00185550"/>
    <w:rsid w:val="001864A1"/>
    <w:rsid w:val="0018665F"/>
    <w:rsid w:val="00187BF8"/>
    <w:rsid w:val="00190B80"/>
    <w:rsid w:val="00190F2E"/>
    <w:rsid w:val="001916DD"/>
    <w:rsid w:val="00192CDD"/>
    <w:rsid w:val="001933F4"/>
    <w:rsid w:val="00193942"/>
    <w:rsid w:val="0019467E"/>
    <w:rsid w:val="00195326"/>
    <w:rsid w:val="001956D3"/>
    <w:rsid w:val="00195E0F"/>
    <w:rsid w:val="0019748D"/>
    <w:rsid w:val="001A0C62"/>
    <w:rsid w:val="001A1405"/>
    <w:rsid w:val="001A1A23"/>
    <w:rsid w:val="001A38AD"/>
    <w:rsid w:val="001A4087"/>
    <w:rsid w:val="001A4AF8"/>
    <w:rsid w:val="001A692D"/>
    <w:rsid w:val="001A6983"/>
    <w:rsid w:val="001A6E02"/>
    <w:rsid w:val="001A6F59"/>
    <w:rsid w:val="001B12BA"/>
    <w:rsid w:val="001B2383"/>
    <w:rsid w:val="001B4299"/>
    <w:rsid w:val="001B4DC9"/>
    <w:rsid w:val="001B56FE"/>
    <w:rsid w:val="001B677C"/>
    <w:rsid w:val="001B68F0"/>
    <w:rsid w:val="001C0092"/>
    <w:rsid w:val="001C02BB"/>
    <w:rsid w:val="001C1A82"/>
    <w:rsid w:val="001C2EB4"/>
    <w:rsid w:val="001C34DB"/>
    <w:rsid w:val="001C3D54"/>
    <w:rsid w:val="001C422D"/>
    <w:rsid w:val="001C47E2"/>
    <w:rsid w:val="001C4E55"/>
    <w:rsid w:val="001C4E6C"/>
    <w:rsid w:val="001C57B6"/>
    <w:rsid w:val="001C587C"/>
    <w:rsid w:val="001C6A2C"/>
    <w:rsid w:val="001C6B87"/>
    <w:rsid w:val="001C6C10"/>
    <w:rsid w:val="001C7669"/>
    <w:rsid w:val="001C7C82"/>
    <w:rsid w:val="001D01B9"/>
    <w:rsid w:val="001D32F7"/>
    <w:rsid w:val="001D3620"/>
    <w:rsid w:val="001D4589"/>
    <w:rsid w:val="001D49FF"/>
    <w:rsid w:val="001D4C23"/>
    <w:rsid w:val="001D4CCA"/>
    <w:rsid w:val="001D525F"/>
    <w:rsid w:val="001D5807"/>
    <w:rsid w:val="001D6D5F"/>
    <w:rsid w:val="001D74EF"/>
    <w:rsid w:val="001D7B3C"/>
    <w:rsid w:val="001E0542"/>
    <w:rsid w:val="001E0CF9"/>
    <w:rsid w:val="001E10B9"/>
    <w:rsid w:val="001E2D3B"/>
    <w:rsid w:val="001E44F8"/>
    <w:rsid w:val="001E4ABA"/>
    <w:rsid w:val="001E4F37"/>
    <w:rsid w:val="001E52C2"/>
    <w:rsid w:val="001E5940"/>
    <w:rsid w:val="001E5C76"/>
    <w:rsid w:val="001E5FBC"/>
    <w:rsid w:val="001E6184"/>
    <w:rsid w:val="001E667D"/>
    <w:rsid w:val="001E729F"/>
    <w:rsid w:val="001E7B16"/>
    <w:rsid w:val="001E7EEB"/>
    <w:rsid w:val="001F06FF"/>
    <w:rsid w:val="001F0D7B"/>
    <w:rsid w:val="001F0E4C"/>
    <w:rsid w:val="001F1CCC"/>
    <w:rsid w:val="001F25CD"/>
    <w:rsid w:val="001F31E2"/>
    <w:rsid w:val="001F3884"/>
    <w:rsid w:val="001F4C60"/>
    <w:rsid w:val="001F4DD1"/>
    <w:rsid w:val="001F6EF6"/>
    <w:rsid w:val="001F6F75"/>
    <w:rsid w:val="00200177"/>
    <w:rsid w:val="00200D2D"/>
    <w:rsid w:val="00200E37"/>
    <w:rsid w:val="00201571"/>
    <w:rsid w:val="002018AD"/>
    <w:rsid w:val="00201D9D"/>
    <w:rsid w:val="0020240D"/>
    <w:rsid w:val="00202B00"/>
    <w:rsid w:val="00202CDF"/>
    <w:rsid w:val="00202F05"/>
    <w:rsid w:val="00204F6A"/>
    <w:rsid w:val="00206715"/>
    <w:rsid w:val="00206D43"/>
    <w:rsid w:val="002076FE"/>
    <w:rsid w:val="0020778D"/>
    <w:rsid w:val="002078A5"/>
    <w:rsid w:val="00207C4B"/>
    <w:rsid w:val="00207D33"/>
    <w:rsid w:val="00210C21"/>
    <w:rsid w:val="00212827"/>
    <w:rsid w:val="002131B4"/>
    <w:rsid w:val="0021395C"/>
    <w:rsid w:val="00213AF8"/>
    <w:rsid w:val="00213CE2"/>
    <w:rsid w:val="00214B64"/>
    <w:rsid w:val="002155A2"/>
    <w:rsid w:val="002158B6"/>
    <w:rsid w:val="00215BA5"/>
    <w:rsid w:val="00216E16"/>
    <w:rsid w:val="002173C5"/>
    <w:rsid w:val="00220009"/>
    <w:rsid w:val="0022104B"/>
    <w:rsid w:val="00224A5D"/>
    <w:rsid w:val="002252F2"/>
    <w:rsid w:val="00225605"/>
    <w:rsid w:val="0022701B"/>
    <w:rsid w:val="0023064A"/>
    <w:rsid w:val="00230ED2"/>
    <w:rsid w:val="002320B0"/>
    <w:rsid w:val="00232E29"/>
    <w:rsid w:val="002333C7"/>
    <w:rsid w:val="00233DA4"/>
    <w:rsid w:val="00235062"/>
    <w:rsid w:val="00235088"/>
    <w:rsid w:val="00235B1D"/>
    <w:rsid w:val="0023690B"/>
    <w:rsid w:val="00236CAD"/>
    <w:rsid w:val="00241B09"/>
    <w:rsid w:val="00242CA6"/>
    <w:rsid w:val="002431FB"/>
    <w:rsid w:val="00243242"/>
    <w:rsid w:val="00243278"/>
    <w:rsid w:val="00243D49"/>
    <w:rsid w:val="00244228"/>
    <w:rsid w:val="00244338"/>
    <w:rsid w:val="002447C9"/>
    <w:rsid w:val="00245156"/>
    <w:rsid w:val="00245405"/>
    <w:rsid w:val="00247BB1"/>
    <w:rsid w:val="00247E8A"/>
    <w:rsid w:val="002502A4"/>
    <w:rsid w:val="0025071F"/>
    <w:rsid w:val="00251558"/>
    <w:rsid w:val="00251DA3"/>
    <w:rsid w:val="00252706"/>
    <w:rsid w:val="00252A63"/>
    <w:rsid w:val="002534C6"/>
    <w:rsid w:val="0025383A"/>
    <w:rsid w:val="002540E6"/>
    <w:rsid w:val="0025416F"/>
    <w:rsid w:val="00254F20"/>
    <w:rsid w:val="00255759"/>
    <w:rsid w:val="00256B09"/>
    <w:rsid w:val="0025757B"/>
    <w:rsid w:val="00257B6C"/>
    <w:rsid w:val="002606AA"/>
    <w:rsid w:val="0026078F"/>
    <w:rsid w:val="002609D3"/>
    <w:rsid w:val="00261305"/>
    <w:rsid w:val="00261C13"/>
    <w:rsid w:val="00261DB2"/>
    <w:rsid w:val="00261E8B"/>
    <w:rsid w:val="00262AE2"/>
    <w:rsid w:val="00262C1A"/>
    <w:rsid w:val="00263543"/>
    <w:rsid w:val="0026425D"/>
    <w:rsid w:val="0026479D"/>
    <w:rsid w:val="00264955"/>
    <w:rsid w:val="00265403"/>
    <w:rsid w:val="00265460"/>
    <w:rsid w:val="00265592"/>
    <w:rsid w:val="0026673E"/>
    <w:rsid w:val="00266853"/>
    <w:rsid w:val="002671B0"/>
    <w:rsid w:val="0026789E"/>
    <w:rsid w:val="00267AD5"/>
    <w:rsid w:val="00272453"/>
    <w:rsid w:val="0027318F"/>
    <w:rsid w:val="002732D0"/>
    <w:rsid w:val="00274DE2"/>
    <w:rsid w:val="00276111"/>
    <w:rsid w:val="00277186"/>
    <w:rsid w:val="00277C67"/>
    <w:rsid w:val="002800E5"/>
    <w:rsid w:val="00280252"/>
    <w:rsid w:val="0028038A"/>
    <w:rsid w:val="00280675"/>
    <w:rsid w:val="002807F4"/>
    <w:rsid w:val="00280D3F"/>
    <w:rsid w:val="00281ACC"/>
    <w:rsid w:val="00281FDC"/>
    <w:rsid w:val="002826D6"/>
    <w:rsid w:val="00282A92"/>
    <w:rsid w:val="002833C3"/>
    <w:rsid w:val="00284F12"/>
    <w:rsid w:val="002853CB"/>
    <w:rsid w:val="00285E61"/>
    <w:rsid w:val="002868C0"/>
    <w:rsid w:val="00287058"/>
    <w:rsid w:val="002875F9"/>
    <w:rsid w:val="00287ADC"/>
    <w:rsid w:val="00287D94"/>
    <w:rsid w:val="002901B4"/>
    <w:rsid w:val="002907B4"/>
    <w:rsid w:val="002909F8"/>
    <w:rsid w:val="00290EE9"/>
    <w:rsid w:val="00290F0C"/>
    <w:rsid w:val="00291320"/>
    <w:rsid w:val="002927CE"/>
    <w:rsid w:val="00292E13"/>
    <w:rsid w:val="00292FB5"/>
    <w:rsid w:val="002930AA"/>
    <w:rsid w:val="002933F5"/>
    <w:rsid w:val="002937DC"/>
    <w:rsid w:val="00293B33"/>
    <w:rsid w:val="00293EBC"/>
    <w:rsid w:val="002947BC"/>
    <w:rsid w:val="00294A21"/>
    <w:rsid w:val="00294FDA"/>
    <w:rsid w:val="00295519"/>
    <w:rsid w:val="00295ECD"/>
    <w:rsid w:val="00296226"/>
    <w:rsid w:val="002A0225"/>
    <w:rsid w:val="002A0F85"/>
    <w:rsid w:val="002A2354"/>
    <w:rsid w:val="002A2A0D"/>
    <w:rsid w:val="002A2D86"/>
    <w:rsid w:val="002A2D8A"/>
    <w:rsid w:val="002A35DB"/>
    <w:rsid w:val="002A46CC"/>
    <w:rsid w:val="002A4975"/>
    <w:rsid w:val="002A4984"/>
    <w:rsid w:val="002A4C84"/>
    <w:rsid w:val="002A4F56"/>
    <w:rsid w:val="002A5D48"/>
    <w:rsid w:val="002A60B3"/>
    <w:rsid w:val="002A7128"/>
    <w:rsid w:val="002A749E"/>
    <w:rsid w:val="002B0063"/>
    <w:rsid w:val="002B0511"/>
    <w:rsid w:val="002B068F"/>
    <w:rsid w:val="002B0900"/>
    <w:rsid w:val="002B123E"/>
    <w:rsid w:val="002B15FD"/>
    <w:rsid w:val="002B1E83"/>
    <w:rsid w:val="002B2251"/>
    <w:rsid w:val="002B2CF0"/>
    <w:rsid w:val="002B34F9"/>
    <w:rsid w:val="002B3E02"/>
    <w:rsid w:val="002B4874"/>
    <w:rsid w:val="002B4BAA"/>
    <w:rsid w:val="002B53C1"/>
    <w:rsid w:val="002B564F"/>
    <w:rsid w:val="002B5881"/>
    <w:rsid w:val="002B5A20"/>
    <w:rsid w:val="002B61A1"/>
    <w:rsid w:val="002B6823"/>
    <w:rsid w:val="002B753C"/>
    <w:rsid w:val="002B78C2"/>
    <w:rsid w:val="002B78D2"/>
    <w:rsid w:val="002B7FC3"/>
    <w:rsid w:val="002C04E8"/>
    <w:rsid w:val="002C3645"/>
    <w:rsid w:val="002C5C56"/>
    <w:rsid w:val="002C6342"/>
    <w:rsid w:val="002C6664"/>
    <w:rsid w:val="002C7F1E"/>
    <w:rsid w:val="002D2537"/>
    <w:rsid w:val="002D270E"/>
    <w:rsid w:val="002D30E7"/>
    <w:rsid w:val="002D33A1"/>
    <w:rsid w:val="002D34B1"/>
    <w:rsid w:val="002D391B"/>
    <w:rsid w:val="002D3CC7"/>
    <w:rsid w:val="002D4BF6"/>
    <w:rsid w:val="002D5ACA"/>
    <w:rsid w:val="002D5E7A"/>
    <w:rsid w:val="002D6972"/>
    <w:rsid w:val="002D6BAA"/>
    <w:rsid w:val="002D6D1E"/>
    <w:rsid w:val="002D73BE"/>
    <w:rsid w:val="002D7707"/>
    <w:rsid w:val="002D7E91"/>
    <w:rsid w:val="002E0548"/>
    <w:rsid w:val="002E0EE1"/>
    <w:rsid w:val="002E11D6"/>
    <w:rsid w:val="002E1452"/>
    <w:rsid w:val="002E1906"/>
    <w:rsid w:val="002E1A3D"/>
    <w:rsid w:val="002E2DE0"/>
    <w:rsid w:val="002E3004"/>
    <w:rsid w:val="002E3472"/>
    <w:rsid w:val="002E55F9"/>
    <w:rsid w:val="002E591C"/>
    <w:rsid w:val="002E6923"/>
    <w:rsid w:val="002E79EA"/>
    <w:rsid w:val="002F08AE"/>
    <w:rsid w:val="002F15D0"/>
    <w:rsid w:val="002F2599"/>
    <w:rsid w:val="002F2A0B"/>
    <w:rsid w:val="002F31D2"/>
    <w:rsid w:val="002F325C"/>
    <w:rsid w:val="002F34EE"/>
    <w:rsid w:val="002F36F0"/>
    <w:rsid w:val="002F3CED"/>
    <w:rsid w:val="002F47E0"/>
    <w:rsid w:val="002F4852"/>
    <w:rsid w:val="002F547A"/>
    <w:rsid w:val="002F55EC"/>
    <w:rsid w:val="002F7125"/>
    <w:rsid w:val="002F7E3A"/>
    <w:rsid w:val="00300387"/>
    <w:rsid w:val="00300B54"/>
    <w:rsid w:val="00300ECF"/>
    <w:rsid w:val="003010AB"/>
    <w:rsid w:val="00303B08"/>
    <w:rsid w:val="00304B16"/>
    <w:rsid w:val="00305148"/>
    <w:rsid w:val="00306D71"/>
    <w:rsid w:val="00306FCB"/>
    <w:rsid w:val="00307913"/>
    <w:rsid w:val="00307A9D"/>
    <w:rsid w:val="00307B14"/>
    <w:rsid w:val="003116B2"/>
    <w:rsid w:val="003116E9"/>
    <w:rsid w:val="00312DFC"/>
    <w:rsid w:val="00313550"/>
    <w:rsid w:val="00314482"/>
    <w:rsid w:val="00314876"/>
    <w:rsid w:val="00314C5C"/>
    <w:rsid w:val="00314CBC"/>
    <w:rsid w:val="00315416"/>
    <w:rsid w:val="00315B53"/>
    <w:rsid w:val="00315F62"/>
    <w:rsid w:val="00316B24"/>
    <w:rsid w:val="00316C64"/>
    <w:rsid w:val="00316E87"/>
    <w:rsid w:val="00316FA1"/>
    <w:rsid w:val="003175C4"/>
    <w:rsid w:val="00317A80"/>
    <w:rsid w:val="00317BD5"/>
    <w:rsid w:val="0032045E"/>
    <w:rsid w:val="00320A1F"/>
    <w:rsid w:val="003213C2"/>
    <w:rsid w:val="003221B1"/>
    <w:rsid w:val="0032344B"/>
    <w:rsid w:val="00323CF7"/>
    <w:rsid w:val="003246E6"/>
    <w:rsid w:val="00324940"/>
    <w:rsid w:val="00326B52"/>
    <w:rsid w:val="00326B5C"/>
    <w:rsid w:val="00326C62"/>
    <w:rsid w:val="00330266"/>
    <w:rsid w:val="003309B2"/>
    <w:rsid w:val="00332AA9"/>
    <w:rsid w:val="003331A7"/>
    <w:rsid w:val="00333AA2"/>
    <w:rsid w:val="00333ABD"/>
    <w:rsid w:val="00333F77"/>
    <w:rsid w:val="0033535E"/>
    <w:rsid w:val="00335C9D"/>
    <w:rsid w:val="003361ED"/>
    <w:rsid w:val="0033667C"/>
    <w:rsid w:val="003366D1"/>
    <w:rsid w:val="00336BF4"/>
    <w:rsid w:val="003370EC"/>
    <w:rsid w:val="00337C85"/>
    <w:rsid w:val="00337D00"/>
    <w:rsid w:val="00340018"/>
    <w:rsid w:val="00340CA2"/>
    <w:rsid w:val="00341155"/>
    <w:rsid w:val="00341518"/>
    <w:rsid w:val="00341DA5"/>
    <w:rsid w:val="00342284"/>
    <w:rsid w:val="003422EA"/>
    <w:rsid w:val="003430B2"/>
    <w:rsid w:val="0034379B"/>
    <w:rsid w:val="003439B4"/>
    <w:rsid w:val="003439CA"/>
    <w:rsid w:val="003445E6"/>
    <w:rsid w:val="003446B0"/>
    <w:rsid w:val="00344C51"/>
    <w:rsid w:val="00344CFF"/>
    <w:rsid w:val="00345906"/>
    <w:rsid w:val="00345AD9"/>
    <w:rsid w:val="00345C41"/>
    <w:rsid w:val="003467CA"/>
    <w:rsid w:val="00346A6F"/>
    <w:rsid w:val="00346B05"/>
    <w:rsid w:val="00346CAB"/>
    <w:rsid w:val="00346E9D"/>
    <w:rsid w:val="0034763B"/>
    <w:rsid w:val="003476A6"/>
    <w:rsid w:val="003476C2"/>
    <w:rsid w:val="00347FCB"/>
    <w:rsid w:val="00350A10"/>
    <w:rsid w:val="003519CB"/>
    <w:rsid w:val="00351E16"/>
    <w:rsid w:val="00353567"/>
    <w:rsid w:val="003535F2"/>
    <w:rsid w:val="00353E48"/>
    <w:rsid w:val="00353F2F"/>
    <w:rsid w:val="00354385"/>
    <w:rsid w:val="00354A95"/>
    <w:rsid w:val="00354FD2"/>
    <w:rsid w:val="00355A24"/>
    <w:rsid w:val="003562C2"/>
    <w:rsid w:val="00356971"/>
    <w:rsid w:val="00356B48"/>
    <w:rsid w:val="00360F9B"/>
    <w:rsid w:val="0036123F"/>
    <w:rsid w:val="003629B3"/>
    <w:rsid w:val="003641CF"/>
    <w:rsid w:val="0036442B"/>
    <w:rsid w:val="00364B01"/>
    <w:rsid w:val="00364E13"/>
    <w:rsid w:val="00365813"/>
    <w:rsid w:val="00366AA5"/>
    <w:rsid w:val="00370A49"/>
    <w:rsid w:val="00370F7D"/>
    <w:rsid w:val="00371CCA"/>
    <w:rsid w:val="00371D89"/>
    <w:rsid w:val="00372B02"/>
    <w:rsid w:val="00373227"/>
    <w:rsid w:val="0037372F"/>
    <w:rsid w:val="00374F2A"/>
    <w:rsid w:val="003751D9"/>
    <w:rsid w:val="0037563F"/>
    <w:rsid w:val="00375974"/>
    <w:rsid w:val="00375F3E"/>
    <w:rsid w:val="00375F8A"/>
    <w:rsid w:val="003765E2"/>
    <w:rsid w:val="0037663A"/>
    <w:rsid w:val="00376D65"/>
    <w:rsid w:val="003771B1"/>
    <w:rsid w:val="00380582"/>
    <w:rsid w:val="0038093E"/>
    <w:rsid w:val="00380D2D"/>
    <w:rsid w:val="003811E7"/>
    <w:rsid w:val="00382156"/>
    <w:rsid w:val="00382B9A"/>
    <w:rsid w:val="003833F9"/>
    <w:rsid w:val="00383989"/>
    <w:rsid w:val="0038463B"/>
    <w:rsid w:val="00384B2A"/>
    <w:rsid w:val="00385527"/>
    <w:rsid w:val="00386618"/>
    <w:rsid w:val="00387B7B"/>
    <w:rsid w:val="003919CF"/>
    <w:rsid w:val="00391C71"/>
    <w:rsid w:val="0039353F"/>
    <w:rsid w:val="0039367A"/>
    <w:rsid w:val="00393A4D"/>
    <w:rsid w:val="00393CC3"/>
    <w:rsid w:val="00394D4D"/>
    <w:rsid w:val="0039525D"/>
    <w:rsid w:val="0039576A"/>
    <w:rsid w:val="0039596B"/>
    <w:rsid w:val="00396C49"/>
    <w:rsid w:val="00397B50"/>
    <w:rsid w:val="003A2AED"/>
    <w:rsid w:val="003A37A3"/>
    <w:rsid w:val="003A397A"/>
    <w:rsid w:val="003A47F8"/>
    <w:rsid w:val="003A56CC"/>
    <w:rsid w:val="003A696B"/>
    <w:rsid w:val="003A6BAA"/>
    <w:rsid w:val="003A7DA0"/>
    <w:rsid w:val="003B094D"/>
    <w:rsid w:val="003B1143"/>
    <w:rsid w:val="003B14CB"/>
    <w:rsid w:val="003B20F2"/>
    <w:rsid w:val="003B270D"/>
    <w:rsid w:val="003B27B6"/>
    <w:rsid w:val="003B2D14"/>
    <w:rsid w:val="003B2EF8"/>
    <w:rsid w:val="003B3049"/>
    <w:rsid w:val="003B3140"/>
    <w:rsid w:val="003B43A1"/>
    <w:rsid w:val="003B4814"/>
    <w:rsid w:val="003B6EB3"/>
    <w:rsid w:val="003B7555"/>
    <w:rsid w:val="003C0B15"/>
    <w:rsid w:val="003C1A07"/>
    <w:rsid w:val="003C1E25"/>
    <w:rsid w:val="003C1E69"/>
    <w:rsid w:val="003C24FD"/>
    <w:rsid w:val="003C2DE5"/>
    <w:rsid w:val="003C3716"/>
    <w:rsid w:val="003C3810"/>
    <w:rsid w:val="003C3AF4"/>
    <w:rsid w:val="003C3FDF"/>
    <w:rsid w:val="003C4863"/>
    <w:rsid w:val="003C5F99"/>
    <w:rsid w:val="003C68E6"/>
    <w:rsid w:val="003C6FB9"/>
    <w:rsid w:val="003C7064"/>
    <w:rsid w:val="003C76F1"/>
    <w:rsid w:val="003C7D04"/>
    <w:rsid w:val="003C7FF1"/>
    <w:rsid w:val="003D0830"/>
    <w:rsid w:val="003D21FF"/>
    <w:rsid w:val="003D24A7"/>
    <w:rsid w:val="003D2AF7"/>
    <w:rsid w:val="003D2D95"/>
    <w:rsid w:val="003D316C"/>
    <w:rsid w:val="003D355F"/>
    <w:rsid w:val="003D50BE"/>
    <w:rsid w:val="003D52B7"/>
    <w:rsid w:val="003D58B8"/>
    <w:rsid w:val="003D65CF"/>
    <w:rsid w:val="003D65D3"/>
    <w:rsid w:val="003D691B"/>
    <w:rsid w:val="003D6962"/>
    <w:rsid w:val="003D6BE7"/>
    <w:rsid w:val="003D7329"/>
    <w:rsid w:val="003D7FF0"/>
    <w:rsid w:val="003E002E"/>
    <w:rsid w:val="003E0979"/>
    <w:rsid w:val="003E0F8F"/>
    <w:rsid w:val="003E143F"/>
    <w:rsid w:val="003E148D"/>
    <w:rsid w:val="003E26F5"/>
    <w:rsid w:val="003E29F1"/>
    <w:rsid w:val="003E2D4B"/>
    <w:rsid w:val="003E2DA2"/>
    <w:rsid w:val="003E33C7"/>
    <w:rsid w:val="003E40CC"/>
    <w:rsid w:val="003E435C"/>
    <w:rsid w:val="003E4489"/>
    <w:rsid w:val="003E4D47"/>
    <w:rsid w:val="003E505A"/>
    <w:rsid w:val="003E5103"/>
    <w:rsid w:val="003E5161"/>
    <w:rsid w:val="003E59A8"/>
    <w:rsid w:val="003E5C9A"/>
    <w:rsid w:val="003E5FA2"/>
    <w:rsid w:val="003E797F"/>
    <w:rsid w:val="003F0701"/>
    <w:rsid w:val="003F138E"/>
    <w:rsid w:val="003F2762"/>
    <w:rsid w:val="003F2D85"/>
    <w:rsid w:val="003F30A3"/>
    <w:rsid w:val="003F327E"/>
    <w:rsid w:val="003F39E5"/>
    <w:rsid w:val="003F442D"/>
    <w:rsid w:val="003F4593"/>
    <w:rsid w:val="003F4EEA"/>
    <w:rsid w:val="003F5950"/>
    <w:rsid w:val="003F60D4"/>
    <w:rsid w:val="003F645D"/>
    <w:rsid w:val="003F6A69"/>
    <w:rsid w:val="003F73A4"/>
    <w:rsid w:val="003F79BE"/>
    <w:rsid w:val="004001D2"/>
    <w:rsid w:val="00400B31"/>
    <w:rsid w:val="00401077"/>
    <w:rsid w:val="00401396"/>
    <w:rsid w:val="004015D6"/>
    <w:rsid w:val="00402121"/>
    <w:rsid w:val="0040224C"/>
    <w:rsid w:val="00402404"/>
    <w:rsid w:val="004036B7"/>
    <w:rsid w:val="00403776"/>
    <w:rsid w:val="00404832"/>
    <w:rsid w:val="00405691"/>
    <w:rsid w:val="00405AB0"/>
    <w:rsid w:val="004068D0"/>
    <w:rsid w:val="00406D65"/>
    <w:rsid w:val="004075D6"/>
    <w:rsid w:val="00411A7E"/>
    <w:rsid w:val="004123BA"/>
    <w:rsid w:val="00413213"/>
    <w:rsid w:val="00413EC7"/>
    <w:rsid w:val="00414613"/>
    <w:rsid w:val="0041466C"/>
    <w:rsid w:val="00415BE8"/>
    <w:rsid w:val="00415BFF"/>
    <w:rsid w:val="00416146"/>
    <w:rsid w:val="00420521"/>
    <w:rsid w:val="00420700"/>
    <w:rsid w:val="00421206"/>
    <w:rsid w:val="0042210B"/>
    <w:rsid w:val="0042285D"/>
    <w:rsid w:val="00422D84"/>
    <w:rsid w:val="0042311B"/>
    <w:rsid w:val="00423299"/>
    <w:rsid w:val="00424AE7"/>
    <w:rsid w:val="00426F0E"/>
    <w:rsid w:val="00426FC7"/>
    <w:rsid w:val="00427281"/>
    <w:rsid w:val="00427370"/>
    <w:rsid w:val="00427493"/>
    <w:rsid w:val="00427742"/>
    <w:rsid w:val="004278B1"/>
    <w:rsid w:val="004278EA"/>
    <w:rsid w:val="00427AC2"/>
    <w:rsid w:val="0043062E"/>
    <w:rsid w:val="0043175E"/>
    <w:rsid w:val="00432509"/>
    <w:rsid w:val="00432F63"/>
    <w:rsid w:val="00434913"/>
    <w:rsid w:val="00434CF1"/>
    <w:rsid w:val="004356AF"/>
    <w:rsid w:val="00435BEE"/>
    <w:rsid w:val="004361F5"/>
    <w:rsid w:val="004369C7"/>
    <w:rsid w:val="00436A48"/>
    <w:rsid w:val="00437090"/>
    <w:rsid w:val="0043767A"/>
    <w:rsid w:val="0043792A"/>
    <w:rsid w:val="00440737"/>
    <w:rsid w:val="00441124"/>
    <w:rsid w:val="004427F2"/>
    <w:rsid w:val="00442A0B"/>
    <w:rsid w:val="00444300"/>
    <w:rsid w:val="0044476A"/>
    <w:rsid w:val="00444F75"/>
    <w:rsid w:val="00445715"/>
    <w:rsid w:val="004457BB"/>
    <w:rsid w:val="00445824"/>
    <w:rsid w:val="00446E25"/>
    <w:rsid w:val="00447E3E"/>
    <w:rsid w:val="00450F99"/>
    <w:rsid w:val="004513A1"/>
    <w:rsid w:val="00451AF7"/>
    <w:rsid w:val="00452DD6"/>
    <w:rsid w:val="00453472"/>
    <w:rsid w:val="00453D26"/>
    <w:rsid w:val="0045515D"/>
    <w:rsid w:val="00455604"/>
    <w:rsid w:val="00456013"/>
    <w:rsid w:val="00457562"/>
    <w:rsid w:val="00457739"/>
    <w:rsid w:val="00457E3D"/>
    <w:rsid w:val="00460479"/>
    <w:rsid w:val="00460EA3"/>
    <w:rsid w:val="00461891"/>
    <w:rsid w:val="004618D1"/>
    <w:rsid w:val="00462DFC"/>
    <w:rsid w:val="00462ED8"/>
    <w:rsid w:val="00463222"/>
    <w:rsid w:val="004657B6"/>
    <w:rsid w:val="00467B90"/>
    <w:rsid w:val="00467EF9"/>
    <w:rsid w:val="00467F83"/>
    <w:rsid w:val="0047165E"/>
    <w:rsid w:val="004722BA"/>
    <w:rsid w:val="0047422B"/>
    <w:rsid w:val="00474FD2"/>
    <w:rsid w:val="00475267"/>
    <w:rsid w:val="0047536D"/>
    <w:rsid w:val="00475ABC"/>
    <w:rsid w:val="00475EFC"/>
    <w:rsid w:val="00476E2D"/>
    <w:rsid w:val="00477F20"/>
    <w:rsid w:val="004800A7"/>
    <w:rsid w:val="00480922"/>
    <w:rsid w:val="00480A85"/>
    <w:rsid w:val="00481723"/>
    <w:rsid w:val="00481FE7"/>
    <w:rsid w:val="004837B1"/>
    <w:rsid w:val="004837BB"/>
    <w:rsid w:val="004839E6"/>
    <w:rsid w:val="00483A0D"/>
    <w:rsid w:val="00486236"/>
    <w:rsid w:val="004866DE"/>
    <w:rsid w:val="00486845"/>
    <w:rsid w:val="00486C3F"/>
    <w:rsid w:val="00487A1E"/>
    <w:rsid w:val="00487BD4"/>
    <w:rsid w:val="0049178D"/>
    <w:rsid w:val="0049242D"/>
    <w:rsid w:val="004929B0"/>
    <w:rsid w:val="00492C5E"/>
    <w:rsid w:val="0049335D"/>
    <w:rsid w:val="00493386"/>
    <w:rsid w:val="004944D1"/>
    <w:rsid w:val="00494773"/>
    <w:rsid w:val="00494842"/>
    <w:rsid w:val="00494963"/>
    <w:rsid w:val="004959F3"/>
    <w:rsid w:val="00496670"/>
    <w:rsid w:val="00497571"/>
    <w:rsid w:val="004978CA"/>
    <w:rsid w:val="00497BB6"/>
    <w:rsid w:val="00497F15"/>
    <w:rsid w:val="004A0E7E"/>
    <w:rsid w:val="004A111F"/>
    <w:rsid w:val="004A29A8"/>
    <w:rsid w:val="004A2DA7"/>
    <w:rsid w:val="004A2E80"/>
    <w:rsid w:val="004A3283"/>
    <w:rsid w:val="004A4718"/>
    <w:rsid w:val="004A59E8"/>
    <w:rsid w:val="004A74EC"/>
    <w:rsid w:val="004A79F0"/>
    <w:rsid w:val="004B0D7E"/>
    <w:rsid w:val="004B0DB7"/>
    <w:rsid w:val="004B19EB"/>
    <w:rsid w:val="004B1C54"/>
    <w:rsid w:val="004B2043"/>
    <w:rsid w:val="004B21AE"/>
    <w:rsid w:val="004B3CFC"/>
    <w:rsid w:val="004B4614"/>
    <w:rsid w:val="004B4E93"/>
    <w:rsid w:val="004B6243"/>
    <w:rsid w:val="004B6D94"/>
    <w:rsid w:val="004B6F33"/>
    <w:rsid w:val="004B72D3"/>
    <w:rsid w:val="004C0554"/>
    <w:rsid w:val="004C07E0"/>
    <w:rsid w:val="004C14F8"/>
    <w:rsid w:val="004C21B2"/>
    <w:rsid w:val="004C2508"/>
    <w:rsid w:val="004C3BCC"/>
    <w:rsid w:val="004C3F47"/>
    <w:rsid w:val="004C40D6"/>
    <w:rsid w:val="004C55EF"/>
    <w:rsid w:val="004C59C9"/>
    <w:rsid w:val="004C6F34"/>
    <w:rsid w:val="004D1108"/>
    <w:rsid w:val="004D1753"/>
    <w:rsid w:val="004D210F"/>
    <w:rsid w:val="004D24CF"/>
    <w:rsid w:val="004D269C"/>
    <w:rsid w:val="004D3043"/>
    <w:rsid w:val="004D3931"/>
    <w:rsid w:val="004D3BFA"/>
    <w:rsid w:val="004D4125"/>
    <w:rsid w:val="004D4AB6"/>
    <w:rsid w:val="004D6B2E"/>
    <w:rsid w:val="004D6EC8"/>
    <w:rsid w:val="004D7B92"/>
    <w:rsid w:val="004D7E71"/>
    <w:rsid w:val="004D7E9F"/>
    <w:rsid w:val="004D7FA0"/>
    <w:rsid w:val="004E012A"/>
    <w:rsid w:val="004E114B"/>
    <w:rsid w:val="004E172F"/>
    <w:rsid w:val="004E17F0"/>
    <w:rsid w:val="004E1A8C"/>
    <w:rsid w:val="004E348D"/>
    <w:rsid w:val="004E3564"/>
    <w:rsid w:val="004E3CBF"/>
    <w:rsid w:val="004E4B7C"/>
    <w:rsid w:val="004E525E"/>
    <w:rsid w:val="004E577C"/>
    <w:rsid w:val="004E5BF4"/>
    <w:rsid w:val="004E668C"/>
    <w:rsid w:val="004E7348"/>
    <w:rsid w:val="004E7A94"/>
    <w:rsid w:val="004E7E39"/>
    <w:rsid w:val="004F0B00"/>
    <w:rsid w:val="004F114F"/>
    <w:rsid w:val="004F126C"/>
    <w:rsid w:val="004F1925"/>
    <w:rsid w:val="004F3119"/>
    <w:rsid w:val="004F3BD2"/>
    <w:rsid w:val="004F443C"/>
    <w:rsid w:val="004F4644"/>
    <w:rsid w:val="004F4876"/>
    <w:rsid w:val="004F4ADE"/>
    <w:rsid w:val="004F5417"/>
    <w:rsid w:val="004F546E"/>
    <w:rsid w:val="004F5784"/>
    <w:rsid w:val="004F59A9"/>
    <w:rsid w:val="004F5AFE"/>
    <w:rsid w:val="004F6422"/>
    <w:rsid w:val="00500819"/>
    <w:rsid w:val="0050117D"/>
    <w:rsid w:val="00501BB7"/>
    <w:rsid w:val="00503692"/>
    <w:rsid w:val="0050369A"/>
    <w:rsid w:val="0050369B"/>
    <w:rsid w:val="00503C95"/>
    <w:rsid w:val="00503F3A"/>
    <w:rsid w:val="00504DD6"/>
    <w:rsid w:val="00504F82"/>
    <w:rsid w:val="005050E7"/>
    <w:rsid w:val="0050580B"/>
    <w:rsid w:val="005060AA"/>
    <w:rsid w:val="0050615D"/>
    <w:rsid w:val="005063CD"/>
    <w:rsid w:val="00506A6F"/>
    <w:rsid w:val="00506C6C"/>
    <w:rsid w:val="0051035C"/>
    <w:rsid w:val="005121F7"/>
    <w:rsid w:val="00512B57"/>
    <w:rsid w:val="0051344D"/>
    <w:rsid w:val="00513DFF"/>
    <w:rsid w:val="00514C4A"/>
    <w:rsid w:val="0051511C"/>
    <w:rsid w:val="005168DC"/>
    <w:rsid w:val="0051750C"/>
    <w:rsid w:val="00517A7B"/>
    <w:rsid w:val="00517E7C"/>
    <w:rsid w:val="00520340"/>
    <w:rsid w:val="005203C9"/>
    <w:rsid w:val="00520726"/>
    <w:rsid w:val="005213F6"/>
    <w:rsid w:val="00521EE8"/>
    <w:rsid w:val="0052241C"/>
    <w:rsid w:val="00522A3E"/>
    <w:rsid w:val="00522F03"/>
    <w:rsid w:val="00523510"/>
    <w:rsid w:val="00523E74"/>
    <w:rsid w:val="0052482E"/>
    <w:rsid w:val="00524DFE"/>
    <w:rsid w:val="005255B5"/>
    <w:rsid w:val="005259B3"/>
    <w:rsid w:val="005266B8"/>
    <w:rsid w:val="00527E72"/>
    <w:rsid w:val="00530B75"/>
    <w:rsid w:val="00530BE3"/>
    <w:rsid w:val="00531716"/>
    <w:rsid w:val="00532584"/>
    <w:rsid w:val="00532727"/>
    <w:rsid w:val="005327BA"/>
    <w:rsid w:val="00532800"/>
    <w:rsid w:val="00532F9D"/>
    <w:rsid w:val="00533315"/>
    <w:rsid w:val="00533BE5"/>
    <w:rsid w:val="005340E3"/>
    <w:rsid w:val="0053439A"/>
    <w:rsid w:val="005362E8"/>
    <w:rsid w:val="0053695D"/>
    <w:rsid w:val="00536B7F"/>
    <w:rsid w:val="00537095"/>
    <w:rsid w:val="0053735D"/>
    <w:rsid w:val="005377C8"/>
    <w:rsid w:val="005378EE"/>
    <w:rsid w:val="00537B06"/>
    <w:rsid w:val="00540369"/>
    <w:rsid w:val="005406F7"/>
    <w:rsid w:val="00540C02"/>
    <w:rsid w:val="00540FC5"/>
    <w:rsid w:val="00541183"/>
    <w:rsid w:val="00541325"/>
    <w:rsid w:val="00541877"/>
    <w:rsid w:val="00541BED"/>
    <w:rsid w:val="005426B6"/>
    <w:rsid w:val="005436D4"/>
    <w:rsid w:val="005446C0"/>
    <w:rsid w:val="00545DE0"/>
    <w:rsid w:val="00546455"/>
    <w:rsid w:val="00546915"/>
    <w:rsid w:val="00546C00"/>
    <w:rsid w:val="005473AB"/>
    <w:rsid w:val="00547805"/>
    <w:rsid w:val="00547A2C"/>
    <w:rsid w:val="005504D2"/>
    <w:rsid w:val="005506CE"/>
    <w:rsid w:val="00550778"/>
    <w:rsid w:val="00550CAB"/>
    <w:rsid w:val="00550E9B"/>
    <w:rsid w:val="00552F9E"/>
    <w:rsid w:val="00554610"/>
    <w:rsid w:val="00555427"/>
    <w:rsid w:val="00555E10"/>
    <w:rsid w:val="00555E5D"/>
    <w:rsid w:val="005561F6"/>
    <w:rsid w:val="005562E4"/>
    <w:rsid w:val="0055631B"/>
    <w:rsid w:val="00556468"/>
    <w:rsid w:val="00557CF5"/>
    <w:rsid w:val="00560866"/>
    <w:rsid w:val="005610B5"/>
    <w:rsid w:val="00561155"/>
    <w:rsid w:val="005611E0"/>
    <w:rsid w:val="00561365"/>
    <w:rsid w:val="0056193F"/>
    <w:rsid w:val="00561983"/>
    <w:rsid w:val="00561FE1"/>
    <w:rsid w:val="005643BC"/>
    <w:rsid w:val="0056628C"/>
    <w:rsid w:val="00567EA2"/>
    <w:rsid w:val="0057000C"/>
    <w:rsid w:val="0057014F"/>
    <w:rsid w:val="00570716"/>
    <w:rsid w:val="00570A5C"/>
    <w:rsid w:val="00570A68"/>
    <w:rsid w:val="00570C9C"/>
    <w:rsid w:val="0057103E"/>
    <w:rsid w:val="00571068"/>
    <w:rsid w:val="0057176F"/>
    <w:rsid w:val="00571AB7"/>
    <w:rsid w:val="00571D2E"/>
    <w:rsid w:val="00572312"/>
    <w:rsid w:val="005727DF"/>
    <w:rsid w:val="00572E43"/>
    <w:rsid w:val="00575C1C"/>
    <w:rsid w:val="00576179"/>
    <w:rsid w:val="0057662D"/>
    <w:rsid w:val="005774BB"/>
    <w:rsid w:val="00577728"/>
    <w:rsid w:val="005802A0"/>
    <w:rsid w:val="0058095B"/>
    <w:rsid w:val="00580F15"/>
    <w:rsid w:val="005821B3"/>
    <w:rsid w:val="00583311"/>
    <w:rsid w:val="00583567"/>
    <w:rsid w:val="00584144"/>
    <w:rsid w:val="005843B4"/>
    <w:rsid w:val="0058472B"/>
    <w:rsid w:val="00584FDF"/>
    <w:rsid w:val="00585A57"/>
    <w:rsid w:val="005902E7"/>
    <w:rsid w:val="005917EC"/>
    <w:rsid w:val="0059254D"/>
    <w:rsid w:val="00592876"/>
    <w:rsid w:val="005929C9"/>
    <w:rsid w:val="00593F98"/>
    <w:rsid w:val="00595454"/>
    <w:rsid w:val="005955A5"/>
    <w:rsid w:val="005973CF"/>
    <w:rsid w:val="005A113F"/>
    <w:rsid w:val="005A159B"/>
    <w:rsid w:val="005A2E64"/>
    <w:rsid w:val="005A3243"/>
    <w:rsid w:val="005A4C9B"/>
    <w:rsid w:val="005A5F53"/>
    <w:rsid w:val="005A697B"/>
    <w:rsid w:val="005A6DAD"/>
    <w:rsid w:val="005A6DE5"/>
    <w:rsid w:val="005B03CC"/>
    <w:rsid w:val="005B06BB"/>
    <w:rsid w:val="005B0726"/>
    <w:rsid w:val="005B0A5F"/>
    <w:rsid w:val="005B0B21"/>
    <w:rsid w:val="005B1064"/>
    <w:rsid w:val="005B13E7"/>
    <w:rsid w:val="005B1C00"/>
    <w:rsid w:val="005B28AD"/>
    <w:rsid w:val="005B3013"/>
    <w:rsid w:val="005B339E"/>
    <w:rsid w:val="005B3A68"/>
    <w:rsid w:val="005B3DD1"/>
    <w:rsid w:val="005B42BC"/>
    <w:rsid w:val="005B5B6A"/>
    <w:rsid w:val="005B6D52"/>
    <w:rsid w:val="005B71DA"/>
    <w:rsid w:val="005B71DD"/>
    <w:rsid w:val="005C090E"/>
    <w:rsid w:val="005C0BCA"/>
    <w:rsid w:val="005C1169"/>
    <w:rsid w:val="005C13FC"/>
    <w:rsid w:val="005C161D"/>
    <w:rsid w:val="005C1CF3"/>
    <w:rsid w:val="005C26A2"/>
    <w:rsid w:val="005C34AC"/>
    <w:rsid w:val="005C3BB7"/>
    <w:rsid w:val="005C3EB4"/>
    <w:rsid w:val="005C49A8"/>
    <w:rsid w:val="005C5C1A"/>
    <w:rsid w:val="005C6769"/>
    <w:rsid w:val="005C68CC"/>
    <w:rsid w:val="005D1478"/>
    <w:rsid w:val="005D1DA1"/>
    <w:rsid w:val="005D2F61"/>
    <w:rsid w:val="005D4BAD"/>
    <w:rsid w:val="005D63F8"/>
    <w:rsid w:val="005D6630"/>
    <w:rsid w:val="005E1085"/>
    <w:rsid w:val="005E11F6"/>
    <w:rsid w:val="005E1FC9"/>
    <w:rsid w:val="005E24C5"/>
    <w:rsid w:val="005E3A2D"/>
    <w:rsid w:val="005E41FB"/>
    <w:rsid w:val="005E42F9"/>
    <w:rsid w:val="005E438F"/>
    <w:rsid w:val="005E478A"/>
    <w:rsid w:val="005E4E8A"/>
    <w:rsid w:val="005E5B4F"/>
    <w:rsid w:val="005E64EA"/>
    <w:rsid w:val="005E6817"/>
    <w:rsid w:val="005E7721"/>
    <w:rsid w:val="005E78B7"/>
    <w:rsid w:val="005E78F8"/>
    <w:rsid w:val="005E79F5"/>
    <w:rsid w:val="005E7C57"/>
    <w:rsid w:val="005E7C62"/>
    <w:rsid w:val="005F0CB8"/>
    <w:rsid w:val="005F117C"/>
    <w:rsid w:val="005F28DF"/>
    <w:rsid w:val="005F3640"/>
    <w:rsid w:val="005F39D4"/>
    <w:rsid w:val="005F3C79"/>
    <w:rsid w:val="005F3D30"/>
    <w:rsid w:val="005F4DB4"/>
    <w:rsid w:val="005F6FEF"/>
    <w:rsid w:val="005F75BC"/>
    <w:rsid w:val="006004BD"/>
    <w:rsid w:val="006008E6"/>
    <w:rsid w:val="006015C9"/>
    <w:rsid w:val="006024BA"/>
    <w:rsid w:val="006025A5"/>
    <w:rsid w:val="00602EBD"/>
    <w:rsid w:val="00603F6C"/>
    <w:rsid w:val="0060441B"/>
    <w:rsid w:val="00604D5E"/>
    <w:rsid w:val="00604F7A"/>
    <w:rsid w:val="00605882"/>
    <w:rsid w:val="00605A55"/>
    <w:rsid w:val="00605C54"/>
    <w:rsid w:val="006065B6"/>
    <w:rsid w:val="00606693"/>
    <w:rsid w:val="0060689C"/>
    <w:rsid w:val="00606C1F"/>
    <w:rsid w:val="00610895"/>
    <w:rsid w:val="00611511"/>
    <w:rsid w:val="00611B7E"/>
    <w:rsid w:val="00611BD9"/>
    <w:rsid w:val="00611BED"/>
    <w:rsid w:val="006120CF"/>
    <w:rsid w:val="006131FE"/>
    <w:rsid w:val="00613B84"/>
    <w:rsid w:val="00613E9F"/>
    <w:rsid w:val="00613F7D"/>
    <w:rsid w:val="00615125"/>
    <w:rsid w:val="00616369"/>
    <w:rsid w:val="00617021"/>
    <w:rsid w:val="00617458"/>
    <w:rsid w:val="00620A29"/>
    <w:rsid w:val="00620C02"/>
    <w:rsid w:val="00620DD9"/>
    <w:rsid w:val="0062103E"/>
    <w:rsid w:val="00621271"/>
    <w:rsid w:val="006216F7"/>
    <w:rsid w:val="006226E7"/>
    <w:rsid w:val="0062287C"/>
    <w:rsid w:val="00623494"/>
    <w:rsid w:val="006234A9"/>
    <w:rsid w:val="00623516"/>
    <w:rsid w:val="00623C71"/>
    <w:rsid w:val="00623F4C"/>
    <w:rsid w:val="006257BE"/>
    <w:rsid w:val="006269FA"/>
    <w:rsid w:val="00627112"/>
    <w:rsid w:val="00630ADA"/>
    <w:rsid w:val="0063178C"/>
    <w:rsid w:val="00631AA7"/>
    <w:rsid w:val="00632038"/>
    <w:rsid w:val="00632E70"/>
    <w:rsid w:val="00633958"/>
    <w:rsid w:val="00633DCC"/>
    <w:rsid w:val="00633F9D"/>
    <w:rsid w:val="006347BD"/>
    <w:rsid w:val="00634B9D"/>
    <w:rsid w:val="006350E6"/>
    <w:rsid w:val="006364A0"/>
    <w:rsid w:val="006364EA"/>
    <w:rsid w:val="00636684"/>
    <w:rsid w:val="00636B87"/>
    <w:rsid w:val="00636F3A"/>
    <w:rsid w:val="00640AAF"/>
    <w:rsid w:val="00640C92"/>
    <w:rsid w:val="00641BCD"/>
    <w:rsid w:val="00641CAF"/>
    <w:rsid w:val="00642DBC"/>
    <w:rsid w:val="00643025"/>
    <w:rsid w:val="00644741"/>
    <w:rsid w:val="00646669"/>
    <w:rsid w:val="006478D2"/>
    <w:rsid w:val="00650207"/>
    <w:rsid w:val="00653897"/>
    <w:rsid w:val="00653A07"/>
    <w:rsid w:val="006544BC"/>
    <w:rsid w:val="00654BA8"/>
    <w:rsid w:val="00655313"/>
    <w:rsid w:val="0065550F"/>
    <w:rsid w:val="0065553F"/>
    <w:rsid w:val="006564B1"/>
    <w:rsid w:val="00660389"/>
    <w:rsid w:val="00660A81"/>
    <w:rsid w:val="00662851"/>
    <w:rsid w:val="0066308B"/>
    <w:rsid w:val="0066349E"/>
    <w:rsid w:val="00663735"/>
    <w:rsid w:val="0066386C"/>
    <w:rsid w:val="006639F2"/>
    <w:rsid w:val="00663BCC"/>
    <w:rsid w:val="0066494F"/>
    <w:rsid w:val="00664F0A"/>
    <w:rsid w:val="00664F61"/>
    <w:rsid w:val="00665E06"/>
    <w:rsid w:val="006664B1"/>
    <w:rsid w:val="006672EC"/>
    <w:rsid w:val="00667331"/>
    <w:rsid w:val="00672FFA"/>
    <w:rsid w:val="00673061"/>
    <w:rsid w:val="006740FC"/>
    <w:rsid w:val="00674584"/>
    <w:rsid w:val="00674A69"/>
    <w:rsid w:val="00676360"/>
    <w:rsid w:val="00676A2E"/>
    <w:rsid w:val="006775EA"/>
    <w:rsid w:val="006777AB"/>
    <w:rsid w:val="00677D04"/>
    <w:rsid w:val="00680338"/>
    <w:rsid w:val="00680390"/>
    <w:rsid w:val="0068040C"/>
    <w:rsid w:val="00680F01"/>
    <w:rsid w:val="006815FF"/>
    <w:rsid w:val="0068185E"/>
    <w:rsid w:val="00684F49"/>
    <w:rsid w:val="00685E85"/>
    <w:rsid w:val="006860E4"/>
    <w:rsid w:val="00686900"/>
    <w:rsid w:val="0068760F"/>
    <w:rsid w:val="00687A20"/>
    <w:rsid w:val="00690476"/>
    <w:rsid w:val="0069106B"/>
    <w:rsid w:val="00692AE0"/>
    <w:rsid w:val="00692C08"/>
    <w:rsid w:val="00693683"/>
    <w:rsid w:val="00694010"/>
    <w:rsid w:val="006943B3"/>
    <w:rsid w:val="00695004"/>
    <w:rsid w:val="006954CE"/>
    <w:rsid w:val="00695912"/>
    <w:rsid w:val="00695AC1"/>
    <w:rsid w:val="00695FD0"/>
    <w:rsid w:val="00696A5C"/>
    <w:rsid w:val="0069705E"/>
    <w:rsid w:val="00697C46"/>
    <w:rsid w:val="006A045B"/>
    <w:rsid w:val="006A0922"/>
    <w:rsid w:val="006A0C37"/>
    <w:rsid w:val="006A1754"/>
    <w:rsid w:val="006A2598"/>
    <w:rsid w:val="006A2CFB"/>
    <w:rsid w:val="006A2FAE"/>
    <w:rsid w:val="006A3510"/>
    <w:rsid w:val="006A3912"/>
    <w:rsid w:val="006A49FA"/>
    <w:rsid w:val="006A4CDB"/>
    <w:rsid w:val="006A4EBA"/>
    <w:rsid w:val="006A53FB"/>
    <w:rsid w:val="006A55E3"/>
    <w:rsid w:val="006A5F46"/>
    <w:rsid w:val="006A5FB2"/>
    <w:rsid w:val="006A7A6D"/>
    <w:rsid w:val="006B123D"/>
    <w:rsid w:val="006B1A40"/>
    <w:rsid w:val="006B1FE2"/>
    <w:rsid w:val="006B20CC"/>
    <w:rsid w:val="006B2161"/>
    <w:rsid w:val="006B3920"/>
    <w:rsid w:val="006B59DB"/>
    <w:rsid w:val="006B5D88"/>
    <w:rsid w:val="006B6210"/>
    <w:rsid w:val="006B622F"/>
    <w:rsid w:val="006B64E2"/>
    <w:rsid w:val="006B6B36"/>
    <w:rsid w:val="006B6F14"/>
    <w:rsid w:val="006B7293"/>
    <w:rsid w:val="006B752F"/>
    <w:rsid w:val="006B75E0"/>
    <w:rsid w:val="006B78C9"/>
    <w:rsid w:val="006C13BC"/>
    <w:rsid w:val="006C1B84"/>
    <w:rsid w:val="006C2382"/>
    <w:rsid w:val="006C2B3C"/>
    <w:rsid w:val="006C2CEC"/>
    <w:rsid w:val="006C2D38"/>
    <w:rsid w:val="006C362B"/>
    <w:rsid w:val="006C3918"/>
    <w:rsid w:val="006C3C22"/>
    <w:rsid w:val="006C56FE"/>
    <w:rsid w:val="006C7FBC"/>
    <w:rsid w:val="006D0625"/>
    <w:rsid w:val="006D0C13"/>
    <w:rsid w:val="006D0EA5"/>
    <w:rsid w:val="006D1397"/>
    <w:rsid w:val="006D1D73"/>
    <w:rsid w:val="006D23FD"/>
    <w:rsid w:val="006D2657"/>
    <w:rsid w:val="006D367C"/>
    <w:rsid w:val="006D3AC2"/>
    <w:rsid w:val="006D54A8"/>
    <w:rsid w:val="006D5AC8"/>
    <w:rsid w:val="006D6215"/>
    <w:rsid w:val="006D650E"/>
    <w:rsid w:val="006D6970"/>
    <w:rsid w:val="006D7242"/>
    <w:rsid w:val="006D78A3"/>
    <w:rsid w:val="006D7A43"/>
    <w:rsid w:val="006E03AE"/>
    <w:rsid w:val="006E0AC1"/>
    <w:rsid w:val="006E17C2"/>
    <w:rsid w:val="006E20D5"/>
    <w:rsid w:val="006E28F2"/>
    <w:rsid w:val="006E316C"/>
    <w:rsid w:val="006E413D"/>
    <w:rsid w:val="006E454B"/>
    <w:rsid w:val="006E5941"/>
    <w:rsid w:val="006E5E26"/>
    <w:rsid w:val="006E6301"/>
    <w:rsid w:val="006E6DA7"/>
    <w:rsid w:val="006E6DB1"/>
    <w:rsid w:val="006F0220"/>
    <w:rsid w:val="006F05CB"/>
    <w:rsid w:val="006F0A56"/>
    <w:rsid w:val="006F100C"/>
    <w:rsid w:val="006F1273"/>
    <w:rsid w:val="006F1627"/>
    <w:rsid w:val="006F3EFA"/>
    <w:rsid w:val="006F6915"/>
    <w:rsid w:val="006F6959"/>
    <w:rsid w:val="00700A68"/>
    <w:rsid w:val="00700D1F"/>
    <w:rsid w:val="00700DF8"/>
    <w:rsid w:val="007014F6"/>
    <w:rsid w:val="007015F5"/>
    <w:rsid w:val="00701F88"/>
    <w:rsid w:val="00702044"/>
    <w:rsid w:val="00703046"/>
    <w:rsid w:val="0070305A"/>
    <w:rsid w:val="00703B36"/>
    <w:rsid w:val="00703BFD"/>
    <w:rsid w:val="00704265"/>
    <w:rsid w:val="007046A8"/>
    <w:rsid w:val="00705596"/>
    <w:rsid w:val="007055D1"/>
    <w:rsid w:val="00706654"/>
    <w:rsid w:val="00706BCD"/>
    <w:rsid w:val="00706E4B"/>
    <w:rsid w:val="007079EB"/>
    <w:rsid w:val="0071006F"/>
    <w:rsid w:val="00710ED2"/>
    <w:rsid w:val="0071226D"/>
    <w:rsid w:val="0071327E"/>
    <w:rsid w:val="00714628"/>
    <w:rsid w:val="0071463D"/>
    <w:rsid w:val="00715038"/>
    <w:rsid w:val="0071513C"/>
    <w:rsid w:val="00715D52"/>
    <w:rsid w:val="00716330"/>
    <w:rsid w:val="007165DC"/>
    <w:rsid w:val="00716646"/>
    <w:rsid w:val="00717681"/>
    <w:rsid w:val="00720B67"/>
    <w:rsid w:val="00720D60"/>
    <w:rsid w:val="0072182E"/>
    <w:rsid w:val="00722CDA"/>
    <w:rsid w:val="007230B5"/>
    <w:rsid w:val="00723212"/>
    <w:rsid w:val="00724E12"/>
    <w:rsid w:val="00725B47"/>
    <w:rsid w:val="00726CDD"/>
    <w:rsid w:val="00727ED7"/>
    <w:rsid w:val="00727FE2"/>
    <w:rsid w:val="007318AB"/>
    <w:rsid w:val="00731DCA"/>
    <w:rsid w:val="0073221C"/>
    <w:rsid w:val="00732AFC"/>
    <w:rsid w:val="007333A3"/>
    <w:rsid w:val="00733A90"/>
    <w:rsid w:val="00733C4F"/>
    <w:rsid w:val="0073400B"/>
    <w:rsid w:val="00734797"/>
    <w:rsid w:val="0073506A"/>
    <w:rsid w:val="0073555A"/>
    <w:rsid w:val="007357AC"/>
    <w:rsid w:val="00735A53"/>
    <w:rsid w:val="00736ECC"/>
    <w:rsid w:val="00736EE6"/>
    <w:rsid w:val="00736F78"/>
    <w:rsid w:val="007373EC"/>
    <w:rsid w:val="0073765F"/>
    <w:rsid w:val="00737E5A"/>
    <w:rsid w:val="007407EF"/>
    <w:rsid w:val="00740895"/>
    <w:rsid w:val="007409F1"/>
    <w:rsid w:val="00740D9E"/>
    <w:rsid w:val="007413EE"/>
    <w:rsid w:val="00742436"/>
    <w:rsid w:val="007427D9"/>
    <w:rsid w:val="00742DF6"/>
    <w:rsid w:val="00744CFA"/>
    <w:rsid w:val="00745629"/>
    <w:rsid w:val="007463BD"/>
    <w:rsid w:val="007463FD"/>
    <w:rsid w:val="00746945"/>
    <w:rsid w:val="00746D67"/>
    <w:rsid w:val="00747658"/>
    <w:rsid w:val="00747835"/>
    <w:rsid w:val="00747DE9"/>
    <w:rsid w:val="00750E16"/>
    <w:rsid w:val="007530C4"/>
    <w:rsid w:val="00753936"/>
    <w:rsid w:val="00754097"/>
    <w:rsid w:val="00754348"/>
    <w:rsid w:val="00754B22"/>
    <w:rsid w:val="00755872"/>
    <w:rsid w:val="00755C66"/>
    <w:rsid w:val="00755E3A"/>
    <w:rsid w:val="007574F6"/>
    <w:rsid w:val="0075777F"/>
    <w:rsid w:val="00760191"/>
    <w:rsid w:val="007627BF"/>
    <w:rsid w:val="00764198"/>
    <w:rsid w:val="007645F5"/>
    <w:rsid w:val="00765057"/>
    <w:rsid w:val="00765375"/>
    <w:rsid w:val="00765ADF"/>
    <w:rsid w:val="00766278"/>
    <w:rsid w:val="00766B0D"/>
    <w:rsid w:val="007670E5"/>
    <w:rsid w:val="00767F47"/>
    <w:rsid w:val="00770DB5"/>
    <w:rsid w:val="0077254A"/>
    <w:rsid w:val="00772589"/>
    <w:rsid w:val="0077356D"/>
    <w:rsid w:val="007736FF"/>
    <w:rsid w:val="00774B39"/>
    <w:rsid w:val="00774F8A"/>
    <w:rsid w:val="007758FC"/>
    <w:rsid w:val="00776AF1"/>
    <w:rsid w:val="00776D2F"/>
    <w:rsid w:val="00780D33"/>
    <w:rsid w:val="0078129B"/>
    <w:rsid w:val="00781A49"/>
    <w:rsid w:val="00781C19"/>
    <w:rsid w:val="00781C6A"/>
    <w:rsid w:val="00781DF4"/>
    <w:rsid w:val="00781E25"/>
    <w:rsid w:val="00782B4D"/>
    <w:rsid w:val="00782E79"/>
    <w:rsid w:val="007834C0"/>
    <w:rsid w:val="0078387C"/>
    <w:rsid w:val="007839AF"/>
    <w:rsid w:val="00783A17"/>
    <w:rsid w:val="00786EF3"/>
    <w:rsid w:val="00787266"/>
    <w:rsid w:val="00787549"/>
    <w:rsid w:val="00787E13"/>
    <w:rsid w:val="007905CE"/>
    <w:rsid w:val="0079065E"/>
    <w:rsid w:val="0079095C"/>
    <w:rsid w:val="00791F3F"/>
    <w:rsid w:val="007923DE"/>
    <w:rsid w:val="0079285B"/>
    <w:rsid w:val="007933F2"/>
    <w:rsid w:val="007959C8"/>
    <w:rsid w:val="00795CD1"/>
    <w:rsid w:val="0079662D"/>
    <w:rsid w:val="007969E4"/>
    <w:rsid w:val="00796C86"/>
    <w:rsid w:val="007A0B08"/>
    <w:rsid w:val="007A0BEF"/>
    <w:rsid w:val="007A0BFF"/>
    <w:rsid w:val="007A149D"/>
    <w:rsid w:val="007A15BF"/>
    <w:rsid w:val="007A1F8B"/>
    <w:rsid w:val="007A21AF"/>
    <w:rsid w:val="007A34E5"/>
    <w:rsid w:val="007A384A"/>
    <w:rsid w:val="007A38BF"/>
    <w:rsid w:val="007A4B00"/>
    <w:rsid w:val="007A4CE8"/>
    <w:rsid w:val="007A68C2"/>
    <w:rsid w:val="007A729D"/>
    <w:rsid w:val="007A73B6"/>
    <w:rsid w:val="007A7C4B"/>
    <w:rsid w:val="007B21B2"/>
    <w:rsid w:val="007B3678"/>
    <w:rsid w:val="007B64AE"/>
    <w:rsid w:val="007B745D"/>
    <w:rsid w:val="007B7D47"/>
    <w:rsid w:val="007B7F57"/>
    <w:rsid w:val="007C10B5"/>
    <w:rsid w:val="007C14C5"/>
    <w:rsid w:val="007C4672"/>
    <w:rsid w:val="007C4F7B"/>
    <w:rsid w:val="007C612A"/>
    <w:rsid w:val="007C6519"/>
    <w:rsid w:val="007C6D24"/>
    <w:rsid w:val="007C6DBE"/>
    <w:rsid w:val="007C6F15"/>
    <w:rsid w:val="007C731F"/>
    <w:rsid w:val="007C753F"/>
    <w:rsid w:val="007D0960"/>
    <w:rsid w:val="007D0985"/>
    <w:rsid w:val="007D125C"/>
    <w:rsid w:val="007D1313"/>
    <w:rsid w:val="007D1856"/>
    <w:rsid w:val="007D1D27"/>
    <w:rsid w:val="007D20E6"/>
    <w:rsid w:val="007D22CB"/>
    <w:rsid w:val="007D3EE0"/>
    <w:rsid w:val="007D4B16"/>
    <w:rsid w:val="007D53E6"/>
    <w:rsid w:val="007D5416"/>
    <w:rsid w:val="007D6068"/>
    <w:rsid w:val="007D611B"/>
    <w:rsid w:val="007D61E9"/>
    <w:rsid w:val="007D6844"/>
    <w:rsid w:val="007D6BAD"/>
    <w:rsid w:val="007E05F2"/>
    <w:rsid w:val="007E0795"/>
    <w:rsid w:val="007E0936"/>
    <w:rsid w:val="007E0996"/>
    <w:rsid w:val="007E09D8"/>
    <w:rsid w:val="007E1C78"/>
    <w:rsid w:val="007E21BC"/>
    <w:rsid w:val="007E342D"/>
    <w:rsid w:val="007E3697"/>
    <w:rsid w:val="007E3CE9"/>
    <w:rsid w:val="007E4AB8"/>
    <w:rsid w:val="007E5B66"/>
    <w:rsid w:val="007E67B8"/>
    <w:rsid w:val="007E67E1"/>
    <w:rsid w:val="007E7162"/>
    <w:rsid w:val="007E76EC"/>
    <w:rsid w:val="007E79CF"/>
    <w:rsid w:val="007F06D8"/>
    <w:rsid w:val="007F0804"/>
    <w:rsid w:val="007F13F7"/>
    <w:rsid w:val="007F19C7"/>
    <w:rsid w:val="007F1CA7"/>
    <w:rsid w:val="007F1E41"/>
    <w:rsid w:val="007F1F94"/>
    <w:rsid w:val="007F204E"/>
    <w:rsid w:val="007F232F"/>
    <w:rsid w:val="007F2704"/>
    <w:rsid w:val="007F2A93"/>
    <w:rsid w:val="007F2C4C"/>
    <w:rsid w:val="007F2F2B"/>
    <w:rsid w:val="007F37F8"/>
    <w:rsid w:val="007F3A88"/>
    <w:rsid w:val="007F3B98"/>
    <w:rsid w:val="007F3FA9"/>
    <w:rsid w:val="007F5932"/>
    <w:rsid w:val="007F5BAC"/>
    <w:rsid w:val="007F63E1"/>
    <w:rsid w:val="007F64AF"/>
    <w:rsid w:val="007F6A21"/>
    <w:rsid w:val="007F6A22"/>
    <w:rsid w:val="007F6E2F"/>
    <w:rsid w:val="007F7343"/>
    <w:rsid w:val="00801120"/>
    <w:rsid w:val="0080118C"/>
    <w:rsid w:val="008016C5"/>
    <w:rsid w:val="0080237B"/>
    <w:rsid w:val="00803525"/>
    <w:rsid w:val="00803572"/>
    <w:rsid w:val="0080382C"/>
    <w:rsid w:val="00803BFC"/>
    <w:rsid w:val="00803D47"/>
    <w:rsid w:val="00803F53"/>
    <w:rsid w:val="00804628"/>
    <w:rsid w:val="00804FF9"/>
    <w:rsid w:val="00805C30"/>
    <w:rsid w:val="00805D96"/>
    <w:rsid w:val="008069B9"/>
    <w:rsid w:val="00807231"/>
    <w:rsid w:val="00807686"/>
    <w:rsid w:val="00807B8A"/>
    <w:rsid w:val="00810003"/>
    <w:rsid w:val="008105AA"/>
    <w:rsid w:val="00810D4E"/>
    <w:rsid w:val="00812502"/>
    <w:rsid w:val="00812E43"/>
    <w:rsid w:val="0081336B"/>
    <w:rsid w:val="00813AAC"/>
    <w:rsid w:val="00814F38"/>
    <w:rsid w:val="00817637"/>
    <w:rsid w:val="00817D88"/>
    <w:rsid w:val="008220D0"/>
    <w:rsid w:val="00822437"/>
    <w:rsid w:val="00823771"/>
    <w:rsid w:val="00823E3B"/>
    <w:rsid w:val="0082454C"/>
    <w:rsid w:val="00824BEB"/>
    <w:rsid w:val="00824D30"/>
    <w:rsid w:val="0082508E"/>
    <w:rsid w:val="00826747"/>
    <w:rsid w:val="0082729B"/>
    <w:rsid w:val="00827FBC"/>
    <w:rsid w:val="00830FD6"/>
    <w:rsid w:val="008311AA"/>
    <w:rsid w:val="008318AB"/>
    <w:rsid w:val="0083196B"/>
    <w:rsid w:val="008326DB"/>
    <w:rsid w:val="00832A10"/>
    <w:rsid w:val="008331E0"/>
    <w:rsid w:val="00833B4D"/>
    <w:rsid w:val="00834093"/>
    <w:rsid w:val="008343DE"/>
    <w:rsid w:val="0083601E"/>
    <w:rsid w:val="008365B0"/>
    <w:rsid w:val="008367D5"/>
    <w:rsid w:val="00836B75"/>
    <w:rsid w:val="0083704F"/>
    <w:rsid w:val="00837563"/>
    <w:rsid w:val="008375FC"/>
    <w:rsid w:val="008377A3"/>
    <w:rsid w:val="008408C6"/>
    <w:rsid w:val="00840E7A"/>
    <w:rsid w:val="008414EF"/>
    <w:rsid w:val="0084273C"/>
    <w:rsid w:val="0084282B"/>
    <w:rsid w:val="008453FC"/>
    <w:rsid w:val="008461D3"/>
    <w:rsid w:val="00846D30"/>
    <w:rsid w:val="00847506"/>
    <w:rsid w:val="0085120A"/>
    <w:rsid w:val="00851A14"/>
    <w:rsid w:val="00851D98"/>
    <w:rsid w:val="008522A8"/>
    <w:rsid w:val="008522F2"/>
    <w:rsid w:val="00852731"/>
    <w:rsid w:val="00852900"/>
    <w:rsid w:val="0085402B"/>
    <w:rsid w:val="00854266"/>
    <w:rsid w:val="00854B54"/>
    <w:rsid w:val="00854B89"/>
    <w:rsid w:val="00855EDD"/>
    <w:rsid w:val="00856FB6"/>
    <w:rsid w:val="008578E0"/>
    <w:rsid w:val="00857A48"/>
    <w:rsid w:val="00857AFB"/>
    <w:rsid w:val="00860469"/>
    <w:rsid w:val="00860A00"/>
    <w:rsid w:val="00860B48"/>
    <w:rsid w:val="008610C5"/>
    <w:rsid w:val="00863634"/>
    <w:rsid w:val="00863D80"/>
    <w:rsid w:val="00863F1C"/>
    <w:rsid w:val="008644C4"/>
    <w:rsid w:val="00864A26"/>
    <w:rsid w:val="008660C3"/>
    <w:rsid w:val="0087027F"/>
    <w:rsid w:val="008702D1"/>
    <w:rsid w:val="00870337"/>
    <w:rsid w:val="008708C2"/>
    <w:rsid w:val="008708D8"/>
    <w:rsid w:val="00870A8E"/>
    <w:rsid w:val="00870F33"/>
    <w:rsid w:val="00871771"/>
    <w:rsid w:val="008722C5"/>
    <w:rsid w:val="00872667"/>
    <w:rsid w:val="00872ED2"/>
    <w:rsid w:val="00872F1A"/>
    <w:rsid w:val="00873C94"/>
    <w:rsid w:val="00874094"/>
    <w:rsid w:val="0087471C"/>
    <w:rsid w:val="00874D69"/>
    <w:rsid w:val="0087666A"/>
    <w:rsid w:val="00876B41"/>
    <w:rsid w:val="00877398"/>
    <w:rsid w:val="008777B1"/>
    <w:rsid w:val="0088082B"/>
    <w:rsid w:val="0088102E"/>
    <w:rsid w:val="00881346"/>
    <w:rsid w:val="0088145B"/>
    <w:rsid w:val="008814F8"/>
    <w:rsid w:val="008819A3"/>
    <w:rsid w:val="00881ADB"/>
    <w:rsid w:val="008827B8"/>
    <w:rsid w:val="00883439"/>
    <w:rsid w:val="00883640"/>
    <w:rsid w:val="00883A23"/>
    <w:rsid w:val="00884118"/>
    <w:rsid w:val="008850C1"/>
    <w:rsid w:val="00885250"/>
    <w:rsid w:val="00885CC0"/>
    <w:rsid w:val="00885D13"/>
    <w:rsid w:val="008860FE"/>
    <w:rsid w:val="0088647C"/>
    <w:rsid w:val="00886881"/>
    <w:rsid w:val="00886B1E"/>
    <w:rsid w:val="00887B42"/>
    <w:rsid w:val="00891008"/>
    <w:rsid w:val="008934E0"/>
    <w:rsid w:val="00894FEC"/>
    <w:rsid w:val="0089535B"/>
    <w:rsid w:val="008964B0"/>
    <w:rsid w:val="00896BF0"/>
    <w:rsid w:val="00897F03"/>
    <w:rsid w:val="008A03A1"/>
    <w:rsid w:val="008A12A3"/>
    <w:rsid w:val="008A13CB"/>
    <w:rsid w:val="008A1A44"/>
    <w:rsid w:val="008A20D0"/>
    <w:rsid w:val="008A23C1"/>
    <w:rsid w:val="008A26F7"/>
    <w:rsid w:val="008A288A"/>
    <w:rsid w:val="008A3DDB"/>
    <w:rsid w:val="008A4EE1"/>
    <w:rsid w:val="008A5757"/>
    <w:rsid w:val="008A5E60"/>
    <w:rsid w:val="008A66ED"/>
    <w:rsid w:val="008A68D0"/>
    <w:rsid w:val="008A7969"/>
    <w:rsid w:val="008A7FD6"/>
    <w:rsid w:val="008B001C"/>
    <w:rsid w:val="008B02CF"/>
    <w:rsid w:val="008B07D8"/>
    <w:rsid w:val="008B0AC4"/>
    <w:rsid w:val="008B1192"/>
    <w:rsid w:val="008B11D1"/>
    <w:rsid w:val="008B20C0"/>
    <w:rsid w:val="008B315B"/>
    <w:rsid w:val="008B3AA1"/>
    <w:rsid w:val="008B4F35"/>
    <w:rsid w:val="008B4FCB"/>
    <w:rsid w:val="008B554A"/>
    <w:rsid w:val="008B6834"/>
    <w:rsid w:val="008B7526"/>
    <w:rsid w:val="008B7554"/>
    <w:rsid w:val="008B7BFE"/>
    <w:rsid w:val="008C08A6"/>
    <w:rsid w:val="008C0E5D"/>
    <w:rsid w:val="008C13D0"/>
    <w:rsid w:val="008C1A2A"/>
    <w:rsid w:val="008C1BC4"/>
    <w:rsid w:val="008C3AD9"/>
    <w:rsid w:val="008C3E9E"/>
    <w:rsid w:val="008C5784"/>
    <w:rsid w:val="008C58E8"/>
    <w:rsid w:val="008C6D92"/>
    <w:rsid w:val="008C722F"/>
    <w:rsid w:val="008C7D92"/>
    <w:rsid w:val="008D00DC"/>
    <w:rsid w:val="008D0A5C"/>
    <w:rsid w:val="008D0CAB"/>
    <w:rsid w:val="008D1279"/>
    <w:rsid w:val="008D174C"/>
    <w:rsid w:val="008D18AA"/>
    <w:rsid w:val="008D19F3"/>
    <w:rsid w:val="008D29FC"/>
    <w:rsid w:val="008D4716"/>
    <w:rsid w:val="008D5AC2"/>
    <w:rsid w:val="008D5CA0"/>
    <w:rsid w:val="008E08FE"/>
    <w:rsid w:val="008E104F"/>
    <w:rsid w:val="008E21A2"/>
    <w:rsid w:val="008E27AE"/>
    <w:rsid w:val="008E294F"/>
    <w:rsid w:val="008E3FD1"/>
    <w:rsid w:val="008E477A"/>
    <w:rsid w:val="008E5057"/>
    <w:rsid w:val="008E594C"/>
    <w:rsid w:val="008E69D4"/>
    <w:rsid w:val="008E6D6A"/>
    <w:rsid w:val="008E6DE7"/>
    <w:rsid w:val="008E750A"/>
    <w:rsid w:val="008E763C"/>
    <w:rsid w:val="008E7DD3"/>
    <w:rsid w:val="008E7FB3"/>
    <w:rsid w:val="008F0009"/>
    <w:rsid w:val="008F2882"/>
    <w:rsid w:val="008F28A0"/>
    <w:rsid w:val="008F2AF7"/>
    <w:rsid w:val="008F2B4B"/>
    <w:rsid w:val="008F345A"/>
    <w:rsid w:val="008F41BD"/>
    <w:rsid w:val="008F4444"/>
    <w:rsid w:val="008F49E8"/>
    <w:rsid w:val="008F4BBD"/>
    <w:rsid w:val="008F53B9"/>
    <w:rsid w:val="008F5DE3"/>
    <w:rsid w:val="008F6266"/>
    <w:rsid w:val="008F698A"/>
    <w:rsid w:val="008F69CF"/>
    <w:rsid w:val="008F6ABC"/>
    <w:rsid w:val="009005AB"/>
    <w:rsid w:val="009007CA"/>
    <w:rsid w:val="00900D48"/>
    <w:rsid w:val="00902228"/>
    <w:rsid w:val="009028E9"/>
    <w:rsid w:val="009034E5"/>
    <w:rsid w:val="00903563"/>
    <w:rsid w:val="0090400D"/>
    <w:rsid w:val="0090414E"/>
    <w:rsid w:val="00904360"/>
    <w:rsid w:val="00904409"/>
    <w:rsid w:val="00904520"/>
    <w:rsid w:val="00904C46"/>
    <w:rsid w:val="00905017"/>
    <w:rsid w:val="00905999"/>
    <w:rsid w:val="00905B1E"/>
    <w:rsid w:val="009065A5"/>
    <w:rsid w:val="009078DE"/>
    <w:rsid w:val="00910EE3"/>
    <w:rsid w:val="0091100A"/>
    <w:rsid w:val="00911A47"/>
    <w:rsid w:val="0091317A"/>
    <w:rsid w:val="00913328"/>
    <w:rsid w:val="00914702"/>
    <w:rsid w:val="00915C0A"/>
    <w:rsid w:val="009160E6"/>
    <w:rsid w:val="0091623D"/>
    <w:rsid w:val="00916B5A"/>
    <w:rsid w:val="0091708D"/>
    <w:rsid w:val="009203DE"/>
    <w:rsid w:val="00920578"/>
    <w:rsid w:val="00920A35"/>
    <w:rsid w:val="00920A63"/>
    <w:rsid w:val="00920F27"/>
    <w:rsid w:val="009217D5"/>
    <w:rsid w:val="00921899"/>
    <w:rsid w:val="00922A43"/>
    <w:rsid w:val="0092360B"/>
    <w:rsid w:val="0092382A"/>
    <w:rsid w:val="00923FFB"/>
    <w:rsid w:val="00924C39"/>
    <w:rsid w:val="00926D30"/>
    <w:rsid w:val="0092791C"/>
    <w:rsid w:val="00927C3F"/>
    <w:rsid w:val="00930670"/>
    <w:rsid w:val="0093079E"/>
    <w:rsid w:val="009316EE"/>
    <w:rsid w:val="00931E47"/>
    <w:rsid w:val="00932EF5"/>
    <w:rsid w:val="00934475"/>
    <w:rsid w:val="009349C2"/>
    <w:rsid w:val="00936B46"/>
    <w:rsid w:val="00937924"/>
    <w:rsid w:val="00937A41"/>
    <w:rsid w:val="00937C99"/>
    <w:rsid w:val="009401AA"/>
    <w:rsid w:val="009402DB"/>
    <w:rsid w:val="00941878"/>
    <w:rsid w:val="00941A95"/>
    <w:rsid w:val="00941FE5"/>
    <w:rsid w:val="00942236"/>
    <w:rsid w:val="00943551"/>
    <w:rsid w:val="0094371B"/>
    <w:rsid w:val="009444D2"/>
    <w:rsid w:val="00945003"/>
    <w:rsid w:val="009452B2"/>
    <w:rsid w:val="009456C5"/>
    <w:rsid w:val="0094581D"/>
    <w:rsid w:val="00945B15"/>
    <w:rsid w:val="00950C93"/>
    <w:rsid w:val="00951198"/>
    <w:rsid w:val="009512DA"/>
    <w:rsid w:val="009516B9"/>
    <w:rsid w:val="00951B53"/>
    <w:rsid w:val="00953B08"/>
    <w:rsid w:val="00953F6E"/>
    <w:rsid w:val="0095488C"/>
    <w:rsid w:val="00955186"/>
    <w:rsid w:val="0095640A"/>
    <w:rsid w:val="00957221"/>
    <w:rsid w:val="0095740C"/>
    <w:rsid w:val="009603B5"/>
    <w:rsid w:val="00960449"/>
    <w:rsid w:val="009610BE"/>
    <w:rsid w:val="009620C3"/>
    <w:rsid w:val="00962421"/>
    <w:rsid w:val="00962CAB"/>
    <w:rsid w:val="009639DE"/>
    <w:rsid w:val="009647DF"/>
    <w:rsid w:val="009648BE"/>
    <w:rsid w:val="009657D3"/>
    <w:rsid w:val="00965A02"/>
    <w:rsid w:val="009662E5"/>
    <w:rsid w:val="0096650B"/>
    <w:rsid w:val="00967687"/>
    <w:rsid w:val="00967791"/>
    <w:rsid w:val="00972B63"/>
    <w:rsid w:val="00974CEE"/>
    <w:rsid w:val="00974FAF"/>
    <w:rsid w:val="0097595D"/>
    <w:rsid w:val="00975CA1"/>
    <w:rsid w:val="00976CE5"/>
    <w:rsid w:val="0098055E"/>
    <w:rsid w:val="00980841"/>
    <w:rsid w:val="0098087F"/>
    <w:rsid w:val="00981559"/>
    <w:rsid w:val="009819C0"/>
    <w:rsid w:val="009823C9"/>
    <w:rsid w:val="00982E87"/>
    <w:rsid w:val="00983A55"/>
    <w:rsid w:val="00983FC5"/>
    <w:rsid w:val="009843FD"/>
    <w:rsid w:val="00984419"/>
    <w:rsid w:val="009845E5"/>
    <w:rsid w:val="009845EE"/>
    <w:rsid w:val="0098735F"/>
    <w:rsid w:val="00990A9A"/>
    <w:rsid w:val="00990F6B"/>
    <w:rsid w:val="00992026"/>
    <w:rsid w:val="00992A37"/>
    <w:rsid w:val="00992F98"/>
    <w:rsid w:val="00993DDE"/>
    <w:rsid w:val="00994FD0"/>
    <w:rsid w:val="00996802"/>
    <w:rsid w:val="0099706D"/>
    <w:rsid w:val="00997704"/>
    <w:rsid w:val="00997CE1"/>
    <w:rsid w:val="009A01E5"/>
    <w:rsid w:val="009A044E"/>
    <w:rsid w:val="009A071A"/>
    <w:rsid w:val="009A0CD4"/>
    <w:rsid w:val="009A10B9"/>
    <w:rsid w:val="009A17B1"/>
    <w:rsid w:val="009A1A47"/>
    <w:rsid w:val="009A2378"/>
    <w:rsid w:val="009A2A75"/>
    <w:rsid w:val="009A3053"/>
    <w:rsid w:val="009A330D"/>
    <w:rsid w:val="009A3734"/>
    <w:rsid w:val="009A388C"/>
    <w:rsid w:val="009A3B72"/>
    <w:rsid w:val="009A541D"/>
    <w:rsid w:val="009A5C3D"/>
    <w:rsid w:val="009B033F"/>
    <w:rsid w:val="009B0683"/>
    <w:rsid w:val="009B16B8"/>
    <w:rsid w:val="009B1C3E"/>
    <w:rsid w:val="009B1DA3"/>
    <w:rsid w:val="009B507E"/>
    <w:rsid w:val="009B555F"/>
    <w:rsid w:val="009B6033"/>
    <w:rsid w:val="009B6D4C"/>
    <w:rsid w:val="009B783E"/>
    <w:rsid w:val="009B7CDC"/>
    <w:rsid w:val="009C07A2"/>
    <w:rsid w:val="009C0FAC"/>
    <w:rsid w:val="009C1354"/>
    <w:rsid w:val="009C2190"/>
    <w:rsid w:val="009C229E"/>
    <w:rsid w:val="009C24AC"/>
    <w:rsid w:val="009C3610"/>
    <w:rsid w:val="009C389A"/>
    <w:rsid w:val="009C4E58"/>
    <w:rsid w:val="009C5C6C"/>
    <w:rsid w:val="009C631E"/>
    <w:rsid w:val="009C70AC"/>
    <w:rsid w:val="009C74BA"/>
    <w:rsid w:val="009C7DD3"/>
    <w:rsid w:val="009C7FD3"/>
    <w:rsid w:val="009D0BE3"/>
    <w:rsid w:val="009D1CB4"/>
    <w:rsid w:val="009D1CDB"/>
    <w:rsid w:val="009D2103"/>
    <w:rsid w:val="009D2745"/>
    <w:rsid w:val="009D2BBC"/>
    <w:rsid w:val="009D3281"/>
    <w:rsid w:val="009D33F3"/>
    <w:rsid w:val="009D36C9"/>
    <w:rsid w:val="009D3E4B"/>
    <w:rsid w:val="009D4BD3"/>
    <w:rsid w:val="009D4D1D"/>
    <w:rsid w:val="009D5AEC"/>
    <w:rsid w:val="009D62A4"/>
    <w:rsid w:val="009D6E4D"/>
    <w:rsid w:val="009D7475"/>
    <w:rsid w:val="009D76FF"/>
    <w:rsid w:val="009E096E"/>
    <w:rsid w:val="009E09B5"/>
    <w:rsid w:val="009E0B9A"/>
    <w:rsid w:val="009E159C"/>
    <w:rsid w:val="009E1F0C"/>
    <w:rsid w:val="009E2247"/>
    <w:rsid w:val="009E3C5D"/>
    <w:rsid w:val="009E3CC6"/>
    <w:rsid w:val="009E3F0F"/>
    <w:rsid w:val="009E4E4C"/>
    <w:rsid w:val="009E56E8"/>
    <w:rsid w:val="009E6BF2"/>
    <w:rsid w:val="009E6C9A"/>
    <w:rsid w:val="009E6E50"/>
    <w:rsid w:val="009E74BD"/>
    <w:rsid w:val="009F0137"/>
    <w:rsid w:val="009F0472"/>
    <w:rsid w:val="009F0F9A"/>
    <w:rsid w:val="009F1561"/>
    <w:rsid w:val="009F1912"/>
    <w:rsid w:val="009F1F62"/>
    <w:rsid w:val="009F30B1"/>
    <w:rsid w:val="009F30FE"/>
    <w:rsid w:val="009F31ED"/>
    <w:rsid w:val="009F3C19"/>
    <w:rsid w:val="009F3EAF"/>
    <w:rsid w:val="009F523B"/>
    <w:rsid w:val="009F54D8"/>
    <w:rsid w:val="009F587B"/>
    <w:rsid w:val="009F5BE7"/>
    <w:rsid w:val="009F5C8D"/>
    <w:rsid w:val="009F6042"/>
    <w:rsid w:val="009F6BF8"/>
    <w:rsid w:val="009F6C43"/>
    <w:rsid w:val="009F6FC1"/>
    <w:rsid w:val="009F7082"/>
    <w:rsid w:val="009F7BB2"/>
    <w:rsid w:val="00A00416"/>
    <w:rsid w:val="00A006C1"/>
    <w:rsid w:val="00A007B0"/>
    <w:rsid w:val="00A00FC9"/>
    <w:rsid w:val="00A01154"/>
    <w:rsid w:val="00A01278"/>
    <w:rsid w:val="00A015CB"/>
    <w:rsid w:val="00A03ECF"/>
    <w:rsid w:val="00A0444D"/>
    <w:rsid w:val="00A0446A"/>
    <w:rsid w:val="00A044B8"/>
    <w:rsid w:val="00A054C2"/>
    <w:rsid w:val="00A05840"/>
    <w:rsid w:val="00A05FC8"/>
    <w:rsid w:val="00A06377"/>
    <w:rsid w:val="00A0672B"/>
    <w:rsid w:val="00A07E75"/>
    <w:rsid w:val="00A112CC"/>
    <w:rsid w:val="00A118F0"/>
    <w:rsid w:val="00A11B40"/>
    <w:rsid w:val="00A11F15"/>
    <w:rsid w:val="00A12600"/>
    <w:rsid w:val="00A12F71"/>
    <w:rsid w:val="00A12FD5"/>
    <w:rsid w:val="00A1382C"/>
    <w:rsid w:val="00A14A6B"/>
    <w:rsid w:val="00A15799"/>
    <w:rsid w:val="00A157C1"/>
    <w:rsid w:val="00A15E2F"/>
    <w:rsid w:val="00A15E9C"/>
    <w:rsid w:val="00A16147"/>
    <w:rsid w:val="00A16CC6"/>
    <w:rsid w:val="00A16ECE"/>
    <w:rsid w:val="00A1730F"/>
    <w:rsid w:val="00A17669"/>
    <w:rsid w:val="00A217A3"/>
    <w:rsid w:val="00A21B03"/>
    <w:rsid w:val="00A237CC"/>
    <w:rsid w:val="00A23AB4"/>
    <w:rsid w:val="00A245F2"/>
    <w:rsid w:val="00A24BF7"/>
    <w:rsid w:val="00A24E58"/>
    <w:rsid w:val="00A26239"/>
    <w:rsid w:val="00A301EE"/>
    <w:rsid w:val="00A3043D"/>
    <w:rsid w:val="00A31649"/>
    <w:rsid w:val="00A3193C"/>
    <w:rsid w:val="00A3415E"/>
    <w:rsid w:val="00A34E42"/>
    <w:rsid w:val="00A34E6E"/>
    <w:rsid w:val="00A35297"/>
    <w:rsid w:val="00A35596"/>
    <w:rsid w:val="00A35A03"/>
    <w:rsid w:val="00A36A45"/>
    <w:rsid w:val="00A40476"/>
    <w:rsid w:val="00A4071E"/>
    <w:rsid w:val="00A40819"/>
    <w:rsid w:val="00A409D0"/>
    <w:rsid w:val="00A418FF"/>
    <w:rsid w:val="00A43642"/>
    <w:rsid w:val="00A44DCA"/>
    <w:rsid w:val="00A44E14"/>
    <w:rsid w:val="00A45DFA"/>
    <w:rsid w:val="00A50140"/>
    <w:rsid w:val="00A5077A"/>
    <w:rsid w:val="00A5089B"/>
    <w:rsid w:val="00A5142A"/>
    <w:rsid w:val="00A5163B"/>
    <w:rsid w:val="00A5185A"/>
    <w:rsid w:val="00A54BA8"/>
    <w:rsid w:val="00A562A3"/>
    <w:rsid w:val="00A571DF"/>
    <w:rsid w:val="00A61F06"/>
    <w:rsid w:val="00A6200E"/>
    <w:rsid w:val="00A6206D"/>
    <w:rsid w:val="00A62417"/>
    <w:rsid w:val="00A624B2"/>
    <w:rsid w:val="00A63028"/>
    <w:rsid w:val="00A632E5"/>
    <w:rsid w:val="00A63343"/>
    <w:rsid w:val="00A63585"/>
    <w:rsid w:val="00A63E28"/>
    <w:rsid w:val="00A6428F"/>
    <w:rsid w:val="00A64764"/>
    <w:rsid w:val="00A64FFC"/>
    <w:rsid w:val="00A6522A"/>
    <w:rsid w:val="00A65399"/>
    <w:rsid w:val="00A66676"/>
    <w:rsid w:val="00A666C3"/>
    <w:rsid w:val="00A66D4B"/>
    <w:rsid w:val="00A671E9"/>
    <w:rsid w:val="00A67D49"/>
    <w:rsid w:val="00A67DD2"/>
    <w:rsid w:val="00A708A8"/>
    <w:rsid w:val="00A710A5"/>
    <w:rsid w:val="00A71211"/>
    <w:rsid w:val="00A72217"/>
    <w:rsid w:val="00A733DA"/>
    <w:rsid w:val="00A7390D"/>
    <w:rsid w:val="00A73982"/>
    <w:rsid w:val="00A74CE3"/>
    <w:rsid w:val="00A7513C"/>
    <w:rsid w:val="00A75BAE"/>
    <w:rsid w:val="00A76974"/>
    <w:rsid w:val="00A775AB"/>
    <w:rsid w:val="00A8000A"/>
    <w:rsid w:val="00A8096D"/>
    <w:rsid w:val="00A81804"/>
    <w:rsid w:val="00A81E6E"/>
    <w:rsid w:val="00A8268B"/>
    <w:rsid w:val="00A82ECD"/>
    <w:rsid w:val="00A83AA3"/>
    <w:rsid w:val="00A8647D"/>
    <w:rsid w:val="00A86719"/>
    <w:rsid w:val="00A8691A"/>
    <w:rsid w:val="00A8705E"/>
    <w:rsid w:val="00A87ADA"/>
    <w:rsid w:val="00A91292"/>
    <w:rsid w:val="00A916E9"/>
    <w:rsid w:val="00A9191C"/>
    <w:rsid w:val="00A91E9E"/>
    <w:rsid w:val="00A92794"/>
    <w:rsid w:val="00A92860"/>
    <w:rsid w:val="00A93338"/>
    <w:rsid w:val="00A93479"/>
    <w:rsid w:val="00A93B29"/>
    <w:rsid w:val="00A9480C"/>
    <w:rsid w:val="00A9499A"/>
    <w:rsid w:val="00A95057"/>
    <w:rsid w:val="00A9650F"/>
    <w:rsid w:val="00A96E28"/>
    <w:rsid w:val="00A96EB5"/>
    <w:rsid w:val="00A972F2"/>
    <w:rsid w:val="00A97385"/>
    <w:rsid w:val="00AA1268"/>
    <w:rsid w:val="00AA1A3F"/>
    <w:rsid w:val="00AA2185"/>
    <w:rsid w:val="00AA252A"/>
    <w:rsid w:val="00AA27B2"/>
    <w:rsid w:val="00AA28E9"/>
    <w:rsid w:val="00AA2F4C"/>
    <w:rsid w:val="00AA3398"/>
    <w:rsid w:val="00AA41B8"/>
    <w:rsid w:val="00AA4F5A"/>
    <w:rsid w:val="00AA5BA4"/>
    <w:rsid w:val="00AA6449"/>
    <w:rsid w:val="00AA6874"/>
    <w:rsid w:val="00AA7B77"/>
    <w:rsid w:val="00AB04C9"/>
    <w:rsid w:val="00AB0C3A"/>
    <w:rsid w:val="00AB1F75"/>
    <w:rsid w:val="00AB2D65"/>
    <w:rsid w:val="00AB4909"/>
    <w:rsid w:val="00AB5F98"/>
    <w:rsid w:val="00AB651F"/>
    <w:rsid w:val="00AB6DEE"/>
    <w:rsid w:val="00AB792F"/>
    <w:rsid w:val="00AB7E14"/>
    <w:rsid w:val="00AC1388"/>
    <w:rsid w:val="00AC2CF3"/>
    <w:rsid w:val="00AC2E7D"/>
    <w:rsid w:val="00AC2FDA"/>
    <w:rsid w:val="00AC3087"/>
    <w:rsid w:val="00AC31F8"/>
    <w:rsid w:val="00AC3397"/>
    <w:rsid w:val="00AC33EA"/>
    <w:rsid w:val="00AC3762"/>
    <w:rsid w:val="00AC5299"/>
    <w:rsid w:val="00AC5965"/>
    <w:rsid w:val="00AC5B34"/>
    <w:rsid w:val="00AC5D97"/>
    <w:rsid w:val="00AC5FED"/>
    <w:rsid w:val="00AC68C3"/>
    <w:rsid w:val="00AC6948"/>
    <w:rsid w:val="00AC6FE4"/>
    <w:rsid w:val="00AC7EE7"/>
    <w:rsid w:val="00AD0066"/>
    <w:rsid w:val="00AD2DAA"/>
    <w:rsid w:val="00AD361F"/>
    <w:rsid w:val="00AD38ED"/>
    <w:rsid w:val="00AD4CB2"/>
    <w:rsid w:val="00AD6356"/>
    <w:rsid w:val="00AD6768"/>
    <w:rsid w:val="00AD7FCD"/>
    <w:rsid w:val="00AE003D"/>
    <w:rsid w:val="00AE190B"/>
    <w:rsid w:val="00AE1B80"/>
    <w:rsid w:val="00AE1DC3"/>
    <w:rsid w:val="00AE28A9"/>
    <w:rsid w:val="00AE2CCB"/>
    <w:rsid w:val="00AE4184"/>
    <w:rsid w:val="00AE48A3"/>
    <w:rsid w:val="00AE57D1"/>
    <w:rsid w:val="00AE58A0"/>
    <w:rsid w:val="00AE66E1"/>
    <w:rsid w:val="00AE7606"/>
    <w:rsid w:val="00AE7A6C"/>
    <w:rsid w:val="00AF1136"/>
    <w:rsid w:val="00AF14C4"/>
    <w:rsid w:val="00AF2298"/>
    <w:rsid w:val="00AF4583"/>
    <w:rsid w:val="00AF5030"/>
    <w:rsid w:val="00AF628C"/>
    <w:rsid w:val="00AF76B3"/>
    <w:rsid w:val="00AF798E"/>
    <w:rsid w:val="00B0035F"/>
    <w:rsid w:val="00B00D39"/>
    <w:rsid w:val="00B00D94"/>
    <w:rsid w:val="00B0292C"/>
    <w:rsid w:val="00B02B62"/>
    <w:rsid w:val="00B04D9B"/>
    <w:rsid w:val="00B05CA3"/>
    <w:rsid w:val="00B069CD"/>
    <w:rsid w:val="00B07092"/>
    <w:rsid w:val="00B0762B"/>
    <w:rsid w:val="00B076EF"/>
    <w:rsid w:val="00B07853"/>
    <w:rsid w:val="00B07DF2"/>
    <w:rsid w:val="00B10BDE"/>
    <w:rsid w:val="00B11299"/>
    <w:rsid w:val="00B11AC6"/>
    <w:rsid w:val="00B11B03"/>
    <w:rsid w:val="00B127A6"/>
    <w:rsid w:val="00B135FE"/>
    <w:rsid w:val="00B13A5E"/>
    <w:rsid w:val="00B14457"/>
    <w:rsid w:val="00B16EC0"/>
    <w:rsid w:val="00B17B70"/>
    <w:rsid w:val="00B20089"/>
    <w:rsid w:val="00B2105D"/>
    <w:rsid w:val="00B21091"/>
    <w:rsid w:val="00B212B7"/>
    <w:rsid w:val="00B22EDA"/>
    <w:rsid w:val="00B230D1"/>
    <w:rsid w:val="00B23A60"/>
    <w:rsid w:val="00B240E9"/>
    <w:rsid w:val="00B248DC"/>
    <w:rsid w:val="00B26C5F"/>
    <w:rsid w:val="00B26FDC"/>
    <w:rsid w:val="00B27E30"/>
    <w:rsid w:val="00B27E68"/>
    <w:rsid w:val="00B3094B"/>
    <w:rsid w:val="00B31328"/>
    <w:rsid w:val="00B32AA7"/>
    <w:rsid w:val="00B33967"/>
    <w:rsid w:val="00B33F5C"/>
    <w:rsid w:val="00B34025"/>
    <w:rsid w:val="00B362A6"/>
    <w:rsid w:val="00B36E33"/>
    <w:rsid w:val="00B41327"/>
    <w:rsid w:val="00B41ADF"/>
    <w:rsid w:val="00B4207F"/>
    <w:rsid w:val="00B42246"/>
    <w:rsid w:val="00B42E5F"/>
    <w:rsid w:val="00B445BF"/>
    <w:rsid w:val="00B44640"/>
    <w:rsid w:val="00B44EBA"/>
    <w:rsid w:val="00B46663"/>
    <w:rsid w:val="00B46806"/>
    <w:rsid w:val="00B47388"/>
    <w:rsid w:val="00B475BE"/>
    <w:rsid w:val="00B47EDD"/>
    <w:rsid w:val="00B50402"/>
    <w:rsid w:val="00B51FA6"/>
    <w:rsid w:val="00B5226E"/>
    <w:rsid w:val="00B53703"/>
    <w:rsid w:val="00B540A1"/>
    <w:rsid w:val="00B5418C"/>
    <w:rsid w:val="00B54C21"/>
    <w:rsid w:val="00B54C66"/>
    <w:rsid w:val="00B54EA5"/>
    <w:rsid w:val="00B55548"/>
    <w:rsid w:val="00B55551"/>
    <w:rsid w:val="00B5611B"/>
    <w:rsid w:val="00B564AF"/>
    <w:rsid w:val="00B60DCE"/>
    <w:rsid w:val="00B610E6"/>
    <w:rsid w:val="00B611C6"/>
    <w:rsid w:val="00B61322"/>
    <w:rsid w:val="00B6176B"/>
    <w:rsid w:val="00B633FE"/>
    <w:rsid w:val="00B639AC"/>
    <w:rsid w:val="00B6495D"/>
    <w:rsid w:val="00B64E14"/>
    <w:rsid w:val="00B657BC"/>
    <w:rsid w:val="00B66724"/>
    <w:rsid w:val="00B706F3"/>
    <w:rsid w:val="00B70B23"/>
    <w:rsid w:val="00B717A6"/>
    <w:rsid w:val="00B718B8"/>
    <w:rsid w:val="00B72A3F"/>
    <w:rsid w:val="00B740DB"/>
    <w:rsid w:val="00B74E81"/>
    <w:rsid w:val="00B757E0"/>
    <w:rsid w:val="00B76C39"/>
    <w:rsid w:val="00B778B5"/>
    <w:rsid w:val="00B77CEC"/>
    <w:rsid w:val="00B8078A"/>
    <w:rsid w:val="00B81106"/>
    <w:rsid w:val="00B82178"/>
    <w:rsid w:val="00B82279"/>
    <w:rsid w:val="00B8255C"/>
    <w:rsid w:val="00B83248"/>
    <w:rsid w:val="00B83A0B"/>
    <w:rsid w:val="00B83C37"/>
    <w:rsid w:val="00B83E14"/>
    <w:rsid w:val="00B842DB"/>
    <w:rsid w:val="00B84FEA"/>
    <w:rsid w:val="00B86084"/>
    <w:rsid w:val="00B87519"/>
    <w:rsid w:val="00B87785"/>
    <w:rsid w:val="00B87ACF"/>
    <w:rsid w:val="00B87B3D"/>
    <w:rsid w:val="00B87B76"/>
    <w:rsid w:val="00B87C18"/>
    <w:rsid w:val="00B87E0A"/>
    <w:rsid w:val="00B908D2"/>
    <w:rsid w:val="00B91058"/>
    <w:rsid w:val="00B91946"/>
    <w:rsid w:val="00B9264A"/>
    <w:rsid w:val="00B936DD"/>
    <w:rsid w:val="00B9372C"/>
    <w:rsid w:val="00B94AE6"/>
    <w:rsid w:val="00B95577"/>
    <w:rsid w:val="00B95FF7"/>
    <w:rsid w:val="00B96380"/>
    <w:rsid w:val="00B9762D"/>
    <w:rsid w:val="00B97873"/>
    <w:rsid w:val="00BA1056"/>
    <w:rsid w:val="00BA14CB"/>
    <w:rsid w:val="00BA1658"/>
    <w:rsid w:val="00BA1716"/>
    <w:rsid w:val="00BA17A7"/>
    <w:rsid w:val="00BA2687"/>
    <w:rsid w:val="00BA2AAD"/>
    <w:rsid w:val="00BA2AB4"/>
    <w:rsid w:val="00BA3675"/>
    <w:rsid w:val="00BA37E3"/>
    <w:rsid w:val="00BA4C8E"/>
    <w:rsid w:val="00BA4D62"/>
    <w:rsid w:val="00BA4FB2"/>
    <w:rsid w:val="00BA5100"/>
    <w:rsid w:val="00BA72DC"/>
    <w:rsid w:val="00BA7615"/>
    <w:rsid w:val="00BA7692"/>
    <w:rsid w:val="00BA7B43"/>
    <w:rsid w:val="00BB03A8"/>
    <w:rsid w:val="00BB0B3B"/>
    <w:rsid w:val="00BB1471"/>
    <w:rsid w:val="00BB1785"/>
    <w:rsid w:val="00BB24FB"/>
    <w:rsid w:val="00BB389F"/>
    <w:rsid w:val="00BB41CE"/>
    <w:rsid w:val="00BB4540"/>
    <w:rsid w:val="00BB46E0"/>
    <w:rsid w:val="00BB47AE"/>
    <w:rsid w:val="00BB4ABA"/>
    <w:rsid w:val="00BB4D09"/>
    <w:rsid w:val="00BB50FD"/>
    <w:rsid w:val="00BB5804"/>
    <w:rsid w:val="00BB6477"/>
    <w:rsid w:val="00BB6655"/>
    <w:rsid w:val="00BB6BB2"/>
    <w:rsid w:val="00BB711C"/>
    <w:rsid w:val="00BB7370"/>
    <w:rsid w:val="00BB7D32"/>
    <w:rsid w:val="00BB7D61"/>
    <w:rsid w:val="00BC0A0F"/>
    <w:rsid w:val="00BC1149"/>
    <w:rsid w:val="00BC135C"/>
    <w:rsid w:val="00BC1AC3"/>
    <w:rsid w:val="00BC2C7C"/>
    <w:rsid w:val="00BC41BF"/>
    <w:rsid w:val="00BC46C9"/>
    <w:rsid w:val="00BC5AD4"/>
    <w:rsid w:val="00BC5F6F"/>
    <w:rsid w:val="00BC66CC"/>
    <w:rsid w:val="00BC69E2"/>
    <w:rsid w:val="00BC7704"/>
    <w:rsid w:val="00BC7759"/>
    <w:rsid w:val="00BD0187"/>
    <w:rsid w:val="00BD01C1"/>
    <w:rsid w:val="00BD055D"/>
    <w:rsid w:val="00BD1635"/>
    <w:rsid w:val="00BD242E"/>
    <w:rsid w:val="00BD3905"/>
    <w:rsid w:val="00BD3BC9"/>
    <w:rsid w:val="00BD4BF0"/>
    <w:rsid w:val="00BD4D84"/>
    <w:rsid w:val="00BD4F3C"/>
    <w:rsid w:val="00BD520B"/>
    <w:rsid w:val="00BD582C"/>
    <w:rsid w:val="00BD5BD3"/>
    <w:rsid w:val="00BD5EBB"/>
    <w:rsid w:val="00BD64FB"/>
    <w:rsid w:val="00BD69F5"/>
    <w:rsid w:val="00BD6AEA"/>
    <w:rsid w:val="00BD74C3"/>
    <w:rsid w:val="00BE0420"/>
    <w:rsid w:val="00BE0422"/>
    <w:rsid w:val="00BE04D2"/>
    <w:rsid w:val="00BE164C"/>
    <w:rsid w:val="00BE191C"/>
    <w:rsid w:val="00BE1F31"/>
    <w:rsid w:val="00BE29F3"/>
    <w:rsid w:val="00BE2BF7"/>
    <w:rsid w:val="00BE31AD"/>
    <w:rsid w:val="00BE3EBE"/>
    <w:rsid w:val="00BE5070"/>
    <w:rsid w:val="00BE64C8"/>
    <w:rsid w:val="00BE6729"/>
    <w:rsid w:val="00BF08A3"/>
    <w:rsid w:val="00BF179D"/>
    <w:rsid w:val="00BF2903"/>
    <w:rsid w:val="00BF2D56"/>
    <w:rsid w:val="00BF3044"/>
    <w:rsid w:val="00BF33EB"/>
    <w:rsid w:val="00BF41E4"/>
    <w:rsid w:val="00BF5B09"/>
    <w:rsid w:val="00BF5F56"/>
    <w:rsid w:val="00BF6C93"/>
    <w:rsid w:val="00BF77AF"/>
    <w:rsid w:val="00BF7D01"/>
    <w:rsid w:val="00C00747"/>
    <w:rsid w:val="00C0098D"/>
    <w:rsid w:val="00C00EFA"/>
    <w:rsid w:val="00C019DE"/>
    <w:rsid w:val="00C0260A"/>
    <w:rsid w:val="00C04879"/>
    <w:rsid w:val="00C04DC4"/>
    <w:rsid w:val="00C05EA6"/>
    <w:rsid w:val="00C05F37"/>
    <w:rsid w:val="00C05FCF"/>
    <w:rsid w:val="00C064EE"/>
    <w:rsid w:val="00C0678B"/>
    <w:rsid w:val="00C07075"/>
    <w:rsid w:val="00C07872"/>
    <w:rsid w:val="00C078BD"/>
    <w:rsid w:val="00C07DE5"/>
    <w:rsid w:val="00C12516"/>
    <w:rsid w:val="00C15224"/>
    <w:rsid w:val="00C15BD0"/>
    <w:rsid w:val="00C15C08"/>
    <w:rsid w:val="00C17151"/>
    <w:rsid w:val="00C17331"/>
    <w:rsid w:val="00C20155"/>
    <w:rsid w:val="00C21EF2"/>
    <w:rsid w:val="00C22D52"/>
    <w:rsid w:val="00C2344D"/>
    <w:rsid w:val="00C239BD"/>
    <w:rsid w:val="00C240FE"/>
    <w:rsid w:val="00C24F33"/>
    <w:rsid w:val="00C25536"/>
    <w:rsid w:val="00C3181E"/>
    <w:rsid w:val="00C339BC"/>
    <w:rsid w:val="00C34C50"/>
    <w:rsid w:val="00C351CE"/>
    <w:rsid w:val="00C35588"/>
    <w:rsid w:val="00C3594C"/>
    <w:rsid w:val="00C368F1"/>
    <w:rsid w:val="00C374A6"/>
    <w:rsid w:val="00C3757E"/>
    <w:rsid w:val="00C37EDF"/>
    <w:rsid w:val="00C40356"/>
    <w:rsid w:val="00C40D5A"/>
    <w:rsid w:val="00C41E2D"/>
    <w:rsid w:val="00C4299D"/>
    <w:rsid w:val="00C438C2"/>
    <w:rsid w:val="00C46E11"/>
    <w:rsid w:val="00C47DD7"/>
    <w:rsid w:val="00C51A08"/>
    <w:rsid w:val="00C52970"/>
    <w:rsid w:val="00C5361C"/>
    <w:rsid w:val="00C54690"/>
    <w:rsid w:val="00C548E2"/>
    <w:rsid w:val="00C54E1D"/>
    <w:rsid w:val="00C54E3A"/>
    <w:rsid w:val="00C5615A"/>
    <w:rsid w:val="00C56A20"/>
    <w:rsid w:val="00C607B8"/>
    <w:rsid w:val="00C6099F"/>
    <w:rsid w:val="00C61188"/>
    <w:rsid w:val="00C61607"/>
    <w:rsid w:val="00C6193A"/>
    <w:rsid w:val="00C61C67"/>
    <w:rsid w:val="00C622BE"/>
    <w:rsid w:val="00C62759"/>
    <w:rsid w:val="00C62847"/>
    <w:rsid w:val="00C63A01"/>
    <w:rsid w:val="00C65CD3"/>
    <w:rsid w:val="00C663DB"/>
    <w:rsid w:val="00C67AD8"/>
    <w:rsid w:val="00C67DBD"/>
    <w:rsid w:val="00C70451"/>
    <w:rsid w:val="00C7051A"/>
    <w:rsid w:val="00C70BD6"/>
    <w:rsid w:val="00C71100"/>
    <w:rsid w:val="00C713FE"/>
    <w:rsid w:val="00C72D26"/>
    <w:rsid w:val="00C74888"/>
    <w:rsid w:val="00C7501A"/>
    <w:rsid w:val="00C7528C"/>
    <w:rsid w:val="00C75F1A"/>
    <w:rsid w:val="00C763C9"/>
    <w:rsid w:val="00C76EA1"/>
    <w:rsid w:val="00C807B1"/>
    <w:rsid w:val="00C81B46"/>
    <w:rsid w:val="00C81C9E"/>
    <w:rsid w:val="00C822F7"/>
    <w:rsid w:val="00C83113"/>
    <w:rsid w:val="00C83403"/>
    <w:rsid w:val="00C8387F"/>
    <w:rsid w:val="00C83C87"/>
    <w:rsid w:val="00C84267"/>
    <w:rsid w:val="00C8438D"/>
    <w:rsid w:val="00C8649A"/>
    <w:rsid w:val="00C86B97"/>
    <w:rsid w:val="00C87EE2"/>
    <w:rsid w:val="00C87F57"/>
    <w:rsid w:val="00C90EDB"/>
    <w:rsid w:val="00C91729"/>
    <w:rsid w:val="00C91B10"/>
    <w:rsid w:val="00C91B87"/>
    <w:rsid w:val="00C92770"/>
    <w:rsid w:val="00C92C93"/>
    <w:rsid w:val="00C92DFF"/>
    <w:rsid w:val="00C92E31"/>
    <w:rsid w:val="00C936A3"/>
    <w:rsid w:val="00C93986"/>
    <w:rsid w:val="00C9448E"/>
    <w:rsid w:val="00C94859"/>
    <w:rsid w:val="00C94BF6"/>
    <w:rsid w:val="00C95563"/>
    <w:rsid w:val="00C962BD"/>
    <w:rsid w:val="00C96DD7"/>
    <w:rsid w:val="00C97241"/>
    <w:rsid w:val="00C974AB"/>
    <w:rsid w:val="00C97E05"/>
    <w:rsid w:val="00CA03F9"/>
    <w:rsid w:val="00CA0724"/>
    <w:rsid w:val="00CA1E1D"/>
    <w:rsid w:val="00CA201F"/>
    <w:rsid w:val="00CA28D5"/>
    <w:rsid w:val="00CA2918"/>
    <w:rsid w:val="00CA427F"/>
    <w:rsid w:val="00CA44F4"/>
    <w:rsid w:val="00CA5450"/>
    <w:rsid w:val="00CA68BA"/>
    <w:rsid w:val="00CA6A62"/>
    <w:rsid w:val="00CA6F06"/>
    <w:rsid w:val="00CA77F6"/>
    <w:rsid w:val="00CA7F82"/>
    <w:rsid w:val="00CB07DD"/>
    <w:rsid w:val="00CB1395"/>
    <w:rsid w:val="00CB16B4"/>
    <w:rsid w:val="00CB184D"/>
    <w:rsid w:val="00CB275E"/>
    <w:rsid w:val="00CB379B"/>
    <w:rsid w:val="00CB3946"/>
    <w:rsid w:val="00CB45F6"/>
    <w:rsid w:val="00CB5236"/>
    <w:rsid w:val="00CB6302"/>
    <w:rsid w:val="00CB6B2C"/>
    <w:rsid w:val="00CB7DA9"/>
    <w:rsid w:val="00CC0CEA"/>
    <w:rsid w:val="00CC0E71"/>
    <w:rsid w:val="00CC1369"/>
    <w:rsid w:val="00CC1736"/>
    <w:rsid w:val="00CC1890"/>
    <w:rsid w:val="00CC1B4C"/>
    <w:rsid w:val="00CC1DF4"/>
    <w:rsid w:val="00CC2078"/>
    <w:rsid w:val="00CC270E"/>
    <w:rsid w:val="00CC2A92"/>
    <w:rsid w:val="00CC2F86"/>
    <w:rsid w:val="00CC3138"/>
    <w:rsid w:val="00CC42CB"/>
    <w:rsid w:val="00CC5376"/>
    <w:rsid w:val="00CC5D4B"/>
    <w:rsid w:val="00CC5D9A"/>
    <w:rsid w:val="00CC6283"/>
    <w:rsid w:val="00CC6B93"/>
    <w:rsid w:val="00CC6D7C"/>
    <w:rsid w:val="00CC7372"/>
    <w:rsid w:val="00CC76A5"/>
    <w:rsid w:val="00CC7D09"/>
    <w:rsid w:val="00CD00A7"/>
    <w:rsid w:val="00CD0700"/>
    <w:rsid w:val="00CD0ED9"/>
    <w:rsid w:val="00CD103C"/>
    <w:rsid w:val="00CD157E"/>
    <w:rsid w:val="00CD3BC9"/>
    <w:rsid w:val="00CD3E87"/>
    <w:rsid w:val="00CD50D6"/>
    <w:rsid w:val="00CD5362"/>
    <w:rsid w:val="00CD5975"/>
    <w:rsid w:val="00CE0376"/>
    <w:rsid w:val="00CE152E"/>
    <w:rsid w:val="00CE21F0"/>
    <w:rsid w:val="00CE267D"/>
    <w:rsid w:val="00CE2EA1"/>
    <w:rsid w:val="00CE317C"/>
    <w:rsid w:val="00CE3E37"/>
    <w:rsid w:val="00CE5FFD"/>
    <w:rsid w:val="00CE6CA9"/>
    <w:rsid w:val="00CE6FFE"/>
    <w:rsid w:val="00CE76D6"/>
    <w:rsid w:val="00CF083A"/>
    <w:rsid w:val="00CF0C4A"/>
    <w:rsid w:val="00CF3448"/>
    <w:rsid w:val="00CF3D40"/>
    <w:rsid w:val="00CF42FF"/>
    <w:rsid w:val="00CF4BB0"/>
    <w:rsid w:val="00CF4DC9"/>
    <w:rsid w:val="00CF6166"/>
    <w:rsid w:val="00CF6326"/>
    <w:rsid w:val="00CF6B2F"/>
    <w:rsid w:val="00D00327"/>
    <w:rsid w:val="00D00492"/>
    <w:rsid w:val="00D02877"/>
    <w:rsid w:val="00D02ED6"/>
    <w:rsid w:val="00D047BE"/>
    <w:rsid w:val="00D04822"/>
    <w:rsid w:val="00D048D9"/>
    <w:rsid w:val="00D0641F"/>
    <w:rsid w:val="00D068B2"/>
    <w:rsid w:val="00D06A85"/>
    <w:rsid w:val="00D0747D"/>
    <w:rsid w:val="00D12A6B"/>
    <w:rsid w:val="00D12DEC"/>
    <w:rsid w:val="00D12E75"/>
    <w:rsid w:val="00D13C5E"/>
    <w:rsid w:val="00D1427A"/>
    <w:rsid w:val="00D1510E"/>
    <w:rsid w:val="00D15F38"/>
    <w:rsid w:val="00D16FEF"/>
    <w:rsid w:val="00D174CC"/>
    <w:rsid w:val="00D20859"/>
    <w:rsid w:val="00D20890"/>
    <w:rsid w:val="00D20CC0"/>
    <w:rsid w:val="00D20CE7"/>
    <w:rsid w:val="00D22851"/>
    <w:rsid w:val="00D22DFC"/>
    <w:rsid w:val="00D237A7"/>
    <w:rsid w:val="00D24252"/>
    <w:rsid w:val="00D2543C"/>
    <w:rsid w:val="00D267A2"/>
    <w:rsid w:val="00D26FDE"/>
    <w:rsid w:val="00D27A45"/>
    <w:rsid w:val="00D30BB8"/>
    <w:rsid w:val="00D31013"/>
    <w:rsid w:val="00D3117E"/>
    <w:rsid w:val="00D31186"/>
    <w:rsid w:val="00D323B4"/>
    <w:rsid w:val="00D32630"/>
    <w:rsid w:val="00D32953"/>
    <w:rsid w:val="00D33B4F"/>
    <w:rsid w:val="00D34B47"/>
    <w:rsid w:val="00D36ED1"/>
    <w:rsid w:val="00D377B9"/>
    <w:rsid w:val="00D37FCF"/>
    <w:rsid w:val="00D41899"/>
    <w:rsid w:val="00D41960"/>
    <w:rsid w:val="00D429C8"/>
    <w:rsid w:val="00D42EC6"/>
    <w:rsid w:val="00D430BF"/>
    <w:rsid w:val="00D438DD"/>
    <w:rsid w:val="00D43D92"/>
    <w:rsid w:val="00D43DE2"/>
    <w:rsid w:val="00D43E9B"/>
    <w:rsid w:val="00D445AB"/>
    <w:rsid w:val="00D44648"/>
    <w:rsid w:val="00D4476F"/>
    <w:rsid w:val="00D457D6"/>
    <w:rsid w:val="00D478D8"/>
    <w:rsid w:val="00D500B1"/>
    <w:rsid w:val="00D502F1"/>
    <w:rsid w:val="00D504A1"/>
    <w:rsid w:val="00D50693"/>
    <w:rsid w:val="00D50979"/>
    <w:rsid w:val="00D52EEC"/>
    <w:rsid w:val="00D53265"/>
    <w:rsid w:val="00D533B0"/>
    <w:rsid w:val="00D5382B"/>
    <w:rsid w:val="00D5408A"/>
    <w:rsid w:val="00D54AFE"/>
    <w:rsid w:val="00D561D2"/>
    <w:rsid w:val="00D563C5"/>
    <w:rsid w:val="00D570CD"/>
    <w:rsid w:val="00D57C4A"/>
    <w:rsid w:val="00D57E58"/>
    <w:rsid w:val="00D60997"/>
    <w:rsid w:val="00D60F2C"/>
    <w:rsid w:val="00D619CA"/>
    <w:rsid w:val="00D62C98"/>
    <w:rsid w:val="00D63417"/>
    <w:rsid w:val="00D64E9B"/>
    <w:rsid w:val="00D65EB9"/>
    <w:rsid w:val="00D666D3"/>
    <w:rsid w:val="00D67629"/>
    <w:rsid w:val="00D6763A"/>
    <w:rsid w:val="00D676B6"/>
    <w:rsid w:val="00D67946"/>
    <w:rsid w:val="00D67C1C"/>
    <w:rsid w:val="00D67E4F"/>
    <w:rsid w:val="00D70F0C"/>
    <w:rsid w:val="00D710AC"/>
    <w:rsid w:val="00D72EFA"/>
    <w:rsid w:val="00D72F88"/>
    <w:rsid w:val="00D74AFE"/>
    <w:rsid w:val="00D74DB9"/>
    <w:rsid w:val="00D75595"/>
    <w:rsid w:val="00D76340"/>
    <w:rsid w:val="00D76CFE"/>
    <w:rsid w:val="00D770BC"/>
    <w:rsid w:val="00D7726D"/>
    <w:rsid w:val="00D801F8"/>
    <w:rsid w:val="00D80A8C"/>
    <w:rsid w:val="00D81A78"/>
    <w:rsid w:val="00D81DEC"/>
    <w:rsid w:val="00D8241C"/>
    <w:rsid w:val="00D82C4F"/>
    <w:rsid w:val="00D83CA7"/>
    <w:rsid w:val="00D843FE"/>
    <w:rsid w:val="00D84D0E"/>
    <w:rsid w:val="00D84E45"/>
    <w:rsid w:val="00D86389"/>
    <w:rsid w:val="00D86BE6"/>
    <w:rsid w:val="00D87079"/>
    <w:rsid w:val="00D87607"/>
    <w:rsid w:val="00D90129"/>
    <w:rsid w:val="00D9114C"/>
    <w:rsid w:val="00D9114E"/>
    <w:rsid w:val="00D9266C"/>
    <w:rsid w:val="00D9423C"/>
    <w:rsid w:val="00D954AB"/>
    <w:rsid w:val="00D959D4"/>
    <w:rsid w:val="00D96581"/>
    <w:rsid w:val="00D96923"/>
    <w:rsid w:val="00D971E9"/>
    <w:rsid w:val="00DA0893"/>
    <w:rsid w:val="00DA0944"/>
    <w:rsid w:val="00DA099D"/>
    <w:rsid w:val="00DA0B9A"/>
    <w:rsid w:val="00DA1687"/>
    <w:rsid w:val="00DA1878"/>
    <w:rsid w:val="00DA1BAF"/>
    <w:rsid w:val="00DA2172"/>
    <w:rsid w:val="00DA2B4A"/>
    <w:rsid w:val="00DA44E3"/>
    <w:rsid w:val="00DA4B4A"/>
    <w:rsid w:val="00DA5070"/>
    <w:rsid w:val="00DA5B21"/>
    <w:rsid w:val="00DA65E5"/>
    <w:rsid w:val="00DA7021"/>
    <w:rsid w:val="00DA77AE"/>
    <w:rsid w:val="00DB00CF"/>
    <w:rsid w:val="00DB0113"/>
    <w:rsid w:val="00DB0A0D"/>
    <w:rsid w:val="00DB0F37"/>
    <w:rsid w:val="00DB314F"/>
    <w:rsid w:val="00DB31FF"/>
    <w:rsid w:val="00DB400C"/>
    <w:rsid w:val="00DB4F41"/>
    <w:rsid w:val="00DB52B9"/>
    <w:rsid w:val="00DB5DFA"/>
    <w:rsid w:val="00DB6787"/>
    <w:rsid w:val="00DB692F"/>
    <w:rsid w:val="00DB70B3"/>
    <w:rsid w:val="00DB7811"/>
    <w:rsid w:val="00DC0C5A"/>
    <w:rsid w:val="00DC0CE6"/>
    <w:rsid w:val="00DC13CC"/>
    <w:rsid w:val="00DC2AE4"/>
    <w:rsid w:val="00DC3F7D"/>
    <w:rsid w:val="00DC40BB"/>
    <w:rsid w:val="00DC474C"/>
    <w:rsid w:val="00DC50F8"/>
    <w:rsid w:val="00DC51A7"/>
    <w:rsid w:val="00DC6083"/>
    <w:rsid w:val="00DC6300"/>
    <w:rsid w:val="00DC665C"/>
    <w:rsid w:val="00DC6DA9"/>
    <w:rsid w:val="00DD0B47"/>
    <w:rsid w:val="00DD1617"/>
    <w:rsid w:val="00DD1694"/>
    <w:rsid w:val="00DD194B"/>
    <w:rsid w:val="00DD2666"/>
    <w:rsid w:val="00DD285D"/>
    <w:rsid w:val="00DD3B45"/>
    <w:rsid w:val="00DD3BF7"/>
    <w:rsid w:val="00DD4CE5"/>
    <w:rsid w:val="00DD540B"/>
    <w:rsid w:val="00DD59C4"/>
    <w:rsid w:val="00DD7036"/>
    <w:rsid w:val="00DD70CE"/>
    <w:rsid w:val="00DD7FD1"/>
    <w:rsid w:val="00DE063C"/>
    <w:rsid w:val="00DE0C4F"/>
    <w:rsid w:val="00DE1A89"/>
    <w:rsid w:val="00DE220F"/>
    <w:rsid w:val="00DE2604"/>
    <w:rsid w:val="00DE30DB"/>
    <w:rsid w:val="00DE3553"/>
    <w:rsid w:val="00DE4BB6"/>
    <w:rsid w:val="00DE688C"/>
    <w:rsid w:val="00DE6D4E"/>
    <w:rsid w:val="00DE77CA"/>
    <w:rsid w:val="00DF057F"/>
    <w:rsid w:val="00DF13E1"/>
    <w:rsid w:val="00DF23F2"/>
    <w:rsid w:val="00DF2499"/>
    <w:rsid w:val="00DF2538"/>
    <w:rsid w:val="00DF2554"/>
    <w:rsid w:val="00DF263C"/>
    <w:rsid w:val="00DF2AED"/>
    <w:rsid w:val="00DF30C4"/>
    <w:rsid w:val="00DF33CF"/>
    <w:rsid w:val="00DF3461"/>
    <w:rsid w:val="00DF3722"/>
    <w:rsid w:val="00DF3CF0"/>
    <w:rsid w:val="00DF3E2F"/>
    <w:rsid w:val="00DF4003"/>
    <w:rsid w:val="00DF40D1"/>
    <w:rsid w:val="00DF432E"/>
    <w:rsid w:val="00DF4C73"/>
    <w:rsid w:val="00DF4FA0"/>
    <w:rsid w:val="00DF5344"/>
    <w:rsid w:val="00DF5526"/>
    <w:rsid w:val="00DF5F64"/>
    <w:rsid w:val="00DF6204"/>
    <w:rsid w:val="00DF769D"/>
    <w:rsid w:val="00DF7EE2"/>
    <w:rsid w:val="00E012BC"/>
    <w:rsid w:val="00E0183A"/>
    <w:rsid w:val="00E021B7"/>
    <w:rsid w:val="00E02D65"/>
    <w:rsid w:val="00E02EAD"/>
    <w:rsid w:val="00E03370"/>
    <w:rsid w:val="00E03E0E"/>
    <w:rsid w:val="00E03FF3"/>
    <w:rsid w:val="00E04BB4"/>
    <w:rsid w:val="00E055E1"/>
    <w:rsid w:val="00E059BD"/>
    <w:rsid w:val="00E05A34"/>
    <w:rsid w:val="00E067B1"/>
    <w:rsid w:val="00E07FE8"/>
    <w:rsid w:val="00E10600"/>
    <w:rsid w:val="00E106A0"/>
    <w:rsid w:val="00E10746"/>
    <w:rsid w:val="00E10BF7"/>
    <w:rsid w:val="00E112A2"/>
    <w:rsid w:val="00E11FA8"/>
    <w:rsid w:val="00E12A0C"/>
    <w:rsid w:val="00E1322B"/>
    <w:rsid w:val="00E132E7"/>
    <w:rsid w:val="00E13702"/>
    <w:rsid w:val="00E13A20"/>
    <w:rsid w:val="00E1441B"/>
    <w:rsid w:val="00E14743"/>
    <w:rsid w:val="00E14F7A"/>
    <w:rsid w:val="00E1585A"/>
    <w:rsid w:val="00E16394"/>
    <w:rsid w:val="00E17288"/>
    <w:rsid w:val="00E1761A"/>
    <w:rsid w:val="00E202CD"/>
    <w:rsid w:val="00E20DF3"/>
    <w:rsid w:val="00E233ED"/>
    <w:rsid w:val="00E24511"/>
    <w:rsid w:val="00E2584F"/>
    <w:rsid w:val="00E25E50"/>
    <w:rsid w:val="00E263CC"/>
    <w:rsid w:val="00E268CB"/>
    <w:rsid w:val="00E30B54"/>
    <w:rsid w:val="00E30CED"/>
    <w:rsid w:val="00E30D51"/>
    <w:rsid w:val="00E30E53"/>
    <w:rsid w:val="00E31D1D"/>
    <w:rsid w:val="00E321EA"/>
    <w:rsid w:val="00E32272"/>
    <w:rsid w:val="00E3228A"/>
    <w:rsid w:val="00E322C6"/>
    <w:rsid w:val="00E33B07"/>
    <w:rsid w:val="00E34D83"/>
    <w:rsid w:val="00E351ED"/>
    <w:rsid w:val="00E353CA"/>
    <w:rsid w:val="00E36A81"/>
    <w:rsid w:val="00E36CD3"/>
    <w:rsid w:val="00E371CE"/>
    <w:rsid w:val="00E371FE"/>
    <w:rsid w:val="00E37899"/>
    <w:rsid w:val="00E37D2A"/>
    <w:rsid w:val="00E40200"/>
    <w:rsid w:val="00E40966"/>
    <w:rsid w:val="00E40A24"/>
    <w:rsid w:val="00E40E53"/>
    <w:rsid w:val="00E41177"/>
    <w:rsid w:val="00E411C8"/>
    <w:rsid w:val="00E43A0F"/>
    <w:rsid w:val="00E43D2B"/>
    <w:rsid w:val="00E44ACF"/>
    <w:rsid w:val="00E45482"/>
    <w:rsid w:val="00E454B8"/>
    <w:rsid w:val="00E4560A"/>
    <w:rsid w:val="00E45EA2"/>
    <w:rsid w:val="00E46FD4"/>
    <w:rsid w:val="00E47A06"/>
    <w:rsid w:val="00E47CD1"/>
    <w:rsid w:val="00E5078B"/>
    <w:rsid w:val="00E51092"/>
    <w:rsid w:val="00E517D9"/>
    <w:rsid w:val="00E51C19"/>
    <w:rsid w:val="00E53BF8"/>
    <w:rsid w:val="00E53D61"/>
    <w:rsid w:val="00E53FB3"/>
    <w:rsid w:val="00E5430C"/>
    <w:rsid w:val="00E54A30"/>
    <w:rsid w:val="00E5543E"/>
    <w:rsid w:val="00E567AE"/>
    <w:rsid w:val="00E57897"/>
    <w:rsid w:val="00E60767"/>
    <w:rsid w:val="00E61564"/>
    <w:rsid w:val="00E622E6"/>
    <w:rsid w:val="00E62FFC"/>
    <w:rsid w:val="00E6302A"/>
    <w:rsid w:val="00E63474"/>
    <w:rsid w:val="00E64B73"/>
    <w:rsid w:val="00E65496"/>
    <w:rsid w:val="00E65823"/>
    <w:rsid w:val="00E66C2B"/>
    <w:rsid w:val="00E6787E"/>
    <w:rsid w:val="00E70431"/>
    <w:rsid w:val="00E70F3E"/>
    <w:rsid w:val="00E7107F"/>
    <w:rsid w:val="00E730FF"/>
    <w:rsid w:val="00E737FA"/>
    <w:rsid w:val="00E74569"/>
    <w:rsid w:val="00E74CFB"/>
    <w:rsid w:val="00E750E3"/>
    <w:rsid w:val="00E75F5B"/>
    <w:rsid w:val="00E771B6"/>
    <w:rsid w:val="00E77602"/>
    <w:rsid w:val="00E808C1"/>
    <w:rsid w:val="00E80A6A"/>
    <w:rsid w:val="00E80C69"/>
    <w:rsid w:val="00E8108B"/>
    <w:rsid w:val="00E811C0"/>
    <w:rsid w:val="00E81694"/>
    <w:rsid w:val="00E817BC"/>
    <w:rsid w:val="00E8340B"/>
    <w:rsid w:val="00E83BC0"/>
    <w:rsid w:val="00E83F29"/>
    <w:rsid w:val="00E8402E"/>
    <w:rsid w:val="00E848B6"/>
    <w:rsid w:val="00E84D45"/>
    <w:rsid w:val="00E85495"/>
    <w:rsid w:val="00E8592D"/>
    <w:rsid w:val="00E85D82"/>
    <w:rsid w:val="00E85DAC"/>
    <w:rsid w:val="00E8618F"/>
    <w:rsid w:val="00E86647"/>
    <w:rsid w:val="00E86759"/>
    <w:rsid w:val="00E8782F"/>
    <w:rsid w:val="00E8790E"/>
    <w:rsid w:val="00E90075"/>
    <w:rsid w:val="00E903CA"/>
    <w:rsid w:val="00E907D3"/>
    <w:rsid w:val="00E90C95"/>
    <w:rsid w:val="00E90FCD"/>
    <w:rsid w:val="00E914CF"/>
    <w:rsid w:val="00E92A95"/>
    <w:rsid w:val="00E939A5"/>
    <w:rsid w:val="00E93E7C"/>
    <w:rsid w:val="00E941BE"/>
    <w:rsid w:val="00E955C1"/>
    <w:rsid w:val="00E95832"/>
    <w:rsid w:val="00E958A1"/>
    <w:rsid w:val="00E958AA"/>
    <w:rsid w:val="00E95C22"/>
    <w:rsid w:val="00E96DD2"/>
    <w:rsid w:val="00EA0246"/>
    <w:rsid w:val="00EA028E"/>
    <w:rsid w:val="00EA0761"/>
    <w:rsid w:val="00EA0996"/>
    <w:rsid w:val="00EA1A19"/>
    <w:rsid w:val="00EA1E40"/>
    <w:rsid w:val="00EA1F43"/>
    <w:rsid w:val="00EA2590"/>
    <w:rsid w:val="00EA3422"/>
    <w:rsid w:val="00EA3D29"/>
    <w:rsid w:val="00EA41EC"/>
    <w:rsid w:val="00EA4ED6"/>
    <w:rsid w:val="00EA5835"/>
    <w:rsid w:val="00EA58AE"/>
    <w:rsid w:val="00EA658C"/>
    <w:rsid w:val="00EA6692"/>
    <w:rsid w:val="00EA712A"/>
    <w:rsid w:val="00EB0159"/>
    <w:rsid w:val="00EB20A6"/>
    <w:rsid w:val="00EB25BF"/>
    <w:rsid w:val="00EB2F56"/>
    <w:rsid w:val="00EB3991"/>
    <w:rsid w:val="00EB5A9B"/>
    <w:rsid w:val="00EB6B0F"/>
    <w:rsid w:val="00EB6F82"/>
    <w:rsid w:val="00EC18CA"/>
    <w:rsid w:val="00EC1F70"/>
    <w:rsid w:val="00EC245B"/>
    <w:rsid w:val="00EC2A87"/>
    <w:rsid w:val="00EC3425"/>
    <w:rsid w:val="00EC37A9"/>
    <w:rsid w:val="00EC442E"/>
    <w:rsid w:val="00EC50C6"/>
    <w:rsid w:val="00EC5F6D"/>
    <w:rsid w:val="00EC6B2A"/>
    <w:rsid w:val="00EC6E4A"/>
    <w:rsid w:val="00EC7FA4"/>
    <w:rsid w:val="00ED05E0"/>
    <w:rsid w:val="00ED06DB"/>
    <w:rsid w:val="00ED13DF"/>
    <w:rsid w:val="00ED2B33"/>
    <w:rsid w:val="00ED370A"/>
    <w:rsid w:val="00ED4F15"/>
    <w:rsid w:val="00ED58CF"/>
    <w:rsid w:val="00ED5A75"/>
    <w:rsid w:val="00ED73A1"/>
    <w:rsid w:val="00ED7756"/>
    <w:rsid w:val="00EE25E4"/>
    <w:rsid w:val="00EE2EB0"/>
    <w:rsid w:val="00EE2FCC"/>
    <w:rsid w:val="00EE3386"/>
    <w:rsid w:val="00EE464C"/>
    <w:rsid w:val="00EE485A"/>
    <w:rsid w:val="00EE568C"/>
    <w:rsid w:val="00EE58D6"/>
    <w:rsid w:val="00EE6014"/>
    <w:rsid w:val="00EE67CC"/>
    <w:rsid w:val="00EE6D34"/>
    <w:rsid w:val="00EE6E35"/>
    <w:rsid w:val="00EE72E1"/>
    <w:rsid w:val="00EE7A50"/>
    <w:rsid w:val="00EF0986"/>
    <w:rsid w:val="00EF0B0E"/>
    <w:rsid w:val="00EF0CFD"/>
    <w:rsid w:val="00EF1AAA"/>
    <w:rsid w:val="00EF26FF"/>
    <w:rsid w:val="00EF3078"/>
    <w:rsid w:val="00EF37BE"/>
    <w:rsid w:val="00EF3869"/>
    <w:rsid w:val="00EF4B41"/>
    <w:rsid w:val="00EF4E45"/>
    <w:rsid w:val="00EF5119"/>
    <w:rsid w:val="00EF6002"/>
    <w:rsid w:val="00EF6986"/>
    <w:rsid w:val="00EF74CF"/>
    <w:rsid w:val="00EF7AF6"/>
    <w:rsid w:val="00EF7CCB"/>
    <w:rsid w:val="00EF7E18"/>
    <w:rsid w:val="00EF7FF1"/>
    <w:rsid w:val="00F00058"/>
    <w:rsid w:val="00F00DF0"/>
    <w:rsid w:val="00F01106"/>
    <w:rsid w:val="00F01616"/>
    <w:rsid w:val="00F0253C"/>
    <w:rsid w:val="00F02576"/>
    <w:rsid w:val="00F02AEB"/>
    <w:rsid w:val="00F02FC7"/>
    <w:rsid w:val="00F031E1"/>
    <w:rsid w:val="00F03D7D"/>
    <w:rsid w:val="00F0490F"/>
    <w:rsid w:val="00F04EAF"/>
    <w:rsid w:val="00F05123"/>
    <w:rsid w:val="00F05F7C"/>
    <w:rsid w:val="00F066F5"/>
    <w:rsid w:val="00F06AB9"/>
    <w:rsid w:val="00F075AC"/>
    <w:rsid w:val="00F10877"/>
    <w:rsid w:val="00F10BAE"/>
    <w:rsid w:val="00F11BAB"/>
    <w:rsid w:val="00F11D95"/>
    <w:rsid w:val="00F139CC"/>
    <w:rsid w:val="00F13BFF"/>
    <w:rsid w:val="00F13D28"/>
    <w:rsid w:val="00F14A2F"/>
    <w:rsid w:val="00F15725"/>
    <w:rsid w:val="00F15F00"/>
    <w:rsid w:val="00F1644B"/>
    <w:rsid w:val="00F16F41"/>
    <w:rsid w:val="00F17EE5"/>
    <w:rsid w:val="00F2043A"/>
    <w:rsid w:val="00F20802"/>
    <w:rsid w:val="00F20E6E"/>
    <w:rsid w:val="00F22768"/>
    <w:rsid w:val="00F24191"/>
    <w:rsid w:val="00F242BE"/>
    <w:rsid w:val="00F2475B"/>
    <w:rsid w:val="00F24935"/>
    <w:rsid w:val="00F25790"/>
    <w:rsid w:val="00F26356"/>
    <w:rsid w:val="00F26761"/>
    <w:rsid w:val="00F27144"/>
    <w:rsid w:val="00F277EF"/>
    <w:rsid w:val="00F30E85"/>
    <w:rsid w:val="00F31167"/>
    <w:rsid w:val="00F32B5D"/>
    <w:rsid w:val="00F32C3F"/>
    <w:rsid w:val="00F32CE4"/>
    <w:rsid w:val="00F32F99"/>
    <w:rsid w:val="00F33ABC"/>
    <w:rsid w:val="00F343D7"/>
    <w:rsid w:val="00F34AA0"/>
    <w:rsid w:val="00F34F7E"/>
    <w:rsid w:val="00F35BF6"/>
    <w:rsid w:val="00F36BFC"/>
    <w:rsid w:val="00F370D3"/>
    <w:rsid w:val="00F373AE"/>
    <w:rsid w:val="00F40B30"/>
    <w:rsid w:val="00F41107"/>
    <w:rsid w:val="00F414D1"/>
    <w:rsid w:val="00F41759"/>
    <w:rsid w:val="00F41CB7"/>
    <w:rsid w:val="00F42514"/>
    <w:rsid w:val="00F42E8D"/>
    <w:rsid w:val="00F457D0"/>
    <w:rsid w:val="00F45BA7"/>
    <w:rsid w:val="00F45F3B"/>
    <w:rsid w:val="00F46957"/>
    <w:rsid w:val="00F50703"/>
    <w:rsid w:val="00F50C77"/>
    <w:rsid w:val="00F51592"/>
    <w:rsid w:val="00F5241D"/>
    <w:rsid w:val="00F52EB4"/>
    <w:rsid w:val="00F53B17"/>
    <w:rsid w:val="00F53C4C"/>
    <w:rsid w:val="00F53CFC"/>
    <w:rsid w:val="00F5423F"/>
    <w:rsid w:val="00F546C8"/>
    <w:rsid w:val="00F54A81"/>
    <w:rsid w:val="00F5543C"/>
    <w:rsid w:val="00F55534"/>
    <w:rsid w:val="00F559BA"/>
    <w:rsid w:val="00F56421"/>
    <w:rsid w:val="00F56E8A"/>
    <w:rsid w:val="00F570E4"/>
    <w:rsid w:val="00F57615"/>
    <w:rsid w:val="00F577A6"/>
    <w:rsid w:val="00F579DB"/>
    <w:rsid w:val="00F57E83"/>
    <w:rsid w:val="00F606FF"/>
    <w:rsid w:val="00F61759"/>
    <w:rsid w:val="00F61906"/>
    <w:rsid w:val="00F61AC9"/>
    <w:rsid w:val="00F61B14"/>
    <w:rsid w:val="00F62367"/>
    <w:rsid w:val="00F625F5"/>
    <w:rsid w:val="00F63CE8"/>
    <w:rsid w:val="00F640E5"/>
    <w:rsid w:val="00F658D4"/>
    <w:rsid w:val="00F65D85"/>
    <w:rsid w:val="00F67AF7"/>
    <w:rsid w:val="00F708C4"/>
    <w:rsid w:val="00F70945"/>
    <w:rsid w:val="00F71243"/>
    <w:rsid w:val="00F737DE"/>
    <w:rsid w:val="00F73D94"/>
    <w:rsid w:val="00F74852"/>
    <w:rsid w:val="00F748C9"/>
    <w:rsid w:val="00F750C4"/>
    <w:rsid w:val="00F75376"/>
    <w:rsid w:val="00F75869"/>
    <w:rsid w:val="00F75C35"/>
    <w:rsid w:val="00F75D6F"/>
    <w:rsid w:val="00F7648A"/>
    <w:rsid w:val="00F77A3A"/>
    <w:rsid w:val="00F8088D"/>
    <w:rsid w:val="00F80E19"/>
    <w:rsid w:val="00F82E89"/>
    <w:rsid w:val="00F8444B"/>
    <w:rsid w:val="00F84FBE"/>
    <w:rsid w:val="00F853B8"/>
    <w:rsid w:val="00F86338"/>
    <w:rsid w:val="00F874B9"/>
    <w:rsid w:val="00F9046F"/>
    <w:rsid w:val="00F90D3E"/>
    <w:rsid w:val="00F9140B"/>
    <w:rsid w:val="00F91867"/>
    <w:rsid w:val="00F926D9"/>
    <w:rsid w:val="00F9272B"/>
    <w:rsid w:val="00F92DC7"/>
    <w:rsid w:val="00F934F4"/>
    <w:rsid w:val="00F94081"/>
    <w:rsid w:val="00F94171"/>
    <w:rsid w:val="00F9515A"/>
    <w:rsid w:val="00F96042"/>
    <w:rsid w:val="00F96329"/>
    <w:rsid w:val="00F96616"/>
    <w:rsid w:val="00F96A73"/>
    <w:rsid w:val="00F96E50"/>
    <w:rsid w:val="00F97E38"/>
    <w:rsid w:val="00F97F01"/>
    <w:rsid w:val="00FA00C6"/>
    <w:rsid w:val="00FA00E4"/>
    <w:rsid w:val="00FA04C2"/>
    <w:rsid w:val="00FA078D"/>
    <w:rsid w:val="00FA0906"/>
    <w:rsid w:val="00FA09D6"/>
    <w:rsid w:val="00FA1B6F"/>
    <w:rsid w:val="00FA1CCE"/>
    <w:rsid w:val="00FA4A1B"/>
    <w:rsid w:val="00FA5DD8"/>
    <w:rsid w:val="00FA74F1"/>
    <w:rsid w:val="00FA785D"/>
    <w:rsid w:val="00FB019E"/>
    <w:rsid w:val="00FB029D"/>
    <w:rsid w:val="00FB23AD"/>
    <w:rsid w:val="00FB2525"/>
    <w:rsid w:val="00FB31A8"/>
    <w:rsid w:val="00FB38B5"/>
    <w:rsid w:val="00FB39C3"/>
    <w:rsid w:val="00FB40F5"/>
    <w:rsid w:val="00FB4769"/>
    <w:rsid w:val="00FB53ED"/>
    <w:rsid w:val="00FB5BBA"/>
    <w:rsid w:val="00FB5ECE"/>
    <w:rsid w:val="00FB5FBB"/>
    <w:rsid w:val="00FB65C8"/>
    <w:rsid w:val="00FB741C"/>
    <w:rsid w:val="00FB7439"/>
    <w:rsid w:val="00FC0CCA"/>
    <w:rsid w:val="00FC0DE0"/>
    <w:rsid w:val="00FC1B21"/>
    <w:rsid w:val="00FC268F"/>
    <w:rsid w:val="00FC374E"/>
    <w:rsid w:val="00FC3876"/>
    <w:rsid w:val="00FC40AA"/>
    <w:rsid w:val="00FC60CE"/>
    <w:rsid w:val="00FC626A"/>
    <w:rsid w:val="00FC6C68"/>
    <w:rsid w:val="00FC6DD2"/>
    <w:rsid w:val="00FC72BC"/>
    <w:rsid w:val="00FC733B"/>
    <w:rsid w:val="00FC7676"/>
    <w:rsid w:val="00FC77BA"/>
    <w:rsid w:val="00FC7D48"/>
    <w:rsid w:val="00FC7E9D"/>
    <w:rsid w:val="00FD065A"/>
    <w:rsid w:val="00FD1507"/>
    <w:rsid w:val="00FD3136"/>
    <w:rsid w:val="00FD3EDE"/>
    <w:rsid w:val="00FD42EE"/>
    <w:rsid w:val="00FD4711"/>
    <w:rsid w:val="00FD48DB"/>
    <w:rsid w:val="00FD4E37"/>
    <w:rsid w:val="00FD5049"/>
    <w:rsid w:val="00FD57C7"/>
    <w:rsid w:val="00FE0B70"/>
    <w:rsid w:val="00FE1A44"/>
    <w:rsid w:val="00FE2140"/>
    <w:rsid w:val="00FE2BB9"/>
    <w:rsid w:val="00FE2DC0"/>
    <w:rsid w:val="00FE4727"/>
    <w:rsid w:val="00FE521D"/>
    <w:rsid w:val="00FE62D9"/>
    <w:rsid w:val="00FE7448"/>
    <w:rsid w:val="00FE75BA"/>
    <w:rsid w:val="00FF09D7"/>
    <w:rsid w:val="00FF0C7C"/>
    <w:rsid w:val="00FF0F45"/>
    <w:rsid w:val="00FF24E0"/>
    <w:rsid w:val="00FF3176"/>
    <w:rsid w:val="00FF3527"/>
    <w:rsid w:val="00FF5757"/>
    <w:rsid w:val="00FF5ECD"/>
    <w:rsid w:val="00FF6517"/>
    <w:rsid w:val="03465553"/>
    <w:rsid w:val="08832EDF"/>
    <w:rsid w:val="0ACA1657"/>
    <w:rsid w:val="0B2F0A7E"/>
    <w:rsid w:val="0E6D20AC"/>
    <w:rsid w:val="0FF377B9"/>
    <w:rsid w:val="12364D04"/>
    <w:rsid w:val="12934CF7"/>
    <w:rsid w:val="171F0F53"/>
    <w:rsid w:val="17D92381"/>
    <w:rsid w:val="18073A6D"/>
    <w:rsid w:val="18FB07A3"/>
    <w:rsid w:val="195A6511"/>
    <w:rsid w:val="19C45E74"/>
    <w:rsid w:val="1B0D2958"/>
    <w:rsid w:val="1CC64B3C"/>
    <w:rsid w:val="1D1645F0"/>
    <w:rsid w:val="1E4E3019"/>
    <w:rsid w:val="1F231F1F"/>
    <w:rsid w:val="23826CE8"/>
    <w:rsid w:val="25477E36"/>
    <w:rsid w:val="28F80ED1"/>
    <w:rsid w:val="2DE04FE0"/>
    <w:rsid w:val="2E5863DA"/>
    <w:rsid w:val="38EA3059"/>
    <w:rsid w:val="39BA0BEB"/>
    <w:rsid w:val="3AD5628C"/>
    <w:rsid w:val="3C4877E0"/>
    <w:rsid w:val="42E279E0"/>
    <w:rsid w:val="46607E35"/>
    <w:rsid w:val="46A560C8"/>
    <w:rsid w:val="476336CA"/>
    <w:rsid w:val="49512DF4"/>
    <w:rsid w:val="49C64BEB"/>
    <w:rsid w:val="4C7F7026"/>
    <w:rsid w:val="4E7B2C63"/>
    <w:rsid w:val="4E851601"/>
    <w:rsid w:val="4F153E99"/>
    <w:rsid w:val="4F6C74F6"/>
    <w:rsid w:val="526A6D8B"/>
    <w:rsid w:val="53CB224F"/>
    <w:rsid w:val="545F5D1D"/>
    <w:rsid w:val="5BC45FC0"/>
    <w:rsid w:val="5CE80DEB"/>
    <w:rsid w:val="5D007AA5"/>
    <w:rsid w:val="5D1E29A1"/>
    <w:rsid w:val="5DF140B1"/>
    <w:rsid w:val="5F1B6FB4"/>
    <w:rsid w:val="606B132B"/>
    <w:rsid w:val="635A1B2D"/>
    <w:rsid w:val="636A2977"/>
    <w:rsid w:val="64413CB8"/>
    <w:rsid w:val="673307BA"/>
    <w:rsid w:val="67B342F5"/>
    <w:rsid w:val="690842CA"/>
    <w:rsid w:val="6CA62862"/>
    <w:rsid w:val="6D400A20"/>
    <w:rsid w:val="6FB759EF"/>
    <w:rsid w:val="6FE32C58"/>
    <w:rsid w:val="715B404A"/>
    <w:rsid w:val="72363EAF"/>
    <w:rsid w:val="72B86907"/>
    <w:rsid w:val="7395084C"/>
    <w:rsid w:val="771710C7"/>
    <w:rsid w:val="78E831EF"/>
    <w:rsid w:val="79075A32"/>
    <w:rsid w:val="7A436799"/>
    <w:rsid w:val="7BDB0473"/>
    <w:rsid w:val="7CF135DC"/>
    <w:rsid w:val="7F393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o:shapedefaults>
    <o:shapelayout v:ext="edit">
      <o:idmap v:ext="edit" data="1"/>
      <o:rules v:ext="edit">
        <o:r id="V:Rule1" type="connector" idref="#直接箭头连接符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7" w:qFormat="1"/>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EA"/>
    <w:pPr>
      <w:widowControl w:val="0"/>
      <w:jc w:val="both"/>
    </w:pPr>
    <w:rPr>
      <w:kern w:val="2"/>
      <w:sz w:val="21"/>
      <w:lang w:eastAsia="ja-JP"/>
    </w:rPr>
  </w:style>
  <w:style w:type="paragraph" w:styleId="1">
    <w:name w:val="heading 1"/>
    <w:basedOn w:val="a"/>
    <w:next w:val="a"/>
    <w:link w:val="1Char"/>
    <w:qFormat/>
    <w:rsid w:val="005E64EA"/>
    <w:pPr>
      <w:keepNext/>
      <w:jc w:val="left"/>
      <w:outlineLvl w:val="0"/>
    </w:pPr>
    <w:rPr>
      <w:rFonts w:ascii="Arial" w:hAnsi="Arial"/>
      <w:b/>
      <w:sz w:val="24"/>
    </w:rPr>
  </w:style>
  <w:style w:type="paragraph" w:styleId="2">
    <w:name w:val="heading 2"/>
    <w:basedOn w:val="a"/>
    <w:next w:val="a"/>
    <w:link w:val="2Char"/>
    <w:qFormat/>
    <w:rsid w:val="005E64EA"/>
    <w:pPr>
      <w:keepNext/>
      <w:ind w:firstLineChars="250" w:firstLine="525"/>
      <w:jc w:val="left"/>
      <w:outlineLvl w:val="1"/>
    </w:pPr>
    <w:rPr>
      <w:rFonts w:ascii="宋体" w:hAnsi="宋体"/>
      <w:szCs w:val="21"/>
    </w:rPr>
  </w:style>
  <w:style w:type="paragraph" w:styleId="3">
    <w:name w:val="heading 3"/>
    <w:basedOn w:val="a"/>
    <w:next w:val="a"/>
    <w:qFormat/>
    <w:rsid w:val="005E64EA"/>
    <w:pPr>
      <w:keepNext/>
      <w:ind w:left="851"/>
      <w:outlineLvl w:val="2"/>
    </w:pPr>
    <w:rPr>
      <w:rFonts w:ascii="Arial" w:eastAsia="MS Gothic"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5E64EA"/>
    <w:pPr>
      <w:ind w:left="849" w:hanging="283"/>
    </w:pPr>
  </w:style>
  <w:style w:type="paragraph" w:styleId="7">
    <w:name w:val="toc 7"/>
    <w:basedOn w:val="a"/>
    <w:next w:val="a"/>
    <w:uiPriority w:val="39"/>
    <w:qFormat/>
    <w:rsid w:val="005E64EA"/>
    <w:pPr>
      <w:ind w:left="1260"/>
      <w:jc w:val="left"/>
    </w:pPr>
    <w:rPr>
      <w:sz w:val="18"/>
      <w:szCs w:val="18"/>
    </w:rPr>
  </w:style>
  <w:style w:type="paragraph" w:styleId="a3">
    <w:name w:val="Normal Indent"/>
    <w:basedOn w:val="a"/>
    <w:uiPriority w:val="99"/>
    <w:qFormat/>
    <w:rsid w:val="005E64EA"/>
    <w:pPr>
      <w:ind w:left="851"/>
    </w:pPr>
  </w:style>
  <w:style w:type="paragraph" w:styleId="a4">
    <w:name w:val="Document Map"/>
    <w:basedOn w:val="a"/>
    <w:semiHidden/>
    <w:qFormat/>
    <w:rsid w:val="005E64EA"/>
    <w:pPr>
      <w:shd w:val="clear" w:color="auto" w:fill="000080"/>
    </w:pPr>
    <w:rPr>
      <w:rFonts w:ascii="Arial" w:eastAsia="MS Gothic" w:hAnsi="Arial"/>
    </w:rPr>
  </w:style>
  <w:style w:type="paragraph" w:styleId="a5">
    <w:name w:val="annotation text"/>
    <w:basedOn w:val="a"/>
    <w:semiHidden/>
    <w:qFormat/>
    <w:rsid w:val="005E64EA"/>
    <w:rPr>
      <w:sz w:val="20"/>
      <w:lang w:eastAsia="zh-CN"/>
    </w:rPr>
  </w:style>
  <w:style w:type="paragraph" w:styleId="a6">
    <w:name w:val="Body Text"/>
    <w:basedOn w:val="a"/>
    <w:link w:val="Char"/>
    <w:qFormat/>
    <w:rsid w:val="005E64EA"/>
    <w:pPr>
      <w:spacing w:after="120"/>
    </w:pPr>
  </w:style>
  <w:style w:type="paragraph" w:styleId="a7">
    <w:name w:val="Body Text Indent"/>
    <w:basedOn w:val="a"/>
    <w:qFormat/>
    <w:rsid w:val="005E64EA"/>
    <w:pPr>
      <w:spacing w:after="120"/>
      <w:ind w:leftChars="200" w:left="420"/>
    </w:pPr>
  </w:style>
  <w:style w:type="paragraph" w:styleId="20">
    <w:name w:val="List 2"/>
    <w:basedOn w:val="a"/>
    <w:qFormat/>
    <w:rsid w:val="005E64EA"/>
    <w:pPr>
      <w:widowControl/>
      <w:ind w:left="284"/>
      <w:jc w:val="left"/>
    </w:pPr>
    <w:rPr>
      <w:rFonts w:ascii="Arial" w:hAnsi="Arial"/>
      <w:spacing w:val="-5"/>
      <w:kern w:val="0"/>
      <w:sz w:val="20"/>
      <w:lang w:eastAsia="zh-CN" w:bidi="he-IL"/>
    </w:rPr>
  </w:style>
  <w:style w:type="paragraph" w:styleId="5">
    <w:name w:val="toc 5"/>
    <w:basedOn w:val="a"/>
    <w:next w:val="a"/>
    <w:uiPriority w:val="39"/>
    <w:qFormat/>
    <w:rsid w:val="005E64EA"/>
    <w:pPr>
      <w:ind w:left="840"/>
      <w:jc w:val="left"/>
    </w:pPr>
    <w:rPr>
      <w:sz w:val="18"/>
      <w:szCs w:val="18"/>
    </w:rPr>
  </w:style>
  <w:style w:type="paragraph" w:styleId="31">
    <w:name w:val="toc 3"/>
    <w:basedOn w:val="a"/>
    <w:next w:val="a"/>
    <w:uiPriority w:val="39"/>
    <w:qFormat/>
    <w:rsid w:val="005E64EA"/>
    <w:pPr>
      <w:ind w:left="420"/>
      <w:jc w:val="left"/>
    </w:pPr>
    <w:rPr>
      <w:i/>
      <w:iCs/>
      <w:sz w:val="20"/>
    </w:rPr>
  </w:style>
  <w:style w:type="paragraph" w:styleId="8">
    <w:name w:val="toc 8"/>
    <w:basedOn w:val="a"/>
    <w:next w:val="a"/>
    <w:uiPriority w:val="39"/>
    <w:qFormat/>
    <w:rsid w:val="005E64EA"/>
    <w:pPr>
      <w:ind w:left="1470"/>
      <w:jc w:val="left"/>
    </w:pPr>
    <w:rPr>
      <w:sz w:val="18"/>
      <w:szCs w:val="18"/>
    </w:rPr>
  </w:style>
  <w:style w:type="paragraph" w:styleId="a8">
    <w:name w:val="Date"/>
    <w:basedOn w:val="a"/>
    <w:next w:val="a"/>
    <w:qFormat/>
    <w:rsid w:val="005E64EA"/>
  </w:style>
  <w:style w:type="paragraph" w:styleId="a9">
    <w:name w:val="Balloon Text"/>
    <w:basedOn w:val="a"/>
    <w:semiHidden/>
    <w:qFormat/>
    <w:rsid w:val="005E64EA"/>
    <w:rPr>
      <w:sz w:val="18"/>
      <w:szCs w:val="18"/>
    </w:rPr>
  </w:style>
  <w:style w:type="paragraph" w:styleId="aa">
    <w:name w:val="footer"/>
    <w:basedOn w:val="a"/>
    <w:link w:val="Char0"/>
    <w:uiPriority w:val="99"/>
    <w:qFormat/>
    <w:rsid w:val="005E64EA"/>
    <w:pPr>
      <w:tabs>
        <w:tab w:val="center" w:pos="4252"/>
        <w:tab w:val="right" w:pos="8504"/>
      </w:tabs>
      <w:snapToGrid w:val="0"/>
    </w:pPr>
  </w:style>
  <w:style w:type="paragraph" w:styleId="ab">
    <w:name w:val="header"/>
    <w:basedOn w:val="a"/>
    <w:link w:val="Char1"/>
    <w:uiPriority w:val="99"/>
    <w:qFormat/>
    <w:rsid w:val="005E64EA"/>
    <w:pPr>
      <w:tabs>
        <w:tab w:val="center" w:pos="4252"/>
        <w:tab w:val="right" w:pos="8504"/>
      </w:tabs>
      <w:snapToGrid w:val="0"/>
    </w:pPr>
    <w:rPr>
      <w:rFonts w:eastAsia="MS PMincho"/>
    </w:rPr>
  </w:style>
  <w:style w:type="paragraph" w:styleId="10">
    <w:name w:val="toc 1"/>
    <w:basedOn w:val="a"/>
    <w:next w:val="a"/>
    <w:uiPriority w:val="39"/>
    <w:qFormat/>
    <w:rsid w:val="005E64EA"/>
    <w:pPr>
      <w:tabs>
        <w:tab w:val="right" w:leader="dot" w:pos="9911"/>
      </w:tabs>
      <w:spacing w:before="120" w:after="120" w:line="160" w:lineRule="exact"/>
      <w:jc w:val="left"/>
    </w:pPr>
    <w:rPr>
      <w:rFonts w:ascii="Arial" w:hAnsi="Arial" w:cs="Arial"/>
      <w:b/>
      <w:bCs/>
      <w:caps/>
      <w:sz w:val="18"/>
      <w:szCs w:val="18"/>
      <w:lang w:eastAsia="zh-CN"/>
    </w:rPr>
  </w:style>
  <w:style w:type="paragraph" w:styleId="4">
    <w:name w:val="toc 4"/>
    <w:basedOn w:val="a"/>
    <w:next w:val="a"/>
    <w:uiPriority w:val="39"/>
    <w:qFormat/>
    <w:rsid w:val="005E64EA"/>
    <w:pPr>
      <w:ind w:left="630"/>
      <w:jc w:val="left"/>
    </w:pPr>
    <w:rPr>
      <w:sz w:val="18"/>
      <w:szCs w:val="18"/>
    </w:rPr>
  </w:style>
  <w:style w:type="paragraph" w:styleId="ac">
    <w:name w:val="Subtitle"/>
    <w:basedOn w:val="a"/>
    <w:next w:val="a"/>
    <w:qFormat/>
    <w:rsid w:val="005E64EA"/>
    <w:pPr>
      <w:spacing w:before="240" w:after="60" w:line="312" w:lineRule="auto"/>
      <w:jc w:val="center"/>
      <w:outlineLvl w:val="1"/>
    </w:pPr>
    <w:rPr>
      <w:rFonts w:ascii="Cambria" w:hAnsi="Cambria"/>
      <w:b/>
      <w:bCs/>
      <w:kern w:val="28"/>
      <w:sz w:val="32"/>
      <w:szCs w:val="32"/>
      <w:lang w:eastAsia="zh-CN"/>
    </w:rPr>
  </w:style>
  <w:style w:type="paragraph" w:styleId="6">
    <w:name w:val="toc 6"/>
    <w:basedOn w:val="a"/>
    <w:next w:val="a"/>
    <w:uiPriority w:val="39"/>
    <w:qFormat/>
    <w:rsid w:val="005E64EA"/>
    <w:pPr>
      <w:ind w:left="1050"/>
      <w:jc w:val="left"/>
    </w:pPr>
    <w:rPr>
      <w:sz w:val="18"/>
      <w:szCs w:val="18"/>
    </w:rPr>
  </w:style>
  <w:style w:type="paragraph" w:styleId="32">
    <w:name w:val="Body Text Indent 3"/>
    <w:basedOn w:val="a"/>
    <w:qFormat/>
    <w:rsid w:val="005E64EA"/>
    <w:pPr>
      <w:spacing w:after="120"/>
      <w:ind w:left="360"/>
    </w:pPr>
    <w:rPr>
      <w:sz w:val="16"/>
      <w:szCs w:val="16"/>
    </w:rPr>
  </w:style>
  <w:style w:type="paragraph" w:styleId="21">
    <w:name w:val="toc 2"/>
    <w:basedOn w:val="a"/>
    <w:next w:val="a"/>
    <w:uiPriority w:val="39"/>
    <w:qFormat/>
    <w:rsid w:val="005E64EA"/>
    <w:pPr>
      <w:ind w:left="210"/>
      <w:jc w:val="left"/>
    </w:pPr>
    <w:rPr>
      <w:smallCaps/>
      <w:sz w:val="20"/>
    </w:rPr>
  </w:style>
  <w:style w:type="paragraph" w:styleId="9">
    <w:name w:val="toc 9"/>
    <w:basedOn w:val="a"/>
    <w:next w:val="a"/>
    <w:uiPriority w:val="39"/>
    <w:qFormat/>
    <w:rsid w:val="005E64EA"/>
    <w:pPr>
      <w:ind w:left="1680"/>
      <w:jc w:val="left"/>
    </w:pPr>
    <w:rPr>
      <w:sz w:val="18"/>
      <w:szCs w:val="18"/>
    </w:rPr>
  </w:style>
  <w:style w:type="paragraph" w:styleId="22">
    <w:name w:val="Body Text 2"/>
    <w:basedOn w:val="a"/>
    <w:qFormat/>
    <w:rsid w:val="005E64EA"/>
    <w:pPr>
      <w:spacing w:after="120" w:line="480" w:lineRule="auto"/>
    </w:pPr>
  </w:style>
  <w:style w:type="paragraph" w:styleId="ad">
    <w:name w:val="Title"/>
    <w:basedOn w:val="a"/>
    <w:link w:val="Char2"/>
    <w:qFormat/>
    <w:rsid w:val="005E64EA"/>
    <w:pPr>
      <w:jc w:val="left"/>
      <w:outlineLvl w:val="0"/>
    </w:pPr>
    <w:rPr>
      <w:rFonts w:ascii="宋体" w:hAnsi="宋体"/>
      <w:color w:val="000000"/>
      <w:szCs w:val="21"/>
    </w:rPr>
  </w:style>
  <w:style w:type="paragraph" w:styleId="ae">
    <w:name w:val="annotation subject"/>
    <w:basedOn w:val="a5"/>
    <w:next w:val="a5"/>
    <w:semiHidden/>
    <w:qFormat/>
    <w:rsid w:val="005E64EA"/>
    <w:rPr>
      <w:rFonts w:ascii="Century" w:eastAsia="MS Mincho" w:hAnsi="Century"/>
      <w:b/>
      <w:bCs/>
      <w:lang w:eastAsia="ja-JP"/>
    </w:rPr>
  </w:style>
  <w:style w:type="table" w:styleId="af">
    <w:name w:val="Table Grid"/>
    <w:basedOn w:val="a1"/>
    <w:qFormat/>
    <w:rsid w:val="005E64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0">
    <w:name w:val="Table Grid 7"/>
    <w:basedOn w:val="a1"/>
    <w:qFormat/>
    <w:rsid w:val="005E64E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0">
    <w:name w:val="page number"/>
    <w:basedOn w:val="a0"/>
    <w:qFormat/>
    <w:rsid w:val="005E64EA"/>
  </w:style>
  <w:style w:type="character" w:styleId="af1">
    <w:name w:val="FollowedHyperlink"/>
    <w:qFormat/>
    <w:rsid w:val="005E64EA"/>
    <w:rPr>
      <w:color w:val="800080"/>
      <w:u w:val="single"/>
    </w:rPr>
  </w:style>
  <w:style w:type="character" w:styleId="af2">
    <w:name w:val="Emphasis"/>
    <w:qFormat/>
    <w:rsid w:val="005E64EA"/>
    <w:rPr>
      <w:i/>
      <w:iCs/>
    </w:rPr>
  </w:style>
  <w:style w:type="character" w:styleId="af3">
    <w:name w:val="Hyperlink"/>
    <w:uiPriority w:val="99"/>
    <w:qFormat/>
    <w:rsid w:val="005E64EA"/>
    <w:rPr>
      <w:color w:val="0000FF"/>
      <w:u w:val="single"/>
    </w:rPr>
  </w:style>
  <w:style w:type="character" w:styleId="af4">
    <w:name w:val="annotation reference"/>
    <w:semiHidden/>
    <w:qFormat/>
    <w:rsid w:val="005E64EA"/>
    <w:rPr>
      <w:sz w:val="16"/>
      <w:szCs w:val="16"/>
    </w:rPr>
  </w:style>
  <w:style w:type="character" w:customStyle="1" w:styleId="Char">
    <w:name w:val="正文文本 Char"/>
    <w:link w:val="a6"/>
    <w:qFormat/>
    <w:rsid w:val="005E64EA"/>
    <w:rPr>
      <w:kern w:val="2"/>
      <w:sz w:val="21"/>
      <w:lang w:eastAsia="ja-JP"/>
    </w:rPr>
  </w:style>
  <w:style w:type="character" w:customStyle="1" w:styleId="Arial1">
    <w:name w:val="样式 Arial1"/>
    <w:qFormat/>
    <w:rsid w:val="005E64EA"/>
    <w:rPr>
      <w:rFonts w:ascii="Arial" w:eastAsia="宋体" w:hAnsi="Arial"/>
      <w:sz w:val="21"/>
    </w:rPr>
  </w:style>
  <w:style w:type="character" w:customStyle="1" w:styleId="ArialChar">
    <w:name w:val="样式 Arial Char"/>
    <w:link w:val="Arial"/>
    <w:qFormat/>
    <w:rsid w:val="005E64EA"/>
    <w:rPr>
      <w:rFonts w:ascii="宋体" w:eastAsia="宋体" w:hAnsi="宋体" w:cs="Arial"/>
      <w:color w:val="000000"/>
      <w:kern w:val="2"/>
      <w:sz w:val="18"/>
      <w:szCs w:val="18"/>
    </w:rPr>
  </w:style>
  <w:style w:type="paragraph" w:customStyle="1" w:styleId="Arial">
    <w:name w:val="样式 Arial"/>
    <w:basedOn w:val="a"/>
    <w:link w:val="ArialChar"/>
    <w:qFormat/>
    <w:rsid w:val="005E64EA"/>
    <w:pPr>
      <w:jc w:val="left"/>
    </w:pPr>
    <w:rPr>
      <w:rFonts w:ascii="宋体" w:hAnsi="宋体"/>
      <w:color w:val="000000"/>
      <w:sz w:val="18"/>
      <w:szCs w:val="18"/>
    </w:rPr>
  </w:style>
  <w:style w:type="character" w:customStyle="1" w:styleId="CharChar4">
    <w:name w:val="Char Char4"/>
    <w:qFormat/>
    <w:rsid w:val="005E64EA"/>
    <w:rPr>
      <w:rFonts w:ascii="Arial" w:eastAsia="宋体" w:hAnsi="Arial" w:cs="Arial"/>
      <w:b/>
      <w:sz w:val="24"/>
      <w:szCs w:val="24"/>
    </w:rPr>
  </w:style>
  <w:style w:type="character" w:customStyle="1" w:styleId="Char1">
    <w:name w:val="页眉 Char"/>
    <w:link w:val="ab"/>
    <w:uiPriority w:val="99"/>
    <w:qFormat/>
    <w:rsid w:val="005E64EA"/>
    <w:rPr>
      <w:rFonts w:ascii="Times New Roman" w:eastAsia="MS PMincho" w:hAnsi="Times New Roman"/>
      <w:kern w:val="2"/>
      <w:sz w:val="21"/>
      <w:lang w:eastAsia="ja-JP"/>
    </w:rPr>
  </w:style>
  <w:style w:type="character" w:customStyle="1" w:styleId="word">
    <w:name w:val="word"/>
    <w:basedOn w:val="a0"/>
    <w:qFormat/>
    <w:rsid w:val="005E64EA"/>
  </w:style>
  <w:style w:type="character" w:customStyle="1" w:styleId="definition1">
    <w:name w:val="definition1"/>
    <w:qFormat/>
    <w:rsid w:val="005E64EA"/>
    <w:rPr>
      <w:rFonts w:ascii="Arial" w:hAnsi="Arial" w:cs="Arial" w:hint="default"/>
      <w:sz w:val="24"/>
      <w:szCs w:val="24"/>
    </w:rPr>
  </w:style>
  <w:style w:type="character" w:customStyle="1" w:styleId="Char0">
    <w:name w:val="页脚 Char"/>
    <w:link w:val="aa"/>
    <w:uiPriority w:val="99"/>
    <w:qFormat/>
    <w:rsid w:val="005E64EA"/>
    <w:rPr>
      <w:kern w:val="2"/>
      <w:sz w:val="21"/>
      <w:lang w:eastAsia="ja-JP"/>
    </w:rPr>
  </w:style>
  <w:style w:type="character" w:customStyle="1" w:styleId="1Char">
    <w:name w:val="标题 1 Char"/>
    <w:link w:val="1"/>
    <w:qFormat/>
    <w:rsid w:val="005E64EA"/>
    <w:rPr>
      <w:rFonts w:ascii="Arial" w:eastAsia="宋体" w:hAnsi="Arial"/>
      <w:b/>
      <w:kern w:val="2"/>
      <w:sz w:val="24"/>
    </w:rPr>
  </w:style>
  <w:style w:type="character" w:customStyle="1" w:styleId="2Char">
    <w:name w:val="标题 2 Char"/>
    <w:link w:val="2"/>
    <w:qFormat/>
    <w:rsid w:val="005E64EA"/>
    <w:rPr>
      <w:rFonts w:ascii="宋体" w:eastAsia="宋体" w:hAnsi="宋体" w:cs="Arial"/>
      <w:kern w:val="2"/>
      <w:sz w:val="21"/>
      <w:szCs w:val="21"/>
    </w:rPr>
  </w:style>
  <w:style w:type="character" w:customStyle="1" w:styleId="1Char0">
    <w:name w:val="标题1 Char"/>
    <w:link w:val="11"/>
    <w:qFormat/>
    <w:rsid w:val="005E64EA"/>
    <w:rPr>
      <w:rFonts w:eastAsia="黑体"/>
      <w:sz w:val="24"/>
      <w:szCs w:val="30"/>
      <w:lang w:val="en-US" w:eastAsia="zh-CN" w:bidi="ar-SA"/>
    </w:rPr>
  </w:style>
  <w:style w:type="paragraph" w:customStyle="1" w:styleId="11">
    <w:name w:val="标题1"/>
    <w:link w:val="1Char0"/>
    <w:qFormat/>
    <w:rsid w:val="005E64EA"/>
    <w:pPr>
      <w:spacing w:beforeLines="100" w:afterLines="100"/>
      <w:outlineLvl w:val="0"/>
    </w:pPr>
    <w:rPr>
      <w:rFonts w:eastAsia="黑体"/>
      <w:sz w:val="24"/>
      <w:szCs w:val="30"/>
    </w:rPr>
  </w:style>
  <w:style w:type="character" w:customStyle="1" w:styleId="Char2">
    <w:name w:val="标题 Char"/>
    <w:link w:val="ad"/>
    <w:qFormat/>
    <w:rsid w:val="005E64EA"/>
    <w:rPr>
      <w:rFonts w:ascii="宋体" w:eastAsia="宋体" w:hAnsi="宋体"/>
      <w:color w:val="000000"/>
      <w:kern w:val="2"/>
      <w:sz w:val="21"/>
      <w:szCs w:val="21"/>
    </w:rPr>
  </w:style>
  <w:style w:type="character" w:customStyle="1" w:styleId="Char10">
    <w:name w:val="标题 Char1"/>
    <w:qFormat/>
    <w:locked/>
    <w:rsid w:val="005E64EA"/>
    <w:rPr>
      <w:rFonts w:ascii="宋体" w:eastAsia="宋体" w:hAnsi="宋体" w:cs="Arial"/>
      <w:kern w:val="2"/>
      <w:sz w:val="21"/>
      <w:szCs w:val="21"/>
    </w:rPr>
  </w:style>
  <w:style w:type="paragraph" w:customStyle="1" w:styleId="Style18">
    <w:name w:val="_Style 18"/>
    <w:basedOn w:val="a"/>
    <w:next w:val="a"/>
    <w:qFormat/>
    <w:rsid w:val="005E64EA"/>
    <w:pPr>
      <w:ind w:left="851"/>
    </w:pPr>
  </w:style>
  <w:style w:type="paragraph" w:customStyle="1" w:styleId="Arial002">
    <w:name w:val="样式 正文缩进 + Arial 悬挂缩进: 0.02 字符"/>
    <w:basedOn w:val="a"/>
    <w:qFormat/>
    <w:rsid w:val="005E64EA"/>
    <w:pPr>
      <w:ind w:leftChars="300" w:left="632" w:hanging="2"/>
    </w:pPr>
    <w:rPr>
      <w:rFonts w:ascii="Arial" w:eastAsia="Arial" w:hAnsi="Arial" w:cs="宋体"/>
    </w:rPr>
  </w:style>
  <w:style w:type="paragraph" w:styleId="af5">
    <w:name w:val="List Paragraph"/>
    <w:basedOn w:val="a"/>
    <w:uiPriority w:val="1"/>
    <w:qFormat/>
    <w:rsid w:val="005E64EA"/>
    <w:pPr>
      <w:ind w:firstLineChars="200" w:firstLine="420"/>
    </w:pPr>
    <w:rPr>
      <w:rFonts w:eastAsia="楷体_GB2312"/>
      <w:sz w:val="24"/>
      <w:szCs w:val="24"/>
      <w:lang w:eastAsia="zh-CN"/>
    </w:rPr>
  </w:style>
  <w:style w:type="paragraph" w:customStyle="1" w:styleId="TOC1">
    <w:name w:val="TOC 标题1"/>
    <w:basedOn w:val="1"/>
    <w:next w:val="a"/>
    <w:uiPriority w:val="39"/>
    <w:qFormat/>
    <w:rsid w:val="005E64EA"/>
    <w:pPr>
      <w:keepLines/>
      <w:widowControl/>
      <w:spacing w:before="480" w:line="276" w:lineRule="auto"/>
      <w:outlineLvl w:val="9"/>
    </w:pPr>
    <w:rPr>
      <w:rFonts w:ascii="Cambria" w:hAnsi="Cambria"/>
      <w:bCs/>
      <w:color w:val="365F91"/>
      <w:kern w:val="0"/>
      <w:sz w:val="28"/>
      <w:szCs w:val="28"/>
    </w:rPr>
  </w:style>
  <w:style w:type="paragraph" w:customStyle="1" w:styleId="Arial0">
    <w:name w:val="样式 Arial 居中"/>
    <w:basedOn w:val="a"/>
    <w:qFormat/>
    <w:rsid w:val="005E64EA"/>
    <w:pPr>
      <w:jc w:val="center"/>
    </w:pPr>
    <w:rPr>
      <w:rFonts w:ascii="Arial" w:hAnsi="Arial"/>
    </w:rPr>
  </w:style>
  <w:style w:type="paragraph" w:customStyle="1" w:styleId="Style21">
    <w:name w:val="_Style 21"/>
    <w:basedOn w:val="a"/>
    <w:next w:val="a"/>
    <w:qFormat/>
    <w:rsid w:val="005E64EA"/>
    <w:pPr>
      <w:ind w:leftChars="400" w:left="840"/>
    </w:pPr>
    <w:rPr>
      <w:szCs w:val="24"/>
    </w:rPr>
  </w:style>
  <w:style w:type="paragraph" w:customStyle="1" w:styleId="Arial0020">
    <w:name w:val="样式 Arial 悬挂缩进: 0.02 字符"/>
    <w:basedOn w:val="a"/>
    <w:qFormat/>
    <w:rsid w:val="005E64EA"/>
    <w:pPr>
      <w:ind w:leftChars="300" w:left="632" w:hanging="2"/>
    </w:pPr>
    <w:rPr>
      <w:rFonts w:ascii="Arial" w:eastAsia="Arial" w:hAnsi="Arial" w:cs="宋体"/>
      <w:b/>
    </w:rPr>
  </w:style>
  <w:style w:type="paragraph" w:customStyle="1" w:styleId="Char3">
    <w:name w:val="Char"/>
    <w:basedOn w:val="a"/>
    <w:qFormat/>
    <w:rsid w:val="005E64EA"/>
    <w:rPr>
      <w:rFonts w:ascii="Tahoma" w:hAnsi="Tahoma"/>
      <w:sz w:val="24"/>
      <w:lang w:eastAsia="zh-CN"/>
    </w:rPr>
  </w:style>
  <w:style w:type="paragraph" w:customStyle="1" w:styleId="Style2">
    <w:name w:val="_Style 2"/>
    <w:basedOn w:val="1"/>
    <w:next w:val="a"/>
    <w:uiPriority w:val="39"/>
    <w:unhideWhenUsed/>
    <w:qFormat/>
    <w:rsid w:val="005E64EA"/>
    <w:pPr>
      <w:widowControl/>
      <w:spacing w:before="480" w:line="276" w:lineRule="auto"/>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689</Words>
  <Characters>3931</Characters>
  <Application>Microsoft Office Word</Application>
  <DocSecurity>0</DocSecurity>
  <Lines>32</Lines>
  <Paragraphs>9</Paragraphs>
  <ScaleCrop>false</ScaleCrop>
  <Company>Microsoft</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creator>wu</dc:creator>
  <cp:lastModifiedBy>NTKO</cp:lastModifiedBy>
  <cp:revision>58</cp:revision>
  <cp:lastPrinted>2019-07-13T06:43:00Z</cp:lastPrinted>
  <dcterms:created xsi:type="dcterms:W3CDTF">2021-11-26T09:47:00Z</dcterms:created>
  <dcterms:modified xsi:type="dcterms:W3CDTF">2024-09-18T07:06:00Z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2052-11.1.0.11636</vt:lpwstr>
  </property>
  <property fmtid="{D5CDD505-2E9C-101B-9397-08002B2CF9AE}" pid="4" name="ICV">
    <vt:lpwstr>4E26E666BD3144C891C916561728EA94</vt:lpwstr>
  </property>
  <property fmtid="{D5CDD505-2E9C-101B-9397-08002B2CF9AE}" pid="5" name="commondata">
    <vt:lpwstr>eyJoZGlkIjoiNTZmZjU0ODMwNWNhZDNkZGZlN2Y5NTAwNTQ2ZWM0NTIifQ==</vt:lpwstr>
  </property>
</Properties>
</file>