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kern w:val="1"/>
          <w:sz w:val="24"/>
          <w:szCs w:val="24"/>
        </w:rPr>
      </w:pPr>
      <w:r>
        <w:rPr>
          <w:rFonts w:hint="eastAsia"/>
          <w:b/>
          <w:kern w:val="1"/>
          <w:sz w:val="24"/>
          <w:szCs w:val="24"/>
          <w:lang w:eastAsia="zh-CN"/>
        </w:rPr>
        <w:t>制冷</w:t>
      </w:r>
      <w:r>
        <w:rPr>
          <w:b/>
          <w:kern w:val="1"/>
          <w:sz w:val="24"/>
          <w:szCs w:val="24"/>
        </w:rPr>
        <w:t>设备</w:t>
      </w:r>
      <w:r>
        <w:rPr>
          <w:rFonts w:hint="eastAsia"/>
          <w:b/>
          <w:kern w:val="1"/>
          <w:sz w:val="24"/>
          <w:szCs w:val="24"/>
          <w:lang w:eastAsia="zh-CN"/>
        </w:rPr>
        <w:t>维修保养</w:t>
      </w:r>
      <w:r>
        <w:rPr>
          <w:b/>
          <w:kern w:val="1"/>
          <w:sz w:val="24"/>
          <w:szCs w:val="24"/>
        </w:rPr>
        <w:t>报价单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/>
          <w:b/>
          <w:kern w:val="1"/>
          <w:sz w:val="21"/>
          <w:szCs w:val="21"/>
          <w:lang w:eastAsia="zh-CN"/>
        </w:rPr>
      </w:pPr>
      <w:r>
        <w:rPr>
          <w:rFonts w:hint="eastAsia"/>
          <w:b/>
          <w:kern w:val="1"/>
          <w:sz w:val="21"/>
          <w:szCs w:val="21"/>
          <w:lang w:eastAsia="zh-CN"/>
        </w:rPr>
        <w:t>报价单位：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ascii="宋体" w:hAnsi="宋体" w:cs="宋体"/>
          <w:b/>
          <w:szCs w:val="21"/>
        </w:rPr>
      </w:pPr>
      <w:r>
        <w:rPr>
          <w:rFonts w:hint="eastAsia"/>
          <w:b/>
          <w:kern w:val="1"/>
          <w:sz w:val="21"/>
          <w:szCs w:val="21"/>
          <w:lang w:val="en-US" w:eastAsia="zh-CN"/>
        </w:rPr>
        <w:t xml:space="preserve"> </w:t>
      </w:r>
      <w:r>
        <w:rPr>
          <w:rFonts w:ascii="宋体" w:hAnsi="宋体" w:cs="宋体"/>
          <w:b/>
          <w:szCs w:val="21"/>
        </w:rPr>
        <w:t>一、设备描述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 xml:space="preserve">设备名称： 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eastAsia="zh-CN"/>
        </w:rPr>
        <w:t>开利、特灵、美的螺杆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二、维修/改造方案：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szCs w:val="21"/>
        </w:rPr>
        <w:t>（1）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eastAsia="zh-CN"/>
        </w:rPr>
        <w:t>更换冷冻油、干燥过滤器、内置油滤，一台</w:t>
      </w:r>
      <w:bookmarkStart w:id="0" w:name="_GoBack"/>
      <w:bookmarkEnd w:id="0"/>
      <w:r>
        <w:rPr>
          <w:rFonts w:hint="eastAsia" w:ascii="宋体" w:hAnsi="宋体" w:cs="宋体"/>
          <w:szCs w:val="21"/>
          <w:u w:val="single"/>
          <w:lang w:eastAsia="zh-CN"/>
        </w:rPr>
        <w:t>开利压缩机接地故障。</w:t>
      </w:r>
      <w:r>
        <w:rPr>
          <w:rFonts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 </w:t>
      </w:r>
      <w:r>
        <w:rPr>
          <w:rFonts w:ascii="华文细黑" w:hAnsi="华文细黑" w:eastAsia="华文细黑" w:cs="华文细黑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ascii="宋体" w:hAnsi="宋体" w:cs="宋体"/>
          <w:szCs w:val="21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三、维修费用：</w:t>
      </w:r>
    </w:p>
    <w:tbl>
      <w:tblPr>
        <w:tblStyle w:val="4"/>
        <w:tblW w:w="899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41"/>
        <w:gridCol w:w="1547"/>
        <w:gridCol w:w="884"/>
        <w:gridCol w:w="1036"/>
        <w:gridCol w:w="1047"/>
        <w:gridCol w:w="1053"/>
        <w:gridCol w:w="13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以下为单台机器费用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序号</w:t>
            </w:r>
          </w:p>
        </w:tc>
        <w:tc>
          <w:tcPr>
            <w:tcW w:w="14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部件名称</w:t>
            </w:r>
          </w:p>
        </w:tc>
        <w:tc>
          <w:tcPr>
            <w:tcW w:w="1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规格型号</w:t>
            </w:r>
          </w:p>
        </w:tc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数量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金额</w:t>
            </w:r>
          </w:p>
        </w:tc>
        <w:tc>
          <w:tcPr>
            <w:tcW w:w="13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冷冻油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PP23BZ110005C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桶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机油过滤器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外置134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机油过滤器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内置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006688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干燥过滤器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003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人工费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冷冻油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PP23BZ110005C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桶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机油过滤器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外置12800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   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干燥过滤器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003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人工费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冷冻油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OIL00048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桶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油滤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ELM01405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人工费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冷冻油</w:t>
            </w:r>
          </w:p>
        </w:tc>
        <w:tc>
          <w:tcPr>
            <w:tcW w:w="154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美的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升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机油过滤器</w:t>
            </w:r>
          </w:p>
        </w:tc>
        <w:tc>
          <w:tcPr>
            <w:tcW w:w="154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汉钟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干燥过滤器</w:t>
            </w:r>
          </w:p>
        </w:tc>
        <w:tc>
          <w:tcPr>
            <w:tcW w:w="154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艾默生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套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人工费</w:t>
            </w:r>
          </w:p>
        </w:tc>
        <w:tc>
          <w:tcPr>
            <w:tcW w:w="154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冷冻油</w:t>
            </w:r>
          </w:p>
        </w:tc>
        <w:tc>
          <w:tcPr>
            <w:tcW w:w="154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美的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升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机油过滤器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汉钟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只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干燥过滤器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艾默生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套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人工费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开利维修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压缩机接地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台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氟利昂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R134a</w:t>
            </w: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公斤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辅材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人工费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8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项</w:t>
            </w:r>
          </w:p>
        </w:tc>
        <w:tc>
          <w:tcPr>
            <w:tcW w:w="10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kern w:val="1"/>
                <w:szCs w:val="21"/>
                <w:lang w:val="en-US" w:eastAsia="zh-CN"/>
              </w:rPr>
            </w:pPr>
          </w:p>
        </w:tc>
        <w:tc>
          <w:tcPr>
            <w:tcW w:w="13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总计</w:t>
            </w:r>
          </w:p>
        </w:tc>
        <w:tc>
          <w:tcPr>
            <w:tcW w:w="6938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 xml:space="preserve">                   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63" w:y="1"/>
    </w:pPr>
  </w:p>
  <w:p>
    <w:pPr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99"/>
        <w:tab w:val="clear" w:pos="8305"/>
      </w:tabs>
      <w:ind w:right="525"/>
      <w:rPr>
        <w:sz w:val="21"/>
        <w:szCs w:val="21"/>
        <w:u w:val="single"/>
      </w:rPr>
    </w:pPr>
    <w:r>
      <w:rPr>
        <w:u w:val="single"/>
      </w:rPr>
      <w:tab/>
    </w:r>
    <w:r>
      <w:rPr>
        <w:u w:val="single"/>
      </w:rPr>
      <w:t xml:space="preserve">                           </w:t>
    </w:r>
    <w:r>
      <w:rPr>
        <w:sz w:val="21"/>
        <w:szCs w:val="21"/>
        <w:u w:val="single"/>
      </w:rPr>
      <w:t xml:space="preserve">                                    设备维修报价单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ZlMmIyZmI1MmQ4M2JjMmM5YmZjM2QxNDViNGQifQ=="/>
    <w:docVar w:name="KSO_WPS_MARK_KEY" w:val="1c3a69c4-b61e-4462-a249-1625eba580db"/>
  </w:docVars>
  <w:rsids>
    <w:rsidRoot w:val="25B6453E"/>
    <w:rsid w:val="011E6899"/>
    <w:rsid w:val="02A1500A"/>
    <w:rsid w:val="0AFF6E07"/>
    <w:rsid w:val="0DD34156"/>
    <w:rsid w:val="0EE464A3"/>
    <w:rsid w:val="113B44EC"/>
    <w:rsid w:val="12A8631E"/>
    <w:rsid w:val="144F1A27"/>
    <w:rsid w:val="15EA1883"/>
    <w:rsid w:val="16D33EF7"/>
    <w:rsid w:val="19661276"/>
    <w:rsid w:val="21BA365A"/>
    <w:rsid w:val="25B6453E"/>
    <w:rsid w:val="266B1774"/>
    <w:rsid w:val="26E24FC2"/>
    <w:rsid w:val="27A56857"/>
    <w:rsid w:val="28075FE2"/>
    <w:rsid w:val="2899001E"/>
    <w:rsid w:val="2BA52BED"/>
    <w:rsid w:val="2D1D6097"/>
    <w:rsid w:val="35197EB5"/>
    <w:rsid w:val="3AE078DA"/>
    <w:rsid w:val="3EF42494"/>
    <w:rsid w:val="3F8C2BFA"/>
    <w:rsid w:val="416205D1"/>
    <w:rsid w:val="41EF25D5"/>
    <w:rsid w:val="43183CE0"/>
    <w:rsid w:val="479D0881"/>
    <w:rsid w:val="4BDD6482"/>
    <w:rsid w:val="521066B1"/>
    <w:rsid w:val="525F4C07"/>
    <w:rsid w:val="59E22D24"/>
    <w:rsid w:val="5AED77AF"/>
    <w:rsid w:val="5D3F223B"/>
    <w:rsid w:val="64C4371D"/>
    <w:rsid w:val="69593A40"/>
    <w:rsid w:val="6B5D05CE"/>
    <w:rsid w:val="6C5B0E93"/>
    <w:rsid w:val="726654DD"/>
    <w:rsid w:val="797E2092"/>
    <w:rsid w:val="7CBC4AE4"/>
    <w:rsid w:val="7D6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theme="minorBidi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6"/>
    <w:pPr>
      <w:tabs>
        <w:tab w:val="center" w:pos="4153"/>
        <w:tab w:val="right" w:pos="8305"/>
      </w:tabs>
      <w:jc w:val="left"/>
    </w:pPr>
    <w:rPr>
      <w:kern w:val="1"/>
      <w:sz w:val="18"/>
    </w:rPr>
  </w:style>
  <w:style w:type="paragraph" w:styleId="3">
    <w:name w:val="header"/>
    <w:basedOn w:val="1"/>
    <w:qFormat/>
    <w:uiPriority w:val="6"/>
    <w:pPr>
      <w:tabs>
        <w:tab w:val="center" w:pos="4153"/>
        <w:tab w:val="right" w:pos="8305"/>
      </w:tabs>
    </w:pPr>
    <w:rPr>
      <w:kern w:val="1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903</Characters>
  <Lines>0</Lines>
  <Paragraphs>0</Paragraphs>
  <TotalTime>1030</TotalTime>
  <ScaleCrop>false</ScaleCrop>
  <LinksUpToDate>false</LinksUpToDate>
  <CharactersWithSpaces>1190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2021-05-11T23:21:00Z</dcterms:created>
  <dc:creator>Administrator</dc:creator>
  <cp:lastModifiedBy>抗忙北鼻够</cp:lastModifiedBy>
  <dcterms:modified xsi:type="dcterms:W3CDTF">2024-03-12T02:39:24Z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B0BD1C58F79044279A245F1540919063_13</vt:lpwstr>
  </property>
</Properties>
</file>