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066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直燃机</w:t>
      </w:r>
      <w:r>
        <w:rPr>
          <w:rFonts w:hint="eastAsia"/>
          <w:b/>
          <w:bCs/>
          <w:sz w:val="32"/>
          <w:szCs w:val="32"/>
          <w:lang w:val="en-US" w:eastAsia="zh-CN"/>
        </w:rPr>
        <w:t>1#机组添加真空泵油情况说明</w:t>
      </w:r>
    </w:p>
    <w:p w14:paraId="19D6BBA1">
      <w:pPr>
        <w:jc w:val="center"/>
        <w:rPr>
          <w:rFonts w:hint="eastAsia"/>
          <w:b/>
          <w:bCs/>
          <w:sz w:val="13"/>
          <w:szCs w:val="13"/>
          <w:lang w:val="en-US" w:eastAsia="zh-CN"/>
        </w:rPr>
      </w:pPr>
    </w:p>
    <w:p w14:paraId="6098621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2024年10月11日对北燃能源直燃机1#机组进行冷暖切换时，发现机组不能抽真空，为确保机组正常供暖，需要添加一箱（24L）真空泵油，特此说明。</w:t>
      </w:r>
      <w:bookmarkStart w:id="0" w:name="_GoBack"/>
      <w:bookmarkEnd w:id="0"/>
    </w:p>
    <w:p w14:paraId="26B4A42B">
      <w:pPr>
        <w:rPr>
          <w:rFonts w:hint="eastAsia"/>
          <w:sz w:val="28"/>
          <w:szCs w:val="28"/>
          <w:lang w:val="en-US" w:eastAsia="zh-CN"/>
        </w:rPr>
      </w:pPr>
    </w:p>
    <w:p w14:paraId="71668FD2">
      <w:pPr>
        <w:rPr>
          <w:rFonts w:hint="eastAsia"/>
          <w:sz w:val="28"/>
          <w:szCs w:val="28"/>
          <w:lang w:val="en-US" w:eastAsia="zh-CN"/>
        </w:rPr>
      </w:pPr>
    </w:p>
    <w:p w14:paraId="1DA62B86"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142875</wp:posOffset>
            </wp:positionV>
            <wp:extent cx="1383665" cy="1424305"/>
            <wp:effectExtent l="0" t="0" r="10795" b="635"/>
            <wp:wrapNone/>
            <wp:docPr id="1031" name="图片 5" descr="C:\Users\asus\AppData\Local\Temp\Rar$DI36.640\微信图片_20200213120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5" descr="C:\Users\asus\AppData\Local\Temp\Rar$DI36.640\微信图片_2020021312034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366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CE65FB5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北京三汇能环科技发展有限公司</w:t>
      </w:r>
    </w:p>
    <w:p w14:paraId="54871A1A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2024年10月14日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TJlYjdjODFlZGQ5MTkyYzM0ZDI1MTVhMzZmNzQifQ=="/>
  </w:docVars>
  <w:rsids>
    <w:rsidRoot w:val="00000000"/>
    <w:rsid w:val="043B61E0"/>
    <w:rsid w:val="06C0574B"/>
    <w:rsid w:val="081B54CF"/>
    <w:rsid w:val="34F44BA4"/>
    <w:rsid w:val="616D381B"/>
    <w:rsid w:val="6E7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112</Characters>
  <Lines>0</Lines>
  <Paragraphs>0</Paragraphs>
  <TotalTime>7</TotalTime>
  <ScaleCrop>false</ScaleCrop>
  <LinksUpToDate>false</LinksUpToDate>
  <CharactersWithSpaces>145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2024-10-14T01:04:00Z</dcterms:created>
  <dc:creator>Administrator</dc:creator>
  <cp:lastModifiedBy>三汇能环科技WPS</cp:lastModifiedBy>
  <dcterms:modified xsi:type="dcterms:W3CDTF">2024-10-14T02:40:24Z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3473D599A08F46849BC2B8EB3AB02430_12</vt:lpwstr>
  </property>
</Properties>
</file>