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授权委托书</w:t>
      </w:r>
    </w:p>
    <w:p>
      <w:pPr>
        <w:rPr>
          <w:rFonts w:hint="eastAsia"/>
          <w:sz w:val="28"/>
          <w:szCs w:val="28"/>
          <w:lang w:val="en-US" w:eastAsia="zh-CN"/>
        </w:rPr>
      </w:pPr>
    </w:p>
    <w:p>
      <w:pPr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委托单位：北京三汇能环科技发展有限公司  联系电话：18001317820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法人代表（负责人）：刘柯                职务：</w:t>
      </w:r>
    </w:p>
    <w:p>
      <w:pPr>
        <w:rPr>
          <w:rFonts w:hint="eastAsia"/>
          <w:sz w:val="28"/>
          <w:szCs w:val="28"/>
          <w:lang w:val="en-US" w:eastAsia="zh-CN"/>
        </w:rPr>
      </w:pPr>
    </w:p>
    <w:p>
      <w:pPr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受委托人姓名：王景                    性别：男    年龄：48</w:t>
      </w:r>
    </w:p>
    <w:p>
      <w:pPr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工作单位：</w:t>
      </w:r>
      <w:r>
        <w:rPr>
          <w:rFonts w:hint="eastAsia"/>
          <w:sz w:val="28"/>
          <w:szCs w:val="28"/>
          <w:lang w:val="en-US" w:eastAsia="zh-CN"/>
        </w:rPr>
        <w:t>北京三汇能环科技发展有限公司</w:t>
      </w:r>
      <w:r>
        <w:rPr>
          <w:rFonts w:hint="eastAsia"/>
          <w:sz w:val="28"/>
          <w:szCs w:val="28"/>
          <w:lang w:val="en-US" w:eastAsia="zh-CN"/>
        </w:rPr>
        <w:t xml:space="preserve">      职务：经理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联系电话：13051438903</w:t>
      </w:r>
    </w:p>
    <w:p>
      <w:pPr>
        <w:rPr>
          <w:rFonts w:hint="default"/>
          <w:sz w:val="28"/>
          <w:szCs w:val="28"/>
          <w:lang w:val="en-US" w:eastAsia="zh-CN"/>
        </w:rPr>
      </w:pPr>
      <w:bookmarkStart w:id="0" w:name="_GoBack"/>
      <w:bookmarkEnd w:id="0"/>
    </w:p>
    <w:p>
      <w:pPr>
        <w:ind w:firstLine="560" w:firstLineChars="20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现委托上列受托人在我（单位）因违反生态环境法律、法规到海淀区生态环境局接受调查处理一案中，作为我（单位）代理人。</w:t>
      </w:r>
    </w:p>
    <w:p>
      <w:pPr>
        <w:ind w:firstLine="560" w:firstLineChars="20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代理人的代理权限：代为陈述、申辩；代为申请、放弃、参加听证；承认、放弃、变更主张和请求；并接收相关法律文书。</w:t>
      </w:r>
    </w:p>
    <w:p>
      <w:pPr>
        <w:ind w:firstLine="560" w:firstLineChars="20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委托时限：自    年   月   日至上述事宜办理完毕为止。</w:t>
      </w:r>
    </w:p>
    <w:p>
      <w:pPr>
        <w:rPr>
          <w:rFonts w:hint="default"/>
          <w:sz w:val="28"/>
          <w:szCs w:val="28"/>
          <w:lang w:val="en-US" w:eastAsia="zh-CN"/>
        </w:rPr>
      </w:pPr>
    </w:p>
    <w:p>
      <w:pPr>
        <w:rPr>
          <w:rFonts w:hint="eastAsia"/>
          <w:sz w:val="28"/>
          <w:szCs w:val="28"/>
          <w:lang w:val="en-US" w:eastAsia="zh-CN"/>
        </w:rPr>
      </w:pPr>
    </w:p>
    <w:p>
      <w:pPr>
        <w:rPr>
          <w:rFonts w:hint="default"/>
          <w:sz w:val="28"/>
          <w:szCs w:val="28"/>
          <w:lang w:val="en-US" w:eastAsia="zh-CN"/>
        </w:rPr>
      </w:pPr>
    </w:p>
    <w:p>
      <w:pPr>
        <w:jc w:val="right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法人代表：       （签名）</w:t>
      </w:r>
    </w:p>
    <w:p>
      <w:pPr>
        <w:jc w:val="right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单位名称：北京三汇能环科技发展有限公司（公章）</w:t>
      </w:r>
    </w:p>
    <w:p>
      <w:pPr>
        <w:jc w:val="right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   年   月 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AyMzk3Yzc1YmY0MjU5YTNjNDkzMDIwMWMyN2JmZWQifQ=="/>
  </w:docVars>
  <w:rsids>
    <w:rsidRoot w:val="00000000"/>
    <w:rsid w:val="3D5B3870"/>
    <w:rsid w:val="763D5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254</Words>
  <Characters>254</Characters>
  <Lines>0</Lines>
  <Paragraphs>0</Paragraphs>
  <TotalTime>7</TotalTime>
  <ScaleCrop>false</ScaleCrop>
  <LinksUpToDate>false</LinksUpToDate>
  <CharactersWithSpaces>336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2023-08-11T07:35:59Z</dcterms:created>
  <dc:creator>admin</dc:creator>
  <cp:lastModifiedBy>admin</cp:lastModifiedBy>
  <dcterms:modified xsi:type="dcterms:W3CDTF">2023-08-11T07:49:31Z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A54FC7EC5C634406A01758E06874FC62_12</vt:lpwstr>
  </property>
</Properties>
</file>