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补充协议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北京荣辉洁源科技发展有限公司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法定代表人：刘述珍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auto"/>
          <w:lang w:val="en-US" w:eastAsia="zh-CN"/>
        </w:rPr>
        <w:t>北京市西城区茶马北街1号院2号楼6层2单元0735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乙方：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胡冬杰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身份证号：130623198606032414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：河北省保定市涞水县娄村乡宫家坟秦安街5号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甲乙双方本着平等自愿、诚实信用原则，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依据《中华人民共和国民法典》及相关法律法规规定，经双方协商一致，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就签订的《承揽协议》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补充如下：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单价100元（含）以内的材料、配件由乙方自采并承担费用，单价100元以上的材料、配件，由乙方提起申请，甲方集采并承担费用。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常规设备或工具，由乙方自采并承担费用，特殊设备或工具（指采购成本较高且使用频率较低的设备或工具），由甲方集采并承担费用，乙方按需借用，借用期间造成损坏或丢失，由乙方全额承担赔偿责任，借用时需在甲方商贸部办理借用手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乙方每月10日前，到甲方财务部对账，结算上月承揽费并提起结算支付流程，乙方逾期未对账结算，导致账目不清、延迟支付、经济损失等情况，乙方自行承担责任。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乙方在日常管理与工作中，应讲究方式方法，遇到各类管理问题，应积极与甲方沟通协作，避免不必要的损失，因乙方管辖的员工发生劳动纠纷、工伤、事故等给甲方造成损失的，在乙方承揽费中扣除，承揽费不足以抵扣损失的，将在乙方工资中逐月扣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甲方（签章）：                      乙方（签章）：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法定（授权）代表：                  法定（授权）代表：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日期：2023年  月  日              日期：2023年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3304E5"/>
    <w:multiLevelType w:val="singleLevel"/>
    <w:tmpl w:val="B83304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1DD6ECF"/>
    <w:rsid w:val="09616140"/>
    <w:rsid w:val="0AB81C23"/>
    <w:rsid w:val="0C6E5BD3"/>
    <w:rsid w:val="0FE268D2"/>
    <w:rsid w:val="183F58EC"/>
    <w:rsid w:val="1C8F7357"/>
    <w:rsid w:val="1EF1268E"/>
    <w:rsid w:val="216F531E"/>
    <w:rsid w:val="23FE1AD5"/>
    <w:rsid w:val="33CF0D98"/>
    <w:rsid w:val="346F60D7"/>
    <w:rsid w:val="371A6343"/>
    <w:rsid w:val="39E65416"/>
    <w:rsid w:val="3C577B7C"/>
    <w:rsid w:val="3D784514"/>
    <w:rsid w:val="3F6211A5"/>
    <w:rsid w:val="43D25A6E"/>
    <w:rsid w:val="464E1FF0"/>
    <w:rsid w:val="48390A7E"/>
    <w:rsid w:val="4DC332C4"/>
    <w:rsid w:val="56FC15F5"/>
    <w:rsid w:val="59081460"/>
    <w:rsid w:val="5AB74937"/>
    <w:rsid w:val="61706E67"/>
    <w:rsid w:val="62BB05B6"/>
    <w:rsid w:val="657A0163"/>
    <w:rsid w:val="69AF24F6"/>
    <w:rsid w:val="6CF46B9E"/>
    <w:rsid w:val="6D0B213A"/>
    <w:rsid w:val="72194390"/>
    <w:rsid w:val="74732A9E"/>
    <w:rsid w:val="748C14FD"/>
    <w:rsid w:val="74940C67"/>
    <w:rsid w:val="7929744E"/>
    <w:rsid w:val="7AEA15E0"/>
    <w:rsid w:val="7F1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kern w:val="0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579</Characters>
  <Lines>0</Lines>
  <Paragraphs>0</Paragraphs>
  <TotalTime>0</TotalTime>
  <ScaleCrop>false</ScaleCrop>
  <LinksUpToDate>false</LinksUpToDate>
  <CharactersWithSpaces>665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2023-02-21T00:33:00Z</dcterms:created>
  <dc:creator>admin</dc:creator>
  <cp:lastModifiedBy>三汇能环科技WPS</cp:lastModifiedBy>
  <dcterms:modified xsi:type="dcterms:W3CDTF">2023-07-25T01:46:45Z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A5D8439A836C4E96B27D66E1842FCFA4</vt:lpwstr>
  </property>
</Properties>
</file>