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488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130"/>
        <w:gridCol w:w="1741"/>
        <w:gridCol w:w="2186"/>
        <w:gridCol w:w="995"/>
        <w:gridCol w:w="1031"/>
        <w:gridCol w:w="12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77" w:hRule="atLeast"/>
        </w:trPr>
        <w:tc>
          <w:tcPr>
            <w:tcW w:w="679" w:type="pct"/>
          </w:tcPr>
          <w:p>
            <w:pPr>
              <w:jc w:val="center"/>
              <w:rPr>
                <w:rFonts w:hint="eastAsia" w:eastAsiaTheme="minorEastAsia"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eastAsia="zh-CN"/>
              </w:rPr>
              <w:t>设备名称</w:t>
            </w:r>
          </w:p>
        </w:tc>
        <w:tc>
          <w:tcPr>
            <w:tcW w:w="1046" w:type="pct"/>
          </w:tcPr>
          <w:p>
            <w:pPr>
              <w:jc w:val="center"/>
              <w:rPr>
                <w:rFonts w:hint="eastAsia" w:eastAsiaTheme="minorEastAsia"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eastAsia="zh-CN"/>
              </w:rPr>
              <w:t>设备型号</w:t>
            </w:r>
          </w:p>
        </w:tc>
        <w:tc>
          <w:tcPr>
            <w:tcW w:w="1313" w:type="pct"/>
          </w:tcPr>
          <w:p>
            <w:pPr>
              <w:jc w:val="center"/>
              <w:rPr>
                <w:rFonts w:hint="eastAsia" w:eastAsiaTheme="minorEastAsia"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eastAsia="zh-CN"/>
              </w:rPr>
              <w:t>保养药剂名称</w:t>
            </w:r>
          </w:p>
        </w:tc>
        <w:tc>
          <w:tcPr>
            <w:tcW w:w="597" w:type="pct"/>
          </w:tcPr>
          <w:p>
            <w:pPr>
              <w:jc w:val="center"/>
              <w:rPr>
                <w:rFonts w:hint="eastAsia" w:eastAsiaTheme="minorEastAsia"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eastAsia="zh-CN"/>
              </w:rPr>
              <w:t>药剂代号</w:t>
            </w:r>
          </w:p>
        </w:tc>
        <w:tc>
          <w:tcPr>
            <w:tcW w:w="619" w:type="pct"/>
          </w:tcPr>
          <w:p>
            <w:pPr>
              <w:jc w:val="center"/>
              <w:rPr>
                <w:rFonts w:hint="eastAsia" w:eastAsiaTheme="minorEastAsia"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eastAsia="zh-CN"/>
              </w:rPr>
              <w:t>单</w:t>
            </w:r>
            <w:bookmarkStart w:id="0" w:name="_GoBack"/>
            <w:bookmarkEnd w:id="0"/>
            <w:r>
              <w:rPr>
                <w:rFonts w:hint="eastAsia"/>
                <w:sz w:val="32"/>
                <w:szCs w:val="40"/>
                <w:vertAlign w:val="baseline"/>
                <w:lang w:eastAsia="zh-CN"/>
              </w:rPr>
              <w:t>位</w:t>
            </w:r>
          </w:p>
        </w:tc>
        <w:tc>
          <w:tcPr>
            <w:tcW w:w="743" w:type="pct"/>
          </w:tcPr>
          <w:p>
            <w:pPr>
              <w:jc w:val="center"/>
              <w:rPr>
                <w:rFonts w:hint="eastAsia" w:eastAsiaTheme="minorEastAsia"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eastAsia="zh-CN"/>
              </w:rPr>
              <w:t>预算数量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87" w:hRule="atLeast"/>
        </w:trPr>
        <w:tc>
          <w:tcPr>
            <w:tcW w:w="679" w:type="pct"/>
            <w:vMerge w:val="restart"/>
          </w:tcPr>
          <w:p>
            <w:pPr>
              <w:jc w:val="both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eastAsiaTheme="minorEastAsia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溴冷机</w:t>
            </w:r>
          </w:p>
        </w:tc>
        <w:tc>
          <w:tcPr>
            <w:tcW w:w="1046" w:type="pct"/>
            <w:vMerge w:val="restart"/>
          </w:tcPr>
          <w:p>
            <w:pPr>
              <w:jc w:val="both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ZXQ-174H2M</w:t>
            </w:r>
          </w:p>
        </w:tc>
        <w:tc>
          <w:tcPr>
            <w:tcW w:w="1313" w:type="pct"/>
          </w:tcPr>
          <w:p>
            <w:pPr>
              <w:rPr>
                <w:rFonts w:hint="default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冷却水系统阻垢缓蚀剂</w:t>
            </w:r>
          </w:p>
        </w:tc>
        <w:tc>
          <w:tcPr>
            <w:tcW w:w="597" w:type="pct"/>
          </w:tcPr>
          <w:p>
            <w:pPr>
              <w:rPr>
                <w:rFonts w:hint="default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SL-301</w:t>
            </w:r>
          </w:p>
        </w:tc>
        <w:tc>
          <w:tcPr>
            <w:tcW w:w="619" w:type="pct"/>
          </w:tcPr>
          <w:p>
            <w:pPr>
              <w:rPr>
                <w:rFonts w:hint="default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kg</w:t>
            </w:r>
          </w:p>
        </w:tc>
        <w:tc>
          <w:tcPr>
            <w:tcW w:w="743" w:type="pct"/>
          </w:tcPr>
          <w:p>
            <w:pP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1000</w:t>
            </w:r>
          </w:p>
          <w:p>
            <w:pP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87" w:hRule="atLeast"/>
        </w:trPr>
        <w:tc>
          <w:tcPr>
            <w:tcW w:w="679" w:type="pct"/>
            <w:vMerge w:val="continue"/>
            <w:tcBorders/>
          </w:tcPr>
          <w:p>
            <w:pPr>
              <w:rPr>
                <w:vertAlign w:val="baseline"/>
              </w:rPr>
            </w:pPr>
          </w:p>
        </w:tc>
        <w:tc>
          <w:tcPr>
            <w:tcW w:w="1046" w:type="pct"/>
            <w:vMerge w:val="continue"/>
            <w:tcBorders/>
          </w:tcPr>
          <w:p>
            <w:pPr>
              <w:rPr>
                <w:vertAlign w:val="baseline"/>
              </w:rPr>
            </w:pPr>
          </w:p>
        </w:tc>
        <w:tc>
          <w:tcPr>
            <w:tcW w:w="1313" w:type="pct"/>
          </w:tcPr>
          <w:p>
            <w:pPr>
              <w:rPr>
                <w:rFonts w:hint="eastAsia" w:eastAsiaTheme="minorEastAsia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冷却水系统</w:t>
            </w: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杀菌灭藻剂</w:t>
            </w:r>
          </w:p>
        </w:tc>
        <w:tc>
          <w:tcPr>
            <w:tcW w:w="597" w:type="pct"/>
          </w:tcPr>
          <w:p>
            <w:pPr>
              <w:rPr>
                <w:rFonts w:hint="default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SL-303A</w:t>
            </w:r>
          </w:p>
        </w:tc>
        <w:tc>
          <w:tcPr>
            <w:tcW w:w="619" w:type="pct"/>
          </w:tcPr>
          <w:p>
            <w:pPr>
              <w:rPr>
                <w:sz w:val="28"/>
                <w:szCs w:val="36"/>
                <w:vertAlign w:val="baseline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kg</w:t>
            </w:r>
          </w:p>
        </w:tc>
        <w:tc>
          <w:tcPr>
            <w:tcW w:w="743" w:type="pct"/>
          </w:tcPr>
          <w:p>
            <w:pPr>
              <w:rPr>
                <w:rFonts w:hint="default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87" w:hRule="atLeast"/>
        </w:trPr>
        <w:tc>
          <w:tcPr>
            <w:tcW w:w="679" w:type="pct"/>
            <w:vMerge w:val="continue"/>
            <w:tcBorders/>
          </w:tcPr>
          <w:p>
            <w:pPr>
              <w:rPr>
                <w:vertAlign w:val="baseline"/>
              </w:rPr>
            </w:pPr>
          </w:p>
        </w:tc>
        <w:tc>
          <w:tcPr>
            <w:tcW w:w="1046" w:type="pct"/>
            <w:vMerge w:val="continue"/>
            <w:tcBorders/>
          </w:tcPr>
          <w:p>
            <w:pPr>
              <w:rPr>
                <w:vertAlign w:val="baseline"/>
              </w:rPr>
            </w:pPr>
          </w:p>
        </w:tc>
        <w:tc>
          <w:tcPr>
            <w:tcW w:w="1313" w:type="pct"/>
          </w:tcPr>
          <w:p>
            <w:pPr>
              <w:rPr>
                <w:sz w:val="28"/>
                <w:szCs w:val="36"/>
                <w:vertAlign w:val="baseline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冷却水系统</w:t>
            </w: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杀菌灭藻剂</w:t>
            </w:r>
          </w:p>
        </w:tc>
        <w:tc>
          <w:tcPr>
            <w:tcW w:w="597" w:type="pct"/>
          </w:tcPr>
          <w:p>
            <w:pPr>
              <w:rPr>
                <w:rFonts w:hint="default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SL-303B</w:t>
            </w:r>
          </w:p>
        </w:tc>
        <w:tc>
          <w:tcPr>
            <w:tcW w:w="619" w:type="pct"/>
          </w:tcPr>
          <w:p>
            <w:pPr>
              <w:rPr>
                <w:sz w:val="28"/>
                <w:szCs w:val="36"/>
                <w:vertAlign w:val="baseline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kg</w:t>
            </w:r>
          </w:p>
        </w:tc>
        <w:tc>
          <w:tcPr>
            <w:tcW w:w="743" w:type="pct"/>
          </w:tcPr>
          <w:p>
            <w:pPr>
              <w:rPr>
                <w:rFonts w:hint="default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87" w:hRule="atLeast"/>
        </w:trPr>
        <w:tc>
          <w:tcPr>
            <w:tcW w:w="679" w:type="pct"/>
            <w:vMerge w:val="continue"/>
            <w:tcBorders/>
          </w:tcPr>
          <w:p>
            <w:pPr>
              <w:rPr>
                <w:vertAlign w:val="baseline"/>
              </w:rPr>
            </w:pPr>
          </w:p>
        </w:tc>
        <w:tc>
          <w:tcPr>
            <w:tcW w:w="1046" w:type="pct"/>
            <w:vMerge w:val="continue"/>
            <w:tcBorders/>
          </w:tcPr>
          <w:p>
            <w:pPr>
              <w:rPr>
                <w:vertAlign w:val="baseline"/>
              </w:rPr>
            </w:pPr>
          </w:p>
        </w:tc>
        <w:tc>
          <w:tcPr>
            <w:tcW w:w="1313" w:type="pct"/>
          </w:tcPr>
          <w:p>
            <w:pPr>
              <w:rPr>
                <w:sz w:val="28"/>
                <w:szCs w:val="36"/>
                <w:vertAlign w:val="baseline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冷媒水系统缓蚀阻垢剂</w:t>
            </w:r>
          </w:p>
        </w:tc>
        <w:tc>
          <w:tcPr>
            <w:tcW w:w="597" w:type="pct"/>
          </w:tcPr>
          <w:p>
            <w:pPr>
              <w:rPr>
                <w:rFonts w:hint="default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SL-302</w:t>
            </w:r>
          </w:p>
        </w:tc>
        <w:tc>
          <w:tcPr>
            <w:tcW w:w="619" w:type="pct"/>
          </w:tcPr>
          <w:p>
            <w:pPr>
              <w:rPr>
                <w:sz w:val="28"/>
                <w:szCs w:val="36"/>
                <w:vertAlign w:val="baseline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kg</w:t>
            </w:r>
          </w:p>
        </w:tc>
        <w:tc>
          <w:tcPr>
            <w:tcW w:w="743" w:type="pct"/>
          </w:tcPr>
          <w:p>
            <w:pPr>
              <w:rPr>
                <w:rFonts w:hint="default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900</w:t>
            </w:r>
          </w:p>
        </w:tc>
      </w:tr>
    </w:tbl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FjNTRiOTMwYzJkOTc3NTY1NjQ4YWJhN2Q1YTQxNzUifQ=="/>
  </w:docVars>
  <w:rsids>
    <w:rsidRoot w:val="00000000"/>
    <w:rsid w:val="04A932FD"/>
    <w:rsid w:val="4995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</Words>
  <Characters>124</Characters>
  <Lines>0</Lines>
  <Paragraphs>0</Paragraphs>
  <TotalTime>3</TotalTime>
  <ScaleCrop>false</ScaleCrop>
  <LinksUpToDate>false</LinksUpToDate>
  <CharactersWithSpaces>124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2023-05-18T02:43:11Z</dcterms:created>
  <dc:creator>Administrator</dc:creator>
  <cp:lastModifiedBy>Administrator</cp:lastModifiedBy>
  <dcterms:modified xsi:type="dcterms:W3CDTF">2023-05-18T02:59:19Z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2F3EF023E2A54E9CBD7A45AC08F04FE5_12</vt:lpwstr>
  </property>
</Properties>
</file>