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介绍信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北京三汇能环科技发展有限公司 </w:t>
      </w:r>
      <w:r>
        <w:rPr>
          <w:rFonts w:hint="eastAsia"/>
          <w:sz w:val="28"/>
          <w:szCs w:val="28"/>
          <w:lang w:val="en-US" w:eastAsia="zh-CN"/>
        </w:rPr>
        <w:t>（单位）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赵锦誉 </w:t>
      </w:r>
      <w:r>
        <w:rPr>
          <w:rFonts w:hint="eastAsia"/>
          <w:sz w:val="28"/>
          <w:szCs w:val="28"/>
          <w:lang w:val="en-US" w:eastAsia="zh-CN"/>
        </w:rPr>
        <w:t>同志（身份证：</w:t>
      </w:r>
      <w:r>
        <w:rPr>
          <w:rFonts w:hint="eastAsia"/>
          <w:sz w:val="28"/>
          <w:szCs w:val="28"/>
          <w:u w:val="single"/>
          <w:lang w:val="en-US" w:eastAsia="zh-CN"/>
        </w:rPr>
        <w:t>110104197905250011</w:t>
      </w:r>
      <w:r>
        <w:rPr>
          <w:rFonts w:hint="eastAsia"/>
          <w:sz w:val="28"/>
          <w:szCs w:val="28"/>
          <w:lang w:val="en-US" w:eastAsia="zh-CN"/>
        </w:rPr>
        <w:t>），前来你处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领取裁决书相关 </w:t>
      </w:r>
      <w:r>
        <w:rPr>
          <w:rFonts w:hint="eastAsia"/>
          <w:sz w:val="28"/>
          <w:szCs w:val="28"/>
          <w:lang w:val="en-US" w:eastAsia="zh-CN"/>
        </w:rPr>
        <w:t>事宜，请予以协助办理。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此致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敬礼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北京三汇能环科技发展有限公司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2022年8月30日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本介绍信有效期截至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2022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10DD7B87"/>
    <w:rsid w:val="2B7F238A"/>
    <w:rsid w:val="4F6D127D"/>
    <w:rsid w:val="5FC4728D"/>
    <w:rsid w:val="5FE04B9F"/>
    <w:rsid w:val="771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2022-08-22T01:25:00Z</dcterms:created>
  <dc:creator>admin</dc:creator>
  <cp:lastModifiedBy>铁镜心</cp:lastModifiedBy>
  <cp:lastPrinted>2022-08-22T06:21:00Z</cp:lastPrinted>
  <dcterms:modified xsi:type="dcterms:W3CDTF">2022-09-01T08:39:38Z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1BEEA95173044AC28FBF347FED4D4EF0</vt:lpwstr>
  </property>
</Properties>
</file>