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Toc18449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总裁室职能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主持公司的全面经营管理工作，组织实施董事会决议；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根据董事会确定的战略目标，提出公司的业务规划、经营方针和经营形式，经战略委员会论证、董事会审议通过后组织实施；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规范内部管理，拟订公司内部管理机构设置方案和基本管理制度，经战略委员会论证、董事会审议通过后组织实施；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主持公司的团队建设，中高层管理人员培养、储备与绩效改进；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审定公司具体规章制度、工作流程、奖罚条例，审定公司工资奖金分配方案，审定各部门激励方案并组织实施；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审核签发以公司名义发出的文件、函件；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召集、主持总裁办公会议，检查、督促和协调各部门的工作进展，总结工作、听取汇报；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向董事会提出企业的更新改造发展规划方案、预算外开支计划；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推进公司企业文化的建设工作；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处理公司重大突发事件。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总裁岗位说明书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30"/>
        <w:gridCol w:w="2490"/>
        <w:gridCol w:w="1660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bookmarkStart w:id="1" w:name="_Toc24516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总裁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ZC-01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总裁室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董事会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副总裁、分管部门总监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徐利斌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领导制定和实施公司总体战略，完成董事会下达的年度经营目标；领导公司各部门建立健全良好的沟通渠道；负责建设高效的组织团队；管理直接所属部门的工作。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职责表述：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制定和实施公司总体战略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领导制定公司的发展战略，并根据内外部环境变化进行调整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组织实施公司总体战略，发掘市场机会，领导创新与变革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职责表述：</w:t>
            </w:r>
            <w:r>
              <w:rPr>
                <w:rFonts w:hint="eastAsia" w:ascii="宋体" w:hAnsi="宋体" w:eastAsia="宋体" w:cs="宋体"/>
              </w:rPr>
              <w:t>制定和实施公司年度经营计划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根据董事会下达的年度经营目标组织制定、修改、实施公司年度经营计划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监督、控制经营计划的实施过程，并对结果负全面责任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组织实施财务预算方案及利润分配、使用方案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职责表述：</w:t>
            </w:r>
            <w:r>
              <w:rPr>
                <w:rFonts w:hint="eastAsia" w:ascii="宋体" w:hAnsi="宋体" w:eastAsia="宋体" w:cs="宋体"/>
              </w:rPr>
              <w:t>建立良好的沟通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协调体系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负责与董事会保持良好沟通，定期向董事会汇报经营战略和计划执行情况、资金运用情况和盈亏情况、机构和人员调配情况及其他重大事宜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领导建立公司与客户、供应商、合作伙伴、上级主管部门、政府机构、金融机构、媒体等部门间顺畅的沟通渠道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领导开展公司的社会公共关系活动，树立良好的企业形象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领导建立公司内部良好的沟通渠道，协调各部门关系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职责表述：建立健全公司统一、高效的组织体系和工作体系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主持关键管理流程和规章制度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的制定与实施</w:t>
            </w:r>
            <w:r>
              <w:rPr>
                <w:rFonts w:hint="eastAsia" w:ascii="宋体" w:hAnsi="宋体" w:eastAsia="宋体" w:cs="宋体"/>
              </w:rPr>
              <w:t>，及时进行组织和流程的优化调整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领导营造企业文化氛围，塑造和强化公司价值观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使命、愿景。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职责表述：主持公司日常经营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负责公司员工队伍建设，选拔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培养</w:t>
            </w:r>
            <w:r>
              <w:rPr>
                <w:rFonts w:hint="eastAsia" w:ascii="宋体" w:hAnsi="宋体" w:eastAsia="宋体" w:cs="宋体"/>
              </w:rPr>
              <w:t>中高层管理人员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主持召开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总裁</w:t>
            </w:r>
            <w:r>
              <w:rPr>
                <w:rFonts w:hint="eastAsia" w:ascii="宋体" w:hAnsi="宋体" w:eastAsia="宋体" w:cs="宋体"/>
              </w:rPr>
              <w:t>办公会，对重大事项进行决策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代表公司参加重大业务、外事或其它重要活动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负责处理公司重大突发事件，并及时向董事会汇报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职责表述：领导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总裁办、副总裁及</w:t>
            </w:r>
            <w:r>
              <w:rPr>
                <w:rFonts w:hint="eastAsia" w:ascii="宋体" w:hAnsi="宋体" w:eastAsia="宋体" w:cs="宋体"/>
              </w:rPr>
              <w:t>分管部门开展工作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领导建立健全副总裁与分管部门的工作制度、流程、标准，并监督实施。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对副总裁及分管部门总监开展绩效考核与绩效改善指导。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董事会、管理委员会、副总裁、各部门总监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上级主管部门、政府机构、客户、供应商、合作伙伴、金融机构、媒体等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暖通空调相关专业或管理类相关专业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接受过企业管理、财务、人事、法律等专业知识培训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10年以上工作经验，8年以上本行业或相近行业管理经验，5年以上企业全面管理经验。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精通现代企业管理知识，具备暖通空调行业技术管理、质量管理、经营管理方面的专业知识。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熟练操作办公软件，熟练使用网络和管理系统，熟练驾驶。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优秀</w:t>
            </w:r>
            <w:r>
              <w:rPr>
                <w:rFonts w:hint="eastAsia" w:ascii="宋体" w:hAnsi="宋体" w:eastAsia="宋体" w:cs="宋体"/>
              </w:rPr>
              <w:t>的领导能力、判断与决策能力、人际沟通能力、影响力、计划与执行能力、客户服务能力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公司销售额完成率、公司回款额完成率、公司利润率、公司预算准确率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市场占有率、客户开发数量完成率、客户续约数量完成率、客户满意度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公司管理制度/流程/表单/标准完善度、员工满意度、各项工作职责完成的及时性与准确性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关键人员流失率、人才培养完成率、会议培训出勤率及作业完成情况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电脑、手机号、打印机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独立办公室，经常出差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经常加班，不固定工时，无需打卡考勤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总裁→董事长</w:t>
            </w:r>
          </w:p>
        </w:tc>
      </w:tr>
      <w:bookmarkEnd w:id="1"/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三汇能环LOGO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LOGO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 三汇能环 服务冷暖</w:t>
    </w:r>
  </w:p>
  <w:p>
    <w:pPr>
      <w:pStyle w:val="3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E06D95"/>
    <w:multiLevelType w:val="singleLevel"/>
    <w:tmpl w:val="BCE06D9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7ADC858"/>
    <w:multiLevelType w:val="singleLevel"/>
    <w:tmpl w:val="17ADC858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51B86"/>
    <w:rsid w:val="05092FAB"/>
    <w:rsid w:val="051D4505"/>
    <w:rsid w:val="08E9737B"/>
    <w:rsid w:val="0CF54E52"/>
    <w:rsid w:val="30CB2A4F"/>
    <w:rsid w:val="5E643680"/>
    <w:rsid w:val="734D4B82"/>
    <w:rsid w:val="7BBC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2022-01-11T01:00:00Z</dcterms:created>
  <dc:creator>86186</dc:creator>
  <cp:lastModifiedBy>孙方涛</cp:lastModifiedBy>
  <dcterms:modified xsi:type="dcterms:W3CDTF">2022-01-24T03:23:11Z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FDCD9DC886834B5984F4D436C36809A6</vt:lpwstr>
  </property>
</Properties>
</file>