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AAA" w:rsidRDefault="00C52AAA">
      <w:pPr>
        <w:widowControl/>
        <w:numPr>
          <w:ilvl w:val="0"/>
          <w:numId w:val="1"/>
        </w:numPr>
        <w:pBdr>
          <w:left w:val="dotted" w:sz="12" w:space="21" w:color="E4E4E4"/>
        </w:pBdr>
        <w:spacing w:before="12"/>
        <w:ind w:left="204"/>
      </w:pPr>
    </w:p>
    <w:p w:rsidR="00C52AAA" w:rsidRDefault="00597424">
      <w:pPr>
        <w:widowControl/>
        <w:shd w:val="clear" w:color="auto" w:fill="FFFFFF"/>
        <w:ind w:firstLineChars="300" w:firstLine="1560"/>
        <w:rPr>
          <w:rFonts w:ascii="微软雅黑" w:eastAsia="微软雅黑" w:hAnsi="微软雅黑" w:cs="微软雅黑"/>
          <w:color w:val="333333"/>
          <w:sz w:val="19"/>
          <w:szCs w:val="19"/>
        </w:rPr>
      </w:pPr>
      <w:r>
        <w:rPr>
          <w:rFonts w:asciiTheme="majorEastAsia" w:eastAsiaTheme="majorEastAsia" w:hAnsiTheme="majorEastAsia" w:cstheme="majorEastAsia" w:hint="eastAsia"/>
          <w:color w:val="2D64B3"/>
          <w:kern w:val="0"/>
          <w:sz w:val="52"/>
          <w:szCs w:val="52"/>
          <w:shd w:val="clear" w:color="auto" w:fill="FFFFFF"/>
          <w:lang w:bidi="ar"/>
        </w:rPr>
        <w:t>装卸盖板注意事项</w:t>
      </w:r>
      <w:hyperlink r:id="rId6" w:tgtFrame="https://jingyan.baidu.com/article/_self" w:history="1"/>
    </w:p>
    <w:p w:rsidR="00C52AAA" w:rsidRDefault="00C52AAA">
      <w:pPr>
        <w:widowControl/>
        <w:numPr>
          <w:ilvl w:val="0"/>
          <w:numId w:val="1"/>
        </w:numPr>
        <w:pBdr>
          <w:left w:val="dotted" w:sz="12" w:space="21" w:color="E4E4E4"/>
        </w:pBdr>
        <w:spacing w:before="12"/>
        <w:ind w:left="204"/>
      </w:pPr>
    </w:p>
    <w:p w:rsidR="00C52AAA" w:rsidRDefault="00597424">
      <w:pPr>
        <w:widowControl/>
        <w:shd w:val="clear" w:color="auto" w:fill="FFFFFF"/>
        <w:rPr>
          <w:rFonts w:ascii="微软雅黑" w:eastAsia="微软雅黑" w:hAnsi="微软雅黑" w:cs="微软雅黑"/>
          <w:color w:val="333333"/>
          <w:sz w:val="19"/>
          <w:szCs w:val="19"/>
        </w:rPr>
      </w:pPr>
      <w:r>
        <w:rPr>
          <w:rFonts w:ascii="微软雅黑" w:eastAsia="微软雅黑" w:hAnsi="微软雅黑" w:cs="微软雅黑" w:hint="eastAsia"/>
          <w:color w:val="2D64B3"/>
          <w:kern w:val="0"/>
          <w:sz w:val="19"/>
          <w:szCs w:val="19"/>
          <w:shd w:val="clear" w:color="auto" w:fill="FFFFFF"/>
          <w:lang w:bidi="ar"/>
        </w:rPr>
        <w:t>1.</w:t>
      </w:r>
      <w:r>
        <w:rPr>
          <w:rFonts w:ascii="微软雅黑" w:eastAsia="微软雅黑" w:hAnsi="微软雅黑" w:cs="微软雅黑" w:hint="eastAsia"/>
          <w:color w:val="2D64B3"/>
          <w:kern w:val="0"/>
          <w:sz w:val="19"/>
          <w:szCs w:val="19"/>
          <w:shd w:val="clear" w:color="auto" w:fill="FFFFFF"/>
          <w:lang w:bidi="ar"/>
        </w:rPr>
        <w:t>拆卸的时候注意盖板合页是固定式的，还是螺丝式可松紧的，装上的时候如果螺丝孔位差距过大应该松开合页用撬棍找到稳固支点对准孔位抬平盖板</w:t>
      </w:r>
      <w:r>
        <w:rPr>
          <w:rFonts w:ascii="微软雅黑" w:eastAsia="微软雅黑" w:hAnsi="微软雅黑" w:cs="微软雅黑" w:hint="eastAsia"/>
          <w:color w:val="2D64B3"/>
          <w:kern w:val="0"/>
          <w:sz w:val="19"/>
          <w:szCs w:val="19"/>
          <w:shd w:val="clear" w:color="auto" w:fill="FFFFFF"/>
          <w:lang w:bidi="ar"/>
        </w:rPr>
        <w:fldChar w:fldCharType="begin"/>
      </w:r>
      <w:r>
        <w:rPr>
          <w:rFonts w:ascii="微软雅黑" w:eastAsia="微软雅黑" w:hAnsi="微软雅黑" w:cs="微软雅黑" w:hint="eastAsia"/>
          <w:color w:val="2D64B3"/>
          <w:kern w:val="0"/>
          <w:sz w:val="19"/>
          <w:szCs w:val="19"/>
          <w:shd w:val="clear" w:color="auto" w:fill="FFFFFF"/>
          <w:lang w:bidi="ar"/>
        </w:rPr>
        <w:instrText xml:space="preserve"> HYPERLINK "</w:instrText>
      </w:r>
      <w:r>
        <w:rPr>
          <w:rFonts w:ascii="微软雅黑" w:eastAsia="微软雅黑" w:hAnsi="微软雅黑" w:cs="微软雅黑" w:hint="eastAsia"/>
          <w:color w:val="2D64B3"/>
          <w:kern w:val="0"/>
          <w:sz w:val="19"/>
          <w:szCs w:val="19"/>
          <w:shd w:val="clear" w:color="auto" w:fill="FFFFFF"/>
          <w:lang w:bidi="ar"/>
        </w:rPr>
        <w:instrText xml:space="preserve">http://jingyan.baidu.com/album/f7ff0bfc17262b2e26bb13d9.html?picindex=6" \t "https://jingyan.baidu.com/article/_self" </w:instrText>
      </w:r>
      <w:r>
        <w:rPr>
          <w:rFonts w:ascii="微软雅黑" w:eastAsia="微软雅黑" w:hAnsi="微软雅黑" w:cs="微软雅黑" w:hint="eastAsia"/>
          <w:color w:val="2D64B3"/>
          <w:kern w:val="0"/>
          <w:sz w:val="19"/>
          <w:szCs w:val="19"/>
          <w:shd w:val="clear" w:color="auto" w:fill="FFFFFF"/>
          <w:lang w:bidi="ar"/>
        </w:rPr>
        <w:fldChar w:fldCharType="separate"/>
      </w:r>
    </w:p>
    <w:p w:rsidR="00C52AAA" w:rsidRDefault="00C52AAA">
      <w:pPr>
        <w:widowControl/>
        <w:numPr>
          <w:ilvl w:val="0"/>
          <w:numId w:val="1"/>
        </w:numPr>
        <w:pBdr>
          <w:left w:val="dotted" w:sz="12" w:space="21" w:color="E4E4E4"/>
        </w:pBdr>
        <w:spacing w:before="240"/>
        <w:ind w:left="204"/>
      </w:pPr>
    </w:p>
    <w:p w:rsidR="00C52AAA" w:rsidRDefault="00597424">
      <w:pPr>
        <w:pStyle w:val="a3"/>
        <w:widowControl/>
        <w:spacing w:beforeAutospacing="0" w:afterAutospacing="0"/>
        <w:jc w:val="both"/>
      </w:pPr>
      <w:r>
        <w:rPr>
          <w:rStyle w:val="a4"/>
          <w:rFonts w:ascii="微软雅黑" w:eastAsia="微软雅黑" w:hAnsi="微软雅黑" w:cs="微软雅黑" w:hint="eastAsia"/>
          <w:color w:val="2D64B3"/>
          <w:sz w:val="19"/>
          <w:szCs w:val="19"/>
          <w:u w:val="none"/>
          <w:shd w:val="clear" w:color="auto" w:fill="FFFFFF"/>
        </w:rPr>
        <w:t>2.</w:t>
      </w:r>
      <w:r>
        <w:rPr>
          <w:rStyle w:val="a4"/>
          <w:rFonts w:ascii="微软雅黑" w:eastAsia="微软雅黑" w:hAnsi="微软雅黑" w:cs="微软雅黑" w:hint="eastAsia"/>
          <w:color w:val="2D64B3"/>
          <w:sz w:val="19"/>
          <w:szCs w:val="19"/>
          <w:u w:val="none"/>
          <w:shd w:val="clear" w:color="auto" w:fill="FFFFFF"/>
        </w:rPr>
        <w:t>拆卸时</w:t>
      </w:r>
      <w:r>
        <w:rPr>
          <w:rStyle w:val="a4"/>
          <w:rFonts w:ascii="微软雅黑" w:eastAsia="微软雅黑" w:hAnsi="微软雅黑" w:cs="微软雅黑" w:hint="eastAsia"/>
          <w:color w:val="2D64B3"/>
          <w:sz w:val="19"/>
          <w:szCs w:val="19"/>
          <w:u w:val="none"/>
          <w:shd w:val="clear" w:color="auto" w:fill="FFFFFF"/>
        </w:rPr>
        <w:t>意对称的扭动。不管是拆螺丝还是安装螺丝，一定要注意</w:t>
      </w:r>
      <w:proofErr w:type="gramStart"/>
      <w:r>
        <w:rPr>
          <w:rStyle w:val="a4"/>
          <w:rFonts w:ascii="微软雅黑" w:eastAsia="微软雅黑" w:hAnsi="微软雅黑" w:cs="微软雅黑" w:hint="eastAsia"/>
          <w:color w:val="2D64B3"/>
          <w:sz w:val="19"/>
          <w:szCs w:val="19"/>
          <w:u w:val="none"/>
          <w:shd w:val="clear" w:color="auto" w:fill="FFFFFF"/>
        </w:rPr>
        <w:t>对称</w:t>
      </w:r>
      <w:proofErr w:type="gramEnd"/>
      <w:r>
        <w:rPr>
          <w:rStyle w:val="a4"/>
          <w:rFonts w:ascii="微软雅黑" w:eastAsia="微软雅黑" w:hAnsi="微软雅黑" w:cs="微软雅黑" w:hint="eastAsia"/>
          <w:color w:val="2D64B3"/>
          <w:sz w:val="19"/>
          <w:szCs w:val="19"/>
          <w:u w:val="none"/>
          <w:shd w:val="clear" w:color="auto" w:fill="FFFFFF"/>
        </w:rPr>
        <w:t>着扭动螺丝。</w:t>
      </w:r>
    </w:p>
    <w:p w:rsidR="00C52AAA" w:rsidRDefault="00C52AAA">
      <w:pPr>
        <w:widowControl/>
        <w:pBdr>
          <w:left w:val="dotted" w:sz="12" w:space="21" w:color="E4E4E4"/>
        </w:pBdr>
        <w:spacing w:before="12"/>
      </w:pPr>
    </w:p>
    <w:p w:rsidR="00C52AAA" w:rsidRDefault="00597424">
      <w:pPr>
        <w:pStyle w:val="a3"/>
        <w:widowControl/>
        <w:spacing w:beforeAutospacing="0" w:afterAutospacing="0"/>
        <w:jc w:val="both"/>
      </w:pPr>
      <w:r>
        <w:rPr>
          <w:rFonts w:ascii="微软雅黑" w:eastAsia="微软雅黑" w:hAnsi="微软雅黑" w:cs="微软雅黑" w:hint="eastAsia"/>
          <w:color w:val="2D64B3"/>
          <w:sz w:val="19"/>
          <w:szCs w:val="19"/>
          <w:shd w:val="clear" w:color="auto" w:fill="FFFFFF"/>
        </w:rPr>
        <w:t>3.</w:t>
      </w:r>
      <w:r>
        <w:rPr>
          <w:rFonts w:ascii="微软雅黑" w:eastAsia="微软雅黑" w:hAnsi="微软雅黑" w:cs="微软雅黑" w:hint="eastAsia"/>
          <w:color w:val="2D64B3"/>
          <w:sz w:val="19"/>
          <w:szCs w:val="19"/>
          <w:shd w:val="clear" w:color="auto" w:fill="FFFFFF"/>
        </w:rPr>
        <w:t>扭螺丝的时候，大扳手在上，小扳手在下。这样的好处是大扳手在上，可以使上劲。螺丝就扭得紧。</w:t>
      </w:r>
    </w:p>
    <w:p w:rsidR="00C52AAA" w:rsidRDefault="00C52AAA">
      <w:pPr>
        <w:widowControl/>
        <w:pBdr>
          <w:left w:val="dotted" w:sz="12" w:space="21" w:color="E4E4E4"/>
        </w:pBdr>
        <w:spacing w:before="12"/>
      </w:pPr>
    </w:p>
    <w:p w:rsidR="00C52AAA" w:rsidRDefault="00597424">
      <w:pPr>
        <w:pStyle w:val="a3"/>
        <w:widowControl/>
        <w:spacing w:beforeAutospacing="0" w:afterAutospacing="0"/>
        <w:jc w:val="both"/>
      </w:pPr>
      <w:r>
        <w:rPr>
          <w:rFonts w:ascii="微软雅黑" w:eastAsia="微软雅黑" w:hAnsi="微软雅黑" w:cs="微软雅黑" w:hint="eastAsia"/>
          <w:color w:val="2D64B3"/>
          <w:sz w:val="19"/>
          <w:szCs w:val="19"/>
          <w:shd w:val="clear" w:color="auto" w:fill="FFFFFF"/>
        </w:rPr>
        <w:t>4.</w:t>
      </w:r>
      <w:r>
        <w:rPr>
          <w:rFonts w:ascii="微软雅黑" w:eastAsia="微软雅黑" w:hAnsi="微软雅黑" w:cs="微软雅黑" w:hint="eastAsia"/>
          <w:color w:val="2D64B3"/>
          <w:sz w:val="19"/>
          <w:szCs w:val="19"/>
          <w:shd w:val="clear" w:color="auto" w:fill="FFFFFF"/>
        </w:rPr>
        <w:t>拆开之后，一套螺丝的螺帽、垫圈什么的要扭在一起。防止下次找不到。</w:t>
      </w:r>
    </w:p>
    <w:p w:rsidR="00C52AAA" w:rsidRDefault="00C52AAA">
      <w:pPr>
        <w:widowControl/>
        <w:pBdr>
          <w:left w:val="dotted" w:sz="12" w:space="21" w:color="E4E4E4"/>
        </w:pBdr>
        <w:spacing w:before="12"/>
      </w:pPr>
    </w:p>
    <w:p w:rsidR="00C52AAA" w:rsidRDefault="00597424">
      <w:pPr>
        <w:pStyle w:val="a3"/>
        <w:widowControl/>
        <w:spacing w:beforeAutospacing="0" w:afterAutospacing="0"/>
        <w:jc w:val="both"/>
        <w:rPr>
          <w:rFonts w:ascii="微软雅黑" w:eastAsia="微软雅黑" w:hAnsi="微软雅黑" w:cs="微软雅黑"/>
          <w:color w:val="2D64B3"/>
          <w:sz w:val="19"/>
          <w:szCs w:val="19"/>
          <w:shd w:val="clear" w:color="auto" w:fill="FFFFFF"/>
        </w:rPr>
      </w:pPr>
      <w:r>
        <w:rPr>
          <w:rFonts w:ascii="微软雅黑" w:eastAsia="微软雅黑" w:hAnsi="微软雅黑" w:cs="微软雅黑" w:hint="eastAsia"/>
          <w:color w:val="2D64B3"/>
          <w:sz w:val="19"/>
          <w:szCs w:val="19"/>
          <w:shd w:val="clear" w:color="auto" w:fill="FFFFFF"/>
        </w:rPr>
        <w:t>5.</w:t>
      </w:r>
      <w:r>
        <w:rPr>
          <w:rFonts w:ascii="微软雅黑" w:eastAsia="微软雅黑" w:hAnsi="微软雅黑" w:cs="微软雅黑" w:hint="eastAsia"/>
          <w:color w:val="2D64B3"/>
          <w:sz w:val="19"/>
          <w:szCs w:val="19"/>
          <w:shd w:val="clear" w:color="auto" w:fill="FFFFFF"/>
        </w:rPr>
        <w:t>不同盖板</w:t>
      </w:r>
      <w:r>
        <w:rPr>
          <w:rFonts w:ascii="微软雅黑" w:eastAsia="微软雅黑" w:hAnsi="微软雅黑" w:cs="微软雅黑" w:hint="eastAsia"/>
          <w:color w:val="2D64B3"/>
          <w:sz w:val="19"/>
          <w:szCs w:val="19"/>
          <w:shd w:val="clear" w:color="auto" w:fill="FFFFFF"/>
        </w:rPr>
        <w:t>上的所有螺丝，拆完之后要汇总，不能地上到处都是。</w:t>
      </w:r>
    </w:p>
    <w:p w:rsidR="00C52AAA" w:rsidRDefault="00C52AAA">
      <w:pPr>
        <w:pStyle w:val="a3"/>
        <w:widowControl/>
        <w:spacing w:beforeAutospacing="0" w:afterAutospacing="0"/>
        <w:jc w:val="both"/>
        <w:rPr>
          <w:rFonts w:ascii="微软雅黑" w:eastAsia="微软雅黑" w:hAnsi="微软雅黑" w:cs="微软雅黑"/>
          <w:color w:val="2D64B3"/>
          <w:sz w:val="19"/>
          <w:szCs w:val="19"/>
          <w:shd w:val="clear" w:color="auto" w:fill="FFFFFF"/>
        </w:rPr>
      </w:pPr>
    </w:p>
    <w:p w:rsidR="00C52AAA" w:rsidRDefault="00597424">
      <w:pPr>
        <w:pStyle w:val="a3"/>
        <w:widowControl/>
        <w:spacing w:beforeAutospacing="0" w:afterAutospacing="0"/>
        <w:jc w:val="both"/>
      </w:pPr>
      <w:r>
        <w:rPr>
          <w:rFonts w:ascii="微软雅黑" w:eastAsia="微软雅黑" w:hAnsi="微软雅黑" w:cs="微软雅黑" w:hint="eastAsia"/>
          <w:color w:val="2D64B3"/>
          <w:sz w:val="19"/>
          <w:szCs w:val="19"/>
          <w:shd w:val="clear" w:color="auto" w:fill="FFFFFF"/>
        </w:rPr>
        <w:t>6.</w:t>
      </w:r>
      <w:r>
        <w:rPr>
          <w:rFonts w:ascii="微软雅黑" w:eastAsia="微软雅黑" w:hAnsi="微软雅黑" w:cs="微软雅黑" w:hint="eastAsia"/>
          <w:color w:val="2D64B3"/>
          <w:sz w:val="19"/>
          <w:szCs w:val="19"/>
          <w:shd w:val="clear" w:color="auto" w:fill="FFFFFF"/>
        </w:rPr>
        <w:t>要注意垫上垫圈。有垫圈，螺丝才扭得紧。垫圈一般有一些弹度，扭螺丝的过程中，会发现越来越紧。</w:t>
      </w:r>
    </w:p>
    <w:p w:rsidR="00C52AAA" w:rsidRDefault="00C52AAA">
      <w:pPr>
        <w:widowControl/>
        <w:pBdr>
          <w:left w:val="dotted" w:sz="12" w:space="21" w:color="E4E4E4"/>
        </w:pBdr>
        <w:spacing w:before="12"/>
      </w:pPr>
    </w:p>
    <w:p w:rsidR="00C52AAA" w:rsidRDefault="00597424">
      <w:pPr>
        <w:pStyle w:val="a3"/>
        <w:widowControl/>
        <w:spacing w:beforeAutospacing="0" w:afterAutospacing="0"/>
        <w:jc w:val="both"/>
        <w:rPr>
          <w:rFonts w:ascii="微软雅黑" w:eastAsia="微软雅黑" w:hAnsi="微软雅黑" w:cs="微软雅黑"/>
          <w:color w:val="2D64B3"/>
          <w:sz w:val="19"/>
          <w:szCs w:val="19"/>
          <w:shd w:val="clear" w:color="auto" w:fill="FFFFFF"/>
        </w:rPr>
      </w:pPr>
      <w:r>
        <w:rPr>
          <w:rFonts w:ascii="微软雅黑" w:eastAsia="微软雅黑" w:hAnsi="微软雅黑" w:cs="微软雅黑" w:hint="eastAsia"/>
          <w:color w:val="2D64B3"/>
          <w:sz w:val="19"/>
          <w:szCs w:val="19"/>
          <w:shd w:val="clear" w:color="auto" w:fill="FFFFFF"/>
        </w:rPr>
        <w:t>7.</w:t>
      </w:r>
      <w:r>
        <w:rPr>
          <w:rFonts w:ascii="微软雅黑" w:eastAsia="微软雅黑" w:hAnsi="微软雅黑" w:cs="微软雅黑" w:hint="eastAsia"/>
          <w:color w:val="2D64B3"/>
          <w:sz w:val="19"/>
          <w:szCs w:val="19"/>
          <w:shd w:val="clear" w:color="auto" w:fill="FFFFFF"/>
        </w:rPr>
        <w:t>注意安全。扭螺丝到紧度大的时候，一般都会使很大的劲。有些时候必须使用冲劲。这样自己的手很容易撞</w:t>
      </w:r>
      <w:proofErr w:type="gramStart"/>
      <w:r>
        <w:rPr>
          <w:rFonts w:ascii="微软雅黑" w:eastAsia="微软雅黑" w:hAnsi="微软雅黑" w:cs="微软雅黑" w:hint="eastAsia"/>
          <w:color w:val="2D64B3"/>
          <w:sz w:val="19"/>
          <w:szCs w:val="19"/>
          <w:shd w:val="clear" w:color="auto" w:fill="FFFFFF"/>
        </w:rPr>
        <w:t>住设</w:t>
      </w:r>
      <w:proofErr w:type="gramEnd"/>
      <w:r>
        <w:rPr>
          <w:rFonts w:ascii="微软雅黑" w:eastAsia="微软雅黑" w:hAnsi="微软雅黑" w:cs="微软雅黑" w:hint="eastAsia"/>
          <w:color w:val="2D64B3"/>
          <w:sz w:val="19"/>
          <w:szCs w:val="19"/>
          <w:shd w:val="clear" w:color="auto" w:fill="FFFFFF"/>
        </w:rPr>
        <w:t>备的铁的部位。所以一定要使得有度。</w:t>
      </w:r>
    </w:p>
    <w:p w:rsidR="00C52AAA" w:rsidRDefault="00C52AAA">
      <w:pPr>
        <w:pStyle w:val="a3"/>
        <w:widowControl/>
        <w:spacing w:beforeAutospacing="0" w:afterAutospacing="0"/>
        <w:jc w:val="both"/>
        <w:rPr>
          <w:rFonts w:ascii="微软雅黑" w:eastAsia="微软雅黑" w:hAnsi="微软雅黑" w:cs="微软雅黑"/>
          <w:color w:val="2D64B3"/>
          <w:sz w:val="19"/>
          <w:szCs w:val="19"/>
          <w:shd w:val="clear" w:color="auto" w:fill="FFFFFF"/>
        </w:rPr>
      </w:pPr>
    </w:p>
    <w:p w:rsidR="00C52AAA" w:rsidRDefault="00597424">
      <w:pPr>
        <w:pStyle w:val="a3"/>
        <w:widowControl/>
        <w:spacing w:beforeAutospacing="0" w:afterAutospacing="0"/>
        <w:jc w:val="both"/>
        <w:rPr>
          <w:rFonts w:ascii="微软雅黑" w:eastAsia="微软雅黑" w:hAnsi="微软雅黑" w:cs="微软雅黑"/>
          <w:color w:val="2D64B3"/>
          <w:sz w:val="19"/>
          <w:szCs w:val="19"/>
          <w:shd w:val="clear" w:color="auto" w:fill="FFFFFF"/>
        </w:rPr>
      </w:pPr>
      <w:r>
        <w:rPr>
          <w:rFonts w:ascii="微软雅黑" w:eastAsia="微软雅黑" w:hAnsi="微软雅黑" w:cs="微软雅黑" w:hint="eastAsia"/>
          <w:color w:val="2D64B3"/>
          <w:sz w:val="19"/>
          <w:szCs w:val="19"/>
          <w:shd w:val="clear" w:color="auto" w:fill="FFFFFF"/>
        </w:rPr>
        <w:t>8.</w:t>
      </w:r>
      <w:proofErr w:type="gramStart"/>
      <w:r>
        <w:rPr>
          <w:rFonts w:ascii="微软雅黑" w:eastAsia="微软雅黑" w:hAnsi="微软雅黑" w:cs="微软雅黑" w:hint="eastAsia"/>
          <w:color w:val="2D64B3"/>
          <w:sz w:val="19"/>
          <w:szCs w:val="19"/>
          <w:shd w:val="clear" w:color="auto" w:fill="FFFFFF"/>
        </w:rPr>
        <w:t>拆卸完装</w:t>
      </w:r>
      <w:proofErr w:type="gramEnd"/>
      <w:r>
        <w:rPr>
          <w:rFonts w:ascii="微软雅黑" w:eastAsia="微软雅黑" w:hAnsi="微软雅黑" w:cs="微软雅黑" w:hint="eastAsia"/>
          <w:color w:val="2D64B3"/>
          <w:sz w:val="19"/>
          <w:szCs w:val="19"/>
          <w:shd w:val="clear" w:color="auto" w:fill="FFFFFF"/>
        </w:rPr>
        <w:t>上盖板</w:t>
      </w:r>
      <w:proofErr w:type="gramStart"/>
      <w:r>
        <w:rPr>
          <w:rFonts w:ascii="微软雅黑" w:eastAsia="微软雅黑" w:hAnsi="微软雅黑" w:cs="微软雅黑" w:hint="eastAsia"/>
          <w:color w:val="2D64B3"/>
          <w:sz w:val="19"/>
          <w:szCs w:val="19"/>
          <w:shd w:val="clear" w:color="auto" w:fill="FFFFFF"/>
        </w:rPr>
        <w:t>时旧垫应</w:t>
      </w:r>
      <w:proofErr w:type="gramEnd"/>
      <w:r>
        <w:rPr>
          <w:rFonts w:ascii="微软雅黑" w:eastAsia="微软雅黑" w:hAnsi="微软雅黑" w:cs="微软雅黑" w:hint="eastAsia"/>
          <w:color w:val="2D64B3"/>
          <w:sz w:val="19"/>
          <w:szCs w:val="19"/>
          <w:shd w:val="clear" w:color="auto" w:fill="FFFFFF"/>
        </w:rPr>
        <w:t>该抹上黄油防止垫子老化漏水。（新垫不用抹）</w:t>
      </w:r>
    </w:p>
    <w:p w:rsidR="00C52AAA" w:rsidRDefault="00597424">
      <w:pPr>
        <w:pStyle w:val="a3"/>
        <w:widowControl/>
        <w:spacing w:beforeAutospacing="0" w:afterAutospacing="0"/>
        <w:jc w:val="both"/>
        <w:rPr>
          <w:rFonts w:ascii="微软雅黑" w:eastAsia="微软雅黑" w:hAnsi="微软雅黑" w:cs="微软雅黑"/>
          <w:color w:val="2D64B3"/>
          <w:sz w:val="19"/>
          <w:szCs w:val="19"/>
          <w:shd w:val="clear" w:color="auto" w:fill="FFFFFF"/>
        </w:rPr>
      </w:pPr>
      <w:r>
        <w:rPr>
          <w:rFonts w:ascii="微软雅黑" w:eastAsia="微软雅黑" w:hAnsi="微软雅黑" w:cs="微软雅黑" w:hint="eastAsia"/>
          <w:color w:val="2D64B3"/>
          <w:sz w:val="19"/>
          <w:szCs w:val="19"/>
          <w:shd w:val="clear" w:color="auto" w:fill="FFFFFF"/>
        </w:rPr>
        <w:t>&lt;如果</w:t>
      </w:r>
      <w:r>
        <w:rPr>
          <w:rFonts w:ascii="微软雅黑" w:eastAsia="微软雅黑" w:hAnsi="微软雅黑" w:cs="微软雅黑"/>
          <w:color w:val="2D64B3"/>
          <w:sz w:val="19"/>
          <w:szCs w:val="19"/>
          <w:shd w:val="clear" w:color="auto" w:fill="FFFFFF"/>
        </w:rPr>
        <w:t>系统水压大于</w:t>
      </w:r>
      <w:r>
        <w:rPr>
          <w:rFonts w:ascii="微软雅黑" w:eastAsia="微软雅黑" w:hAnsi="微软雅黑" w:cs="微软雅黑" w:hint="eastAsia"/>
          <w:color w:val="2D64B3"/>
          <w:sz w:val="19"/>
          <w:szCs w:val="19"/>
          <w:shd w:val="clear" w:color="auto" w:fill="FFFFFF"/>
        </w:rPr>
        <w:t>6公斤</w:t>
      </w:r>
      <w:r>
        <w:rPr>
          <w:rFonts w:ascii="微软雅黑" w:eastAsia="微软雅黑" w:hAnsi="微软雅黑" w:cs="微软雅黑"/>
          <w:color w:val="2D64B3"/>
          <w:sz w:val="19"/>
          <w:szCs w:val="19"/>
          <w:shd w:val="clear" w:color="auto" w:fill="FFFFFF"/>
        </w:rPr>
        <w:t>，建议每次拆卸完更换垫子，特殊情况更换硅胶垫</w:t>
      </w:r>
      <w:bookmarkStart w:id="0" w:name="_GoBack"/>
      <w:bookmarkEnd w:id="0"/>
      <w:r>
        <w:rPr>
          <w:rFonts w:ascii="微软雅黑" w:eastAsia="微软雅黑" w:hAnsi="微软雅黑" w:cs="微软雅黑" w:hint="eastAsia"/>
          <w:color w:val="2D64B3"/>
          <w:sz w:val="19"/>
          <w:szCs w:val="19"/>
          <w:shd w:val="clear" w:color="auto" w:fill="FFFFFF"/>
        </w:rPr>
        <w:t>&gt;</w:t>
      </w:r>
    </w:p>
    <w:p w:rsidR="00C52AAA" w:rsidRDefault="00597424">
      <w:pPr>
        <w:pStyle w:val="a3"/>
        <w:widowControl/>
        <w:spacing w:beforeAutospacing="0" w:afterAutospacing="0"/>
        <w:jc w:val="both"/>
        <w:rPr>
          <w:rFonts w:ascii="微软雅黑" w:eastAsia="微软雅黑" w:hAnsi="微软雅黑" w:cs="微软雅黑"/>
          <w:color w:val="2D64B3"/>
          <w:sz w:val="19"/>
          <w:szCs w:val="19"/>
          <w:shd w:val="clear" w:color="auto" w:fill="FFFFFF"/>
        </w:rPr>
      </w:pPr>
      <w:r>
        <w:rPr>
          <w:rFonts w:ascii="微软雅黑" w:eastAsia="微软雅黑" w:hAnsi="微软雅黑" w:cs="微软雅黑" w:hint="eastAsia"/>
          <w:color w:val="2D64B3"/>
          <w:sz w:val="19"/>
          <w:szCs w:val="19"/>
          <w:shd w:val="clear" w:color="auto" w:fill="FFFFFF"/>
        </w:rPr>
        <w:t>9.</w:t>
      </w:r>
      <w:r>
        <w:rPr>
          <w:rFonts w:ascii="微软雅黑" w:eastAsia="微软雅黑" w:hAnsi="微软雅黑" w:cs="微软雅黑" w:hint="eastAsia"/>
          <w:color w:val="2D64B3"/>
          <w:sz w:val="19"/>
          <w:szCs w:val="19"/>
          <w:shd w:val="clear" w:color="auto" w:fill="FFFFFF"/>
        </w:rPr>
        <w:t>装完后应补水开泵检验是否漏水，如漏水应紧固螺丝或另行处理。不漏水应清洁盖板表面与施工现场。</w:t>
      </w:r>
    </w:p>
    <w:p w:rsidR="00C52AAA" w:rsidRDefault="00C52AAA">
      <w:pPr>
        <w:widowControl/>
        <w:shd w:val="clear" w:color="auto" w:fill="FFFFFF"/>
        <w:rPr>
          <w:rFonts w:ascii="微软雅黑" w:eastAsia="微软雅黑" w:hAnsi="微软雅黑" w:cs="微软雅黑"/>
          <w:color w:val="2D64B3"/>
          <w:sz w:val="19"/>
          <w:szCs w:val="19"/>
        </w:rPr>
      </w:pPr>
    </w:p>
    <w:p w:rsidR="00C52AAA" w:rsidRDefault="00C52AAA">
      <w:pPr>
        <w:widowControl/>
        <w:numPr>
          <w:ilvl w:val="0"/>
          <w:numId w:val="1"/>
        </w:numPr>
        <w:pBdr>
          <w:left w:val="dotted" w:sz="12" w:space="21" w:color="E4E4E4"/>
        </w:pBdr>
        <w:spacing w:before="12"/>
        <w:ind w:left="204"/>
      </w:pPr>
    </w:p>
    <w:p w:rsidR="00C52AAA" w:rsidRDefault="00597424">
      <w:pPr>
        <w:widowControl/>
        <w:jc w:val="left"/>
      </w:pPr>
      <w:r>
        <w:rPr>
          <w:rFonts w:ascii="微软雅黑" w:eastAsia="微软雅黑" w:hAnsi="微软雅黑" w:cs="微软雅黑" w:hint="eastAsia"/>
          <w:color w:val="2D64B3"/>
          <w:kern w:val="0"/>
          <w:sz w:val="19"/>
          <w:szCs w:val="19"/>
          <w:shd w:val="clear" w:color="auto" w:fill="FFFFFF"/>
          <w:lang w:bidi="ar"/>
        </w:rPr>
        <w:fldChar w:fldCharType="end"/>
      </w:r>
    </w:p>
    <w:sectPr w:rsidR="00C52A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648E7E5"/>
    <w:multiLevelType w:val="multilevel"/>
    <w:tmpl w:val="9648E7E5"/>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80EDA"/>
    <w:rsid w:val="00597424"/>
    <w:rsid w:val="00C52AAA"/>
    <w:rsid w:val="0CD80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945DAA-8AC4-4FE8-ADC3-F83C2B4B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jingyan.baidu.com/album/f7ff0bfc17262b2e26bb13d9.html?picindex=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110</Words>
  <Characters>632</Characters>
  <Application>Microsoft Office Word</Application>
  <DocSecurity>0</DocSecurity>
  <Lines>5</Lines>
  <Paragraphs>1</Paragraphs>
  <ScaleCrop>false</ScaleCrop>
  <Company>微软中国</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给我阳光</dc:creator>
  <cp:lastModifiedBy>微软用户</cp:lastModifiedBy>
  <cp:revision>2</cp:revision>
  <dcterms:created xsi:type="dcterms:W3CDTF">2020-05-07T06:07:00Z</dcterms:created>
  <dcterms:modified xsi:type="dcterms:W3CDTF">2021-05-19T10:29:00Z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