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color w:val="FF0000"/>
          <w:spacing w:val="0"/>
          <w:w w:val="100"/>
          <w:kern w:val="2"/>
          <w:sz w:val="52"/>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52"/>
          <w:lang w:val="en-US" w:eastAsia="zh-CN" w:bidi="ar-SA"/>
        </w:rPr>
      </w:pPr>
      <w:r>
        <w:rPr>
          <w:rStyle w:val="8"/>
          <w:rFonts w:hint="eastAsia" w:ascii="黑体" w:eastAsia="黑体" w:cs="Times New Roman"/>
          <w:b/>
          <w:bCs/>
          <w:i w:val="0"/>
          <w:caps w:val="0"/>
          <w:spacing w:val="0"/>
          <w:w w:val="100"/>
          <w:kern w:val="2"/>
          <w:sz w:val="52"/>
          <w:lang w:val="en-US" w:eastAsia="zh-CN" w:bidi="ar-SA"/>
        </w:rPr>
        <w:t>采购安装</w:t>
      </w:r>
      <w:r>
        <w:rPr>
          <w:rStyle w:val="8"/>
          <w:rFonts w:ascii="黑体" w:eastAsia="黑体" w:cs="Times New Roman"/>
          <w:b/>
          <w:bCs/>
          <w:i w:val="0"/>
          <w:caps w:val="0"/>
          <w:spacing w:val="0"/>
          <w:w w:val="100"/>
          <w:kern w:val="2"/>
          <w:sz w:val="52"/>
          <w:lang w:val="en-US" w:eastAsia="zh-CN" w:bidi="ar-SA"/>
        </w:rPr>
        <w:t>合同</w:t>
      </w:r>
    </w:p>
    <w:p>
      <w:pPr>
        <w:snapToGrid/>
        <w:spacing w:before="0" w:beforeAutospacing="0" w:after="0" w:afterAutospacing="0" w:line="240" w:lineRule="auto"/>
        <w:jc w:val="center"/>
        <w:textAlignment w:val="baseline"/>
        <w:rPr>
          <w:rStyle w:val="8"/>
          <w:rFonts w:ascii="黑体" w:eastAsia="黑体" w:cs="Times New Roman"/>
          <w:b w:val="0"/>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spacing w:before="0" w:beforeAutospacing="0" w:after="0" w:afterAutospacing="0" w:line="240" w:lineRule="auto"/>
        <w:jc w:val="center"/>
        <w:textAlignment w:val="baseline"/>
        <w:rPr>
          <w:rStyle w:val="8"/>
          <w:rFonts w:ascii="黑体" w:eastAsia="黑体" w:cs="Times New Roman"/>
          <w:b/>
          <w:bCs/>
          <w:i w:val="0"/>
          <w:caps w:val="0"/>
          <w:spacing w:val="0"/>
          <w:w w:val="100"/>
          <w:kern w:val="2"/>
          <w:sz w:val="48"/>
          <w:lang w:val="en-US" w:eastAsia="zh-CN" w:bidi="ar-SA"/>
        </w:rPr>
      </w:pPr>
    </w:p>
    <w:p>
      <w:pPr>
        <w:snapToGrid w:val="0"/>
        <w:spacing w:before="0" w:beforeAutospacing="0" w:after="0" w:afterAutospacing="0" w:line="240" w:lineRule="auto"/>
        <w:ind w:left="2037" w:leftChars="900" w:hanging="147"/>
        <w:jc w:val="both"/>
        <w:textAlignment w:val="baseline"/>
        <w:rPr>
          <w:rStyle w:val="8"/>
          <w:rFonts w:ascii="黑体" w:eastAsia="黑体" w:cs="Times New Roman"/>
          <w:b/>
          <w:bCs/>
          <w:i w:val="0"/>
          <w:caps w:val="0"/>
          <w:spacing w:val="0"/>
          <w:w w:val="100"/>
          <w:kern w:val="2"/>
          <w:sz w:val="30"/>
          <w:lang w:val="en-US" w:eastAsia="zh-CN" w:bidi="ar-SA"/>
        </w:rPr>
      </w:pP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00" w:firstLineChars="600"/>
        <w:jc w:val="both"/>
        <w:textAlignment w:val="baseline"/>
        <w:rPr>
          <w:rStyle w:val="8"/>
          <w:rFonts w:ascii="黑体" w:eastAsia="黑体" w:cs="Times New Roman"/>
          <w:b w:val="0"/>
          <w:bCs/>
          <w:i w:val="0"/>
          <w:caps w:val="0"/>
          <w:color w:val="FF0000"/>
          <w:spacing w:val="0"/>
          <w:w w:val="100"/>
          <w:kern w:val="2"/>
          <w:sz w:val="30"/>
          <w:lang w:val="en-US" w:eastAsia="zh-CN" w:bidi="ar-SA"/>
        </w:rPr>
      </w:pPr>
      <w:r>
        <w:rPr>
          <w:rStyle w:val="8"/>
          <w:rFonts w:hint="eastAsia" w:ascii="黑体" w:eastAsia="黑体" w:cs="Times New Roman"/>
          <w:b w:val="0"/>
          <w:bCs/>
          <w:i w:val="0"/>
          <w:caps w:val="0"/>
          <w:spacing w:val="0"/>
          <w:w w:val="100"/>
          <w:kern w:val="2"/>
          <w:sz w:val="30"/>
          <w:lang w:val="en-US" w:eastAsia="zh-CN" w:bidi="ar-SA"/>
        </w:rPr>
        <w:t>采购</w:t>
      </w:r>
      <w:r>
        <w:rPr>
          <w:rStyle w:val="8"/>
          <w:rFonts w:ascii="黑体" w:eastAsia="黑体" w:cs="Times New Roman"/>
          <w:b w:val="0"/>
          <w:bCs/>
          <w:i w:val="0"/>
          <w:caps w:val="0"/>
          <w:spacing w:val="0"/>
          <w:w w:val="100"/>
          <w:kern w:val="2"/>
          <w:sz w:val="30"/>
          <w:lang w:val="en-US" w:eastAsia="zh-CN" w:bidi="ar-SA"/>
        </w:rPr>
        <w:t>方</w:t>
      </w:r>
      <w:r>
        <w:rPr>
          <w:rStyle w:val="8"/>
          <w:rFonts w:hint="eastAsia" w:ascii="黑体" w:eastAsia="黑体" w:cs="Times New Roman"/>
          <w:b w:val="0"/>
          <w:bCs/>
          <w:i w:val="0"/>
          <w:caps w:val="0"/>
          <w:spacing w:val="0"/>
          <w:w w:val="100"/>
          <w:kern w:val="2"/>
          <w:sz w:val="30"/>
          <w:lang w:val="en-US" w:eastAsia="zh-CN" w:bidi="ar-SA"/>
        </w:rPr>
        <w:t>（甲方）</w:t>
      </w:r>
      <w:r>
        <w:rPr>
          <w:rStyle w:val="8"/>
          <w:rFonts w:ascii="黑体" w:eastAsia="黑体" w:cs="Times New Roman"/>
          <w:b w:val="0"/>
          <w:bCs/>
          <w:i w:val="0"/>
          <w:caps w:val="0"/>
          <w:spacing w:val="0"/>
          <w:w w:val="100"/>
          <w:kern w:val="2"/>
          <w:sz w:val="30"/>
          <w:lang w:val="en-US" w:eastAsia="zh-CN" w:bidi="ar-SA"/>
        </w:rPr>
        <w:t>：</w:t>
      </w:r>
      <w:r>
        <w:rPr>
          <w:rStyle w:val="8"/>
          <w:rFonts w:hint="eastAsia" w:ascii="宋体" w:hAnsi="宋体"/>
          <w:b w:val="0"/>
          <w:i w:val="0"/>
          <w:caps w:val="0"/>
          <w:spacing w:val="0"/>
          <w:w w:val="100"/>
          <w:kern w:val="2"/>
          <w:sz w:val="24"/>
          <w:lang w:val="en-US" w:eastAsia="zh-CN" w:bidi="ar-SA"/>
        </w:rPr>
        <w:t>北京尚西泊图购物中心有限公司</w:t>
      </w:r>
    </w:p>
    <w:p>
      <w:pPr>
        <w:snapToGrid w:val="0"/>
        <w:spacing w:before="0" w:beforeAutospacing="0" w:after="0" w:afterAutospacing="0" w:line="240" w:lineRule="auto"/>
        <w:ind w:firstLine="1890" w:firstLineChars="630"/>
        <w:jc w:val="both"/>
        <w:textAlignment w:val="baseline"/>
        <w:rPr>
          <w:rStyle w:val="8"/>
          <w:rFonts w:hint="eastAsia" w:ascii="黑体" w:eastAsia="黑体" w:cs="Times New Roman"/>
          <w:b w:val="0"/>
          <w:bCs/>
          <w:i w:val="0"/>
          <w:caps w:val="0"/>
          <w:spacing w:val="0"/>
          <w:w w:val="100"/>
          <w:kern w:val="2"/>
          <w:sz w:val="30"/>
          <w:lang w:val="en-US" w:eastAsia="zh-CN" w:bidi="ar-SA"/>
        </w:rPr>
      </w:pPr>
    </w:p>
    <w:p>
      <w:pPr>
        <w:snapToGrid w:val="0"/>
        <w:spacing w:before="0" w:beforeAutospacing="0" w:after="0" w:afterAutospacing="0" w:line="240" w:lineRule="auto"/>
        <w:ind w:firstLine="1800" w:firstLineChars="600"/>
        <w:jc w:val="both"/>
        <w:textAlignment w:val="baseline"/>
        <w:rPr>
          <w:rStyle w:val="8"/>
          <w:rFonts w:ascii="黑体" w:eastAsia="黑体" w:cs="Times New Roman"/>
          <w:b w:val="0"/>
          <w:bCs/>
          <w:i w:val="0"/>
          <w:caps w:val="0"/>
          <w:spacing w:val="0"/>
          <w:w w:val="100"/>
          <w:kern w:val="2"/>
          <w:sz w:val="30"/>
          <w:lang w:val="en-US" w:eastAsia="zh-CN" w:bidi="ar-SA"/>
        </w:rPr>
      </w:pPr>
      <w:r>
        <w:rPr>
          <w:rStyle w:val="8"/>
          <w:rFonts w:hint="eastAsia" w:ascii="黑体" w:eastAsia="黑体" w:cs="Times New Roman"/>
          <w:b w:val="0"/>
          <w:bCs/>
          <w:i w:val="0"/>
          <w:caps w:val="0"/>
          <w:spacing w:val="0"/>
          <w:w w:val="100"/>
          <w:kern w:val="2"/>
          <w:sz w:val="30"/>
          <w:lang w:val="en-US" w:eastAsia="zh-CN" w:bidi="ar-SA"/>
        </w:rPr>
        <w:t>出售</w:t>
      </w:r>
      <w:r>
        <w:rPr>
          <w:rStyle w:val="8"/>
          <w:rFonts w:ascii="黑体" w:eastAsia="黑体" w:cs="Times New Roman"/>
          <w:b w:val="0"/>
          <w:bCs/>
          <w:i w:val="0"/>
          <w:caps w:val="0"/>
          <w:spacing w:val="0"/>
          <w:w w:val="100"/>
          <w:kern w:val="2"/>
          <w:sz w:val="30"/>
          <w:lang w:val="en-US" w:eastAsia="zh-CN" w:bidi="ar-SA"/>
        </w:rPr>
        <w:t>方</w:t>
      </w:r>
      <w:r>
        <w:rPr>
          <w:rStyle w:val="8"/>
          <w:rFonts w:hint="eastAsia" w:ascii="黑体" w:eastAsia="黑体" w:cs="Times New Roman"/>
          <w:b w:val="0"/>
          <w:bCs/>
          <w:i w:val="0"/>
          <w:caps w:val="0"/>
          <w:spacing w:val="0"/>
          <w:w w:val="100"/>
          <w:kern w:val="2"/>
          <w:sz w:val="30"/>
          <w:lang w:val="en-US" w:eastAsia="zh-CN" w:bidi="ar-SA"/>
        </w:rPr>
        <w:t>（乙方）</w:t>
      </w:r>
      <w:r>
        <w:rPr>
          <w:rStyle w:val="8"/>
          <w:rFonts w:ascii="黑体" w:eastAsia="黑体" w:cs="Times New Roman"/>
          <w:b w:val="0"/>
          <w:bCs/>
          <w:i w:val="0"/>
          <w:caps w:val="0"/>
          <w:spacing w:val="0"/>
          <w:w w:val="100"/>
          <w:kern w:val="2"/>
          <w:sz w:val="30"/>
          <w:lang w:val="en-US" w:eastAsia="zh-CN" w:bidi="ar-SA"/>
        </w:rPr>
        <w:t>：</w:t>
      </w:r>
      <w:r>
        <w:rPr>
          <w:rStyle w:val="8"/>
          <w:rFonts w:hint="eastAsia" w:ascii="宋体" w:hAnsi="宋体"/>
          <w:b w:val="0"/>
          <w:i w:val="0"/>
          <w:caps w:val="0"/>
          <w:color w:val="auto"/>
          <w:spacing w:val="0"/>
          <w:w w:val="100"/>
          <w:kern w:val="2"/>
          <w:sz w:val="24"/>
          <w:lang w:val="en-US" w:eastAsia="zh-CN" w:bidi="ar-SA"/>
        </w:rPr>
        <w:t>北京三汇能环科技发展有限公司</w:t>
      </w:r>
      <w:r>
        <w:rPr>
          <w:rStyle w:val="8"/>
          <w:rFonts w:ascii="宋体" w:hAnsi="宋体"/>
          <w:b w:val="0"/>
          <w:i w:val="0"/>
          <w:caps w:val="0"/>
          <w:color w:val="auto"/>
          <w:spacing w:val="0"/>
          <w:w w:val="100"/>
          <w:kern w:val="2"/>
          <w:sz w:val="24"/>
          <w:lang w:val="en-US" w:eastAsia="zh-CN" w:bidi="ar-SA"/>
        </w:rPr>
        <w:t xml:space="preserve"> </w:t>
      </w:r>
      <w:r>
        <w:rPr>
          <w:rStyle w:val="8"/>
          <w:rFonts w:ascii="黑体" w:eastAsia="黑体" w:cs="Times New Roman"/>
          <w:b w:val="0"/>
          <w:bCs/>
          <w:i w:val="0"/>
          <w:caps w:val="0"/>
          <w:spacing w:val="0"/>
          <w:w w:val="100"/>
          <w:kern w:val="2"/>
          <w:sz w:val="30"/>
          <w:lang w:val="en-US" w:eastAsia="zh-CN" w:bidi="ar-SA"/>
        </w:rPr>
        <w:t xml:space="preserve"> </w:t>
      </w:r>
    </w:p>
    <w:p>
      <w:pPr>
        <w:snapToGrid w:val="0"/>
        <w:spacing w:before="0" w:beforeAutospacing="0" w:after="0" w:afterAutospacing="0" w:line="240" w:lineRule="auto"/>
        <w:ind w:firstLine="1890" w:firstLineChars="630"/>
        <w:jc w:val="both"/>
        <w:textAlignment w:val="baseline"/>
        <w:rPr>
          <w:rStyle w:val="8"/>
          <w:rFonts w:ascii="黑体" w:eastAsia="黑体" w:cs="Times New Roman"/>
          <w:b w:val="0"/>
          <w:bCs/>
          <w:i w:val="0"/>
          <w:caps w:val="0"/>
          <w:spacing w:val="0"/>
          <w:w w:val="100"/>
          <w:kern w:val="2"/>
          <w:sz w:val="30"/>
          <w:lang w:val="en-US" w:eastAsia="zh-CN" w:bidi="ar-SA"/>
        </w:rPr>
      </w:pPr>
      <w:r>
        <w:rPr>
          <w:rStyle w:val="8"/>
          <w:rFonts w:ascii="黑体" w:eastAsia="黑体" w:cs="Times New Roman"/>
          <w:b w:val="0"/>
          <w:bCs/>
          <w:i w:val="0"/>
          <w:caps w:val="0"/>
          <w:spacing w:val="0"/>
          <w:w w:val="100"/>
          <w:kern w:val="2"/>
          <w:sz w:val="30"/>
          <w:lang w:val="en-US" w:eastAsia="zh-CN" w:bidi="ar-SA"/>
        </w:rPr>
        <w:t xml:space="preserve"> </w:t>
      </w:r>
    </w:p>
    <w:p>
      <w:pPr>
        <w:snapToGrid/>
        <w:spacing w:before="0" w:beforeAutospacing="0" w:after="0" w:afterAutospacing="0" w:line="240" w:lineRule="auto"/>
        <w:jc w:val="both"/>
        <w:textAlignment w:val="baseline"/>
        <w:rPr>
          <w:rStyle w:val="8"/>
          <w:rFonts w:hint="eastAsia" w:ascii="黑体" w:eastAsia="黑体"/>
          <w:b w:val="0"/>
          <w:i w:val="0"/>
          <w:caps w:val="0"/>
          <w:spacing w:val="0"/>
          <w:w w:val="100"/>
          <w:kern w:val="2"/>
          <w:sz w:val="28"/>
          <w:szCs w:val="11"/>
          <w:lang w:val="en-US" w:eastAsia="zh-CN" w:bidi="ar-SA"/>
        </w:rPr>
      </w:pPr>
      <w:r>
        <w:rPr>
          <w:rStyle w:val="8"/>
          <w:rFonts w:hint="eastAsia" w:ascii="黑体" w:eastAsia="黑体"/>
          <w:b w:val="0"/>
          <w:i w:val="0"/>
          <w:caps w:val="0"/>
          <w:spacing w:val="0"/>
          <w:w w:val="100"/>
          <w:kern w:val="2"/>
          <w:sz w:val="48"/>
          <w:lang w:val="en-US" w:eastAsia="zh-CN" w:bidi="ar-SA"/>
        </w:rPr>
        <w:t xml:space="preserve">    </w:t>
      </w:r>
      <w:r>
        <w:rPr>
          <w:rStyle w:val="8"/>
          <w:rFonts w:hint="eastAsia" w:ascii="黑体" w:eastAsia="黑体"/>
          <w:b w:val="0"/>
          <w:i w:val="0"/>
          <w:caps w:val="0"/>
          <w:spacing w:val="0"/>
          <w:w w:val="100"/>
          <w:kern w:val="2"/>
          <w:sz w:val="28"/>
          <w:szCs w:val="11"/>
          <w:lang w:val="en-US" w:eastAsia="zh-CN" w:bidi="ar-SA"/>
        </w:rPr>
        <w:t xml:space="preserve"> </w:t>
      </w:r>
    </w:p>
    <w:p>
      <w:pPr>
        <w:snapToGrid/>
        <w:spacing w:before="0" w:beforeAutospacing="0" w:after="0" w:afterAutospacing="0" w:line="240" w:lineRule="auto"/>
        <w:ind w:firstLine="1960" w:firstLineChars="700"/>
        <w:jc w:val="both"/>
        <w:textAlignment w:val="baseline"/>
        <w:rPr>
          <w:rStyle w:val="8"/>
          <w:rFonts w:hint="eastAsia" w:ascii="黑体" w:eastAsia="黑体"/>
          <w:b w:val="0"/>
          <w:i w:val="0"/>
          <w:caps w:val="0"/>
          <w:spacing w:val="0"/>
          <w:w w:val="100"/>
          <w:kern w:val="2"/>
          <w:sz w:val="28"/>
          <w:szCs w:val="11"/>
          <w:lang w:val="en-US" w:eastAsia="zh-CN" w:bidi="ar-SA"/>
        </w:rPr>
      </w:pPr>
      <w:r>
        <w:rPr>
          <w:rStyle w:val="8"/>
          <w:rFonts w:hint="eastAsia" w:ascii="黑体" w:eastAsia="黑体"/>
          <w:b w:val="0"/>
          <w:i w:val="0"/>
          <w:caps w:val="0"/>
          <w:spacing w:val="0"/>
          <w:w w:val="100"/>
          <w:kern w:val="2"/>
          <w:sz w:val="28"/>
          <w:szCs w:val="11"/>
          <w:lang w:val="en-US" w:eastAsia="zh-CN" w:bidi="ar-SA"/>
        </w:rPr>
        <w:t>设备安装地址：丰台区太平桥路15号楼</w:t>
      </w:r>
    </w:p>
    <w:p>
      <w:pPr>
        <w:snapToGrid/>
        <w:spacing w:before="0" w:beforeAutospacing="0" w:after="0" w:afterAutospacing="0" w:line="240" w:lineRule="auto"/>
        <w:ind w:firstLine="1120" w:firstLineChars="400"/>
        <w:jc w:val="both"/>
        <w:textAlignment w:val="baseline"/>
        <w:rPr>
          <w:rStyle w:val="8"/>
          <w:rFonts w:hint="eastAsia" w:ascii="黑体" w:eastAsia="黑体"/>
          <w:b w:val="0"/>
          <w:i w:val="0"/>
          <w:caps w:val="0"/>
          <w:spacing w:val="0"/>
          <w:w w:val="100"/>
          <w:kern w:val="2"/>
          <w:sz w:val="28"/>
          <w:szCs w:val="11"/>
          <w:lang w:val="en-US" w:eastAsia="zh-CN" w:bidi="ar-SA"/>
        </w:rPr>
      </w:pPr>
    </w:p>
    <w:p>
      <w:pPr>
        <w:snapToGrid/>
        <w:spacing w:before="0" w:beforeAutospacing="0" w:after="0" w:afterAutospacing="0" w:line="240" w:lineRule="auto"/>
        <w:ind w:firstLine="1120" w:firstLineChars="400"/>
        <w:jc w:val="both"/>
        <w:textAlignment w:val="baseline"/>
        <w:rPr>
          <w:rStyle w:val="8"/>
          <w:rFonts w:hint="eastAsia" w:ascii="黑体" w:eastAsia="黑体"/>
          <w:b w:val="0"/>
          <w:i w:val="0"/>
          <w:caps w:val="0"/>
          <w:spacing w:val="0"/>
          <w:w w:val="100"/>
          <w:kern w:val="2"/>
          <w:sz w:val="28"/>
          <w:szCs w:val="11"/>
          <w:lang w:val="en-US" w:eastAsia="zh-CN" w:bidi="ar-SA"/>
        </w:rPr>
      </w:pPr>
    </w:p>
    <w:p>
      <w:pPr>
        <w:snapToGrid/>
        <w:spacing w:before="0" w:beforeAutospacing="0" w:after="0" w:afterAutospacing="0" w:line="240" w:lineRule="auto"/>
        <w:ind w:firstLine="1120" w:firstLineChars="400"/>
        <w:jc w:val="both"/>
        <w:textAlignment w:val="baseline"/>
        <w:rPr>
          <w:rStyle w:val="8"/>
          <w:rFonts w:hint="eastAsia" w:ascii="黑体" w:eastAsia="黑体"/>
          <w:b w:val="0"/>
          <w:i w:val="0"/>
          <w:caps w:val="0"/>
          <w:spacing w:val="0"/>
          <w:w w:val="100"/>
          <w:kern w:val="2"/>
          <w:sz w:val="28"/>
          <w:szCs w:val="11"/>
          <w:lang w:val="en-US" w:eastAsia="zh-CN" w:bidi="ar-SA"/>
        </w:rPr>
      </w:pPr>
    </w:p>
    <w:p>
      <w:pPr>
        <w:snapToGrid/>
        <w:spacing w:before="0" w:beforeAutospacing="0" w:after="0" w:afterAutospacing="0" w:line="240" w:lineRule="auto"/>
        <w:ind w:firstLine="1120" w:firstLineChars="400"/>
        <w:jc w:val="both"/>
        <w:textAlignment w:val="baseline"/>
        <w:rPr>
          <w:rStyle w:val="8"/>
          <w:rFonts w:hint="eastAsia" w:ascii="黑体" w:eastAsia="黑体"/>
          <w:b w:val="0"/>
          <w:i w:val="0"/>
          <w:caps w:val="0"/>
          <w:spacing w:val="0"/>
          <w:w w:val="100"/>
          <w:kern w:val="2"/>
          <w:sz w:val="28"/>
          <w:szCs w:val="11"/>
          <w:lang w:val="en-US" w:eastAsia="zh-CN" w:bidi="ar-SA"/>
        </w:rPr>
      </w:pPr>
    </w:p>
    <w:p>
      <w:pPr>
        <w:snapToGrid/>
        <w:spacing w:before="0" w:beforeAutospacing="0" w:after="0" w:afterAutospacing="0" w:line="240" w:lineRule="auto"/>
        <w:ind w:firstLine="2880" w:firstLineChars="600"/>
        <w:jc w:val="both"/>
        <w:textAlignment w:val="baseline"/>
        <w:rPr>
          <w:rStyle w:val="8"/>
          <w:rFonts w:ascii="宋体" w:hAnsi="宋体"/>
          <w:b w:val="0"/>
          <w:i w:val="0"/>
          <w:caps w:val="0"/>
          <w:spacing w:val="0"/>
          <w:w w:val="100"/>
          <w:kern w:val="2"/>
          <w:sz w:val="24"/>
          <w:lang w:val="en-US" w:eastAsia="zh-CN" w:bidi="ar-SA"/>
        </w:rPr>
      </w:pPr>
      <w:r>
        <w:rPr>
          <w:rStyle w:val="8"/>
          <w:rFonts w:hint="eastAsia" w:ascii="黑体" w:eastAsia="黑体"/>
          <w:b w:val="0"/>
          <w:i w:val="0"/>
          <w:caps w:val="0"/>
          <w:spacing w:val="0"/>
          <w:w w:val="100"/>
          <w:kern w:val="2"/>
          <w:sz w:val="48"/>
          <w:lang w:val="en-US" w:eastAsia="zh-CN" w:bidi="ar-SA"/>
        </w:rPr>
        <w:t>采 购</w:t>
      </w:r>
      <w:r>
        <w:rPr>
          <w:rStyle w:val="8"/>
          <w:rFonts w:ascii="黑体" w:eastAsia="黑体"/>
          <w:b w:val="0"/>
          <w:i w:val="0"/>
          <w:caps w:val="0"/>
          <w:spacing w:val="0"/>
          <w:w w:val="100"/>
          <w:kern w:val="2"/>
          <w:sz w:val="48"/>
          <w:lang w:val="en-US" w:eastAsia="zh-CN" w:bidi="ar-SA"/>
        </w:rPr>
        <w:t xml:space="preserve"> 合 同</w:t>
      </w:r>
    </w:p>
    <w:p>
      <w:pPr>
        <w:snapToGrid/>
        <w:spacing w:before="0" w:beforeAutospacing="0" w:after="0" w:afterAutospacing="0" w:line="240" w:lineRule="auto"/>
        <w:jc w:val="left"/>
        <w:textAlignment w:val="baseline"/>
        <w:rPr>
          <w:rStyle w:val="8"/>
          <w:rFonts w:hint="default"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签订地点：</w:t>
      </w:r>
      <w:r>
        <w:rPr>
          <w:rStyle w:val="8"/>
          <w:rFonts w:ascii="宋体" w:hAnsi="宋体"/>
          <w:b w:val="0"/>
          <w:i w:val="0"/>
          <w:caps w:val="0"/>
          <w:spacing w:val="0"/>
          <w:w w:val="100"/>
          <w:kern w:val="2"/>
          <w:sz w:val="24"/>
          <w:u w:val="single" w:color="000000"/>
          <w:lang w:val="en-US" w:eastAsia="zh-CN" w:bidi="ar-SA"/>
        </w:rPr>
        <w:t xml:space="preserve"> 北京市</w:t>
      </w:r>
      <w:r>
        <w:rPr>
          <w:rStyle w:val="8"/>
          <w:rFonts w:hint="eastAsia" w:ascii="宋体" w:hAnsi="宋体"/>
          <w:b w:val="0"/>
          <w:i w:val="0"/>
          <w:caps w:val="0"/>
          <w:spacing w:val="0"/>
          <w:w w:val="100"/>
          <w:kern w:val="2"/>
          <w:sz w:val="24"/>
          <w:u w:val="single" w:color="000000"/>
          <w:lang w:val="en-US" w:eastAsia="zh-CN" w:bidi="ar-SA"/>
        </w:rPr>
        <w:t>丰台区太平桥路15号楼一层</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签订时间：</w:t>
      </w:r>
      <w:r>
        <w:rPr>
          <w:rStyle w:val="8"/>
          <w:rFonts w:ascii="宋体" w:hAnsi="宋体"/>
          <w:b w:val="0"/>
          <w:i w:val="0"/>
          <w:caps w:val="0"/>
          <w:spacing w:val="0"/>
          <w:w w:val="100"/>
          <w:kern w:val="2"/>
          <w:sz w:val="24"/>
          <w:u w:val="single" w:color="000000"/>
          <w:lang w:val="en-US" w:eastAsia="zh-CN" w:bidi="ar-SA"/>
        </w:rPr>
        <w:t xml:space="preserve"> 2021 </w:t>
      </w:r>
      <w:r>
        <w:rPr>
          <w:rStyle w:val="8"/>
          <w:rFonts w:ascii="宋体" w:hAnsi="宋体"/>
          <w:b w:val="0"/>
          <w:i w:val="0"/>
          <w:caps w:val="0"/>
          <w:spacing w:val="0"/>
          <w:w w:val="100"/>
          <w:kern w:val="2"/>
          <w:sz w:val="24"/>
          <w:lang w:val="en-US" w:eastAsia="zh-CN" w:bidi="ar-SA"/>
        </w:rPr>
        <w:t>年</w:t>
      </w:r>
      <w:r>
        <w:rPr>
          <w:rStyle w:val="8"/>
          <w:rFonts w:ascii="宋体" w:hAnsi="宋体"/>
          <w:b w:val="0"/>
          <w:i w:val="0"/>
          <w:caps w:val="0"/>
          <w:spacing w:val="0"/>
          <w:w w:val="100"/>
          <w:kern w:val="2"/>
          <w:sz w:val="24"/>
          <w:u w:val="single" w:color="000000"/>
          <w:lang w:val="en-US" w:eastAsia="zh-CN" w:bidi="ar-SA"/>
        </w:rPr>
        <w:t xml:space="preserve">  </w:t>
      </w:r>
      <w:r>
        <w:rPr>
          <w:rStyle w:val="8"/>
          <w:rFonts w:ascii="宋体" w:hAnsi="宋体"/>
          <w:b w:val="0"/>
          <w:i w:val="0"/>
          <w:caps w:val="0"/>
          <w:spacing w:val="0"/>
          <w:w w:val="100"/>
          <w:kern w:val="2"/>
          <w:sz w:val="24"/>
          <w:lang w:val="en-US" w:eastAsia="zh-CN" w:bidi="ar-SA"/>
        </w:rPr>
        <w:t>月</w:t>
      </w:r>
      <w:r>
        <w:rPr>
          <w:rStyle w:val="8"/>
          <w:rFonts w:ascii="宋体" w:hAnsi="宋体"/>
          <w:b w:val="0"/>
          <w:i w:val="0"/>
          <w:caps w:val="0"/>
          <w:spacing w:val="0"/>
          <w:w w:val="100"/>
          <w:kern w:val="2"/>
          <w:sz w:val="24"/>
          <w:u w:val="single" w:color="000000"/>
          <w:lang w:val="en-US" w:eastAsia="zh-CN" w:bidi="ar-SA"/>
        </w:rPr>
        <w:t xml:space="preserve">  日</w:t>
      </w:r>
      <w:r>
        <w:rPr>
          <w:rStyle w:val="8"/>
          <w:rFonts w:ascii="宋体" w:hAnsi="宋体"/>
          <w:b w:val="0"/>
          <w:i w:val="0"/>
          <w:caps w:val="0"/>
          <w:spacing w:val="0"/>
          <w:w w:val="100"/>
          <w:kern w:val="2"/>
          <w:sz w:val="24"/>
          <w:lang w:val="en-US" w:eastAsia="zh-CN" w:bidi="ar-SA"/>
        </w:rPr>
        <w:t xml:space="preserve"> </w:t>
      </w:r>
      <w:bookmarkStart w:id="0" w:name="_GoBack"/>
      <w:bookmarkEnd w:id="0"/>
    </w:p>
    <w:p>
      <w:pPr>
        <w:snapToGrid/>
        <w:spacing w:before="0" w:beforeAutospacing="0" w:after="0" w:afterAutospacing="0" w:line="450" w:lineRule="exact"/>
        <w:jc w:val="both"/>
        <w:textAlignment w:val="baseline"/>
        <w:rPr>
          <w:rStyle w:val="8"/>
          <w:rFonts w:ascii="宋体" w:hAnsi="宋体"/>
          <w:b w:val="0"/>
          <w:i w:val="0"/>
          <w:caps w:val="0"/>
          <w:color w:val="auto"/>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 xml:space="preserve">采  购  </w:t>
      </w:r>
      <w:r>
        <w:rPr>
          <w:rStyle w:val="8"/>
          <w:rFonts w:ascii="宋体" w:hAnsi="宋体"/>
          <w:b w:val="0"/>
          <w:i w:val="0"/>
          <w:caps w:val="0"/>
          <w:spacing w:val="0"/>
          <w:w w:val="100"/>
          <w:kern w:val="2"/>
          <w:sz w:val="24"/>
          <w:lang w:val="en-US" w:eastAsia="zh-CN" w:bidi="ar-SA"/>
        </w:rPr>
        <w:t>方：</w:t>
      </w:r>
      <w:r>
        <w:rPr>
          <w:rStyle w:val="8"/>
          <w:rFonts w:hint="eastAsia" w:ascii="宋体" w:hAnsi="宋体"/>
          <w:b w:val="0"/>
          <w:i w:val="0"/>
          <w:caps w:val="0"/>
          <w:spacing w:val="0"/>
          <w:w w:val="100"/>
          <w:kern w:val="2"/>
          <w:sz w:val="24"/>
          <w:lang w:val="en-US" w:eastAsia="zh-CN" w:bidi="ar-SA"/>
        </w:rPr>
        <w:t>北京尚西泊图购物中心有限公司</w:t>
      </w:r>
      <w:r>
        <w:rPr>
          <w:rStyle w:val="8"/>
          <w:rFonts w:ascii="宋体" w:hAnsi="宋体"/>
          <w:b w:val="0"/>
          <w:i w:val="0"/>
          <w:caps w:val="0"/>
          <w:spacing w:val="0"/>
          <w:w w:val="100"/>
          <w:kern w:val="2"/>
          <w:sz w:val="24"/>
          <w:lang w:val="en-US" w:eastAsia="zh-CN" w:bidi="ar-SA"/>
        </w:rPr>
        <w:t xml:space="preserve"> （以下简称</w:t>
      </w:r>
      <w:r>
        <w:rPr>
          <w:rStyle w:val="8"/>
          <w:rFonts w:hint="eastAsia" w:ascii="宋体" w:hAnsi="宋体"/>
          <w:b w:val="0"/>
          <w:i w:val="0"/>
          <w:caps w:val="0"/>
          <w:color w:val="auto"/>
          <w:spacing w:val="0"/>
          <w:w w:val="100"/>
          <w:kern w:val="2"/>
          <w:sz w:val="24"/>
          <w:lang w:val="en-US" w:eastAsia="zh-CN" w:bidi="ar-SA"/>
        </w:rPr>
        <w:t>甲</w:t>
      </w:r>
      <w:r>
        <w:rPr>
          <w:rStyle w:val="8"/>
          <w:rFonts w:ascii="宋体" w:hAnsi="宋体"/>
          <w:b w:val="0"/>
          <w:i w:val="0"/>
          <w:caps w:val="0"/>
          <w:color w:val="auto"/>
          <w:spacing w:val="0"/>
          <w:w w:val="100"/>
          <w:kern w:val="2"/>
          <w:sz w:val="24"/>
          <w:lang w:val="en-US" w:eastAsia="zh-CN" w:bidi="ar-SA"/>
        </w:rPr>
        <w:t>方）</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color w:val="auto"/>
          <w:spacing w:val="0"/>
          <w:w w:val="100"/>
          <w:kern w:val="2"/>
          <w:sz w:val="24"/>
          <w:lang w:val="en-US" w:eastAsia="zh-CN" w:bidi="ar-SA"/>
        </w:rPr>
        <w:t>出售安装</w:t>
      </w:r>
      <w:r>
        <w:rPr>
          <w:rStyle w:val="8"/>
          <w:rFonts w:ascii="宋体" w:hAnsi="宋体"/>
          <w:b w:val="0"/>
          <w:i w:val="0"/>
          <w:caps w:val="0"/>
          <w:color w:val="auto"/>
          <w:spacing w:val="0"/>
          <w:w w:val="100"/>
          <w:kern w:val="2"/>
          <w:sz w:val="24"/>
          <w:lang w:val="en-US" w:eastAsia="zh-CN" w:bidi="ar-SA"/>
        </w:rPr>
        <w:t>方：</w:t>
      </w:r>
      <w:r>
        <w:rPr>
          <w:rStyle w:val="8"/>
          <w:rFonts w:hint="eastAsia" w:ascii="宋体" w:hAnsi="宋体"/>
          <w:b w:val="0"/>
          <w:i w:val="0"/>
          <w:caps w:val="0"/>
          <w:color w:val="auto"/>
          <w:spacing w:val="0"/>
          <w:w w:val="100"/>
          <w:kern w:val="2"/>
          <w:sz w:val="24"/>
          <w:lang w:val="en-US" w:eastAsia="zh-CN" w:bidi="ar-SA"/>
        </w:rPr>
        <w:t>北京三汇能环科技发展有限公司</w:t>
      </w:r>
      <w:r>
        <w:rPr>
          <w:rStyle w:val="8"/>
          <w:rFonts w:ascii="宋体" w:hAnsi="宋体"/>
          <w:b w:val="0"/>
          <w:i w:val="0"/>
          <w:caps w:val="0"/>
          <w:color w:val="auto"/>
          <w:spacing w:val="0"/>
          <w:w w:val="100"/>
          <w:kern w:val="2"/>
          <w:sz w:val="24"/>
          <w:lang w:val="en-US" w:eastAsia="zh-CN" w:bidi="ar-SA"/>
        </w:rPr>
        <w:t xml:space="preserve"> （以下简称</w:t>
      </w:r>
      <w:r>
        <w:rPr>
          <w:rStyle w:val="8"/>
          <w:rFonts w:hint="eastAsia" w:ascii="宋体" w:hAnsi="宋体"/>
          <w:b w:val="0"/>
          <w:i w:val="0"/>
          <w:caps w:val="0"/>
          <w:color w:val="auto"/>
          <w:spacing w:val="0"/>
          <w:w w:val="100"/>
          <w:kern w:val="2"/>
          <w:sz w:val="24"/>
          <w:lang w:val="en-US" w:eastAsia="zh-CN" w:bidi="ar-SA"/>
        </w:rPr>
        <w:t>乙</w:t>
      </w:r>
      <w:r>
        <w:rPr>
          <w:rStyle w:val="8"/>
          <w:rFonts w:ascii="宋体" w:hAnsi="宋体"/>
          <w:b w:val="0"/>
          <w:i w:val="0"/>
          <w:caps w:val="0"/>
          <w:spacing w:val="0"/>
          <w:w w:val="100"/>
          <w:kern w:val="2"/>
          <w:sz w:val="24"/>
          <w:lang w:val="en-US" w:eastAsia="zh-CN" w:bidi="ar-SA"/>
        </w:rPr>
        <w:t>方）</w:t>
      </w:r>
    </w:p>
    <w:p>
      <w:pPr>
        <w:snapToGrid/>
        <w:spacing w:before="0" w:beforeAutospacing="0" w:after="0" w:afterAutospacing="0" w:line="450" w:lineRule="exact"/>
        <w:ind w:firstLine="48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根据《中华人民共和国合同法》的有关规定，买方自愿购买，卖方自愿出售，买卖双方经过友好协商，本着平等互利的原则，达成如下协议。</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黑体" w:hAnsi="宋体" w:eastAsia="黑体"/>
          <w:b w:val="0"/>
          <w:i w:val="0"/>
          <w:caps w:val="0"/>
          <w:spacing w:val="0"/>
          <w:w w:val="100"/>
          <w:kern w:val="2"/>
          <w:sz w:val="28"/>
          <w:lang w:val="en-US" w:eastAsia="zh-CN" w:bidi="ar-SA"/>
        </w:rPr>
        <w:t>一、合同标的</w:t>
      </w:r>
    </w:p>
    <w:tbl>
      <w:tblPr>
        <w:tblStyle w:val="6"/>
        <w:tblW w:w="10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8"/>
        <w:gridCol w:w="1903"/>
        <w:gridCol w:w="1533"/>
        <w:gridCol w:w="1420"/>
        <w:gridCol w:w="1180"/>
        <w:gridCol w:w="730"/>
        <w:gridCol w:w="610"/>
        <w:gridCol w:w="1360"/>
        <w:gridCol w:w="14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doub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w:t>
            </w:r>
          </w:p>
        </w:tc>
        <w:tc>
          <w:tcPr>
            <w:tcW w:w="1903" w:type="dxa"/>
            <w:tcBorders>
              <w:top w:val="doub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产品名称</w:t>
            </w:r>
          </w:p>
        </w:tc>
        <w:tc>
          <w:tcPr>
            <w:tcW w:w="1533" w:type="dxa"/>
            <w:tcBorders>
              <w:top w:val="doub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商标</w:t>
            </w:r>
          </w:p>
        </w:tc>
        <w:tc>
          <w:tcPr>
            <w:tcW w:w="1420" w:type="dxa"/>
            <w:tcBorders>
              <w:top w:val="doub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规格型号</w:t>
            </w:r>
          </w:p>
        </w:tc>
        <w:tc>
          <w:tcPr>
            <w:tcW w:w="1180" w:type="dxa"/>
            <w:tcBorders>
              <w:top w:val="doub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订货号</w:t>
            </w:r>
          </w:p>
        </w:tc>
        <w:tc>
          <w:tcPr>
            <w:tcW w:w="730" w:type="dxa"/>
            <w:tcBorders>
              <w:top w:val="doub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计量</w:t>
            </w:r>
          </w:p>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单位</w:t>
            </w:r>
          </w:p>
        </w:tc>
        <w:tc>
          <w:tcPr>
            <w:tcW w:w="610" w:type="dxa"/>
            <w:tcBorders>
              <w:top w:val="doub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数量</w:t>
            </w:r>
          </w:p>
        </w:tc>
        <w:tc>
          <w:tcPr>
            <w:tcW w:w="1360" w:type="dxa"/>
            <w:tcBorders>
              <w:top w:val="doub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单价/元</w:t>
            </w:r>
          </w:p>
        </w:tc>
        <w:tc>
          <w:tcPr>
            <w:tcW w:w="1410" w:type="dxa"/>
            <w:tcBorders>
              <w:top w:val="doub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spacing w:val="0"/>
                <w:w w:val="100"/>
                <w:kern w:val="2"/>
                <w:sz w:val="24"/>
                <w:lang w:val="en-US" w:eastAsia="zh-CN" w:bidi="ar-SA"/>
              </w:rPr>
            </w:pPr>
            <w:r>
              <w:rPr>
                <w:rStyle w:val="8"/>
                <w:rFonts w:ascii="宋体" w:hAnsi="宋体"/>
                <w:b w:val="0"/>
                <w:i w:val="0"/>
                <w:caps/>
                <w:spacing w:val="0"/>
                <w:w w:val="100"/>
                <w:kern w:val="2"/>
                <w:sz w:val="24"/>
                <w:lang w:val="en-US" w:eastAsia="zh-CN" w:bidi="ar-SA"/>
              </w:rPr>
              <w:t>金额/元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直燃型溴化锂</w:t>
            </w:r>
          </w:p>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吸收式冷温水机 </w:t>
            </w: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Panasonic</w:t>
            </w:r>
          </w:p>
        </w:tc>
        <w:tc>
          <w:tcPr>
            <w:tcW w:w="142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DG-42H</w:t>
            </w:r>
          </w:p>
        </w:tc>
        <w:tc>
          <w:tcPr>
            <w:tcW w:w="1180"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DG-42GHT</w:t>
            </w: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台</w:t>
            </w: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w:t>
            </w: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ascii="宋体" w:hAnsi="宋体"/>
                <w:b w:val="0"/>
                <w:i w:val="0"/>
                <w:caps w:val="0"/>
                <w:spacing w:val="0"/>
                <w:w w:val="90"/>
                <w:kern w:val="2"/>
                <w:sz w:val="24"/>
                <w:lang w:val="en-US" w:eastAsia="zh-CN" w:bidi="ar-SA"/>
              </w:rPr>
              <w:t xml:space="preserve"> </w:t>
            </w:r>
            <w:r>
              <w:rPr>
                <w:rStyle w:val="8"/>
                <w:rFonts w:hint="eastAsia" w:ascii="宋体" w:hAnsi="宋体"/>
                <w:b w:val="0"/>
                <w:i w:val="0"/>
                <w:caps w:val="0"/>
                <w:spacing w:val="0"/>
                <w:w w:val="90"/>
                <w:kern w:val="2"/>
                <w:sz w:val="24"/>
                <w:lang w:val="en-US" w:eastAsia="zh-CN" w:bidi="ar-SA"/>
              </w:rPr>
              <w:t xml:space="preserve"> </w:t>
            </w:r>
            <w:r>
              <w:rPr>
                <w:rStyle w:val="8"/>
                <w:rFonts w:ascii="宋体" w:hAnsi="宋体"/>
                <w:b w:val="0"/>
                <w:i w:val="0"/>
                <w:caps w:val="0"/>
                <w:spacing w:val="0"/>
                <w:w w:val="90"/>
                <w:kern w:val="2"/>
                <w:sz w:val="24"/>
                <w:lang w:val="en-US" w:eastAsia="zh-CN" w:bidi="ar-SA"/>
              </w:rPr>
              <w:t>9</w:t>
            </w:r>
            <w:r>
              <w:rPr>
                <w:rStyle w:val="8"/>
                <w:rFonts w:hint="eastAsia" w:ascii="宋体" w:hAnsi="宋体"/>
                <w:b w:val="0"/>
                <w:i w:val="0"/>
                <w:caps w:val="0"/>
                <w:spacing w:val="0"/>
                <w:w w:val="90"/>
                <w:kern w:val="2"/>
                <w:sz w:val="24"/>
                <w:lang w:val="en-US" w:eastAsia="zh-CN" w:bidi="ar-SA"/>
              </w:rPr>
              <w:t>6</w:t>
            </w:r>
            <w:r>
              <w:rPr>
                <w:rStyle w:val="8"/>
                <w:rFonts w:ascii="宋体" w:hAnsi="宋体"/>
                <w:b w:val="0"/>
                <w:i w:val="0"/>
                <w:caps w:val="0"/>
                <w:spacing w:val="0"/>
                <w:w w:val="90"/>
                <w:kern w:val="2"/>
                <w:sz w:val="24"/>
                <w:lang w:val="en-US" w:eastAsia="zh-CN" w:bidi="ar-SA"/>
              </w:rPr>
              <w:t>5,000</w:t>
            </w:r>
            <w:r>
              <w:rPr>
                <w:rStyle w:val="8"/>
                <w:rFonts w:hint="eastAsia" w:ascii="宋体" w:hAnsi="宋体"/>
                <w:b w:val="0"/>
                <w:i w:val="0"/>
                <w:caps w:val="0"/>
                <w:spacing w:val="0"/>
                <w:w w:val="90"/>
                <w:kern w:val="2"/>
                <w:sz w:val="24"/>
                <w:lang w:val="en-US" w:eastAsia="zh-CN" w:bidi="ar-SA"/>
              </w:rPr>
              <w:t>.00</w:t>
            </w: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ascii="宋体" w:hAnsi="宋体"/>
                <w:b w:val="0"/>
                <w:i w:val="0"/>
                <w:caps w:val="0"/>
                <w:spacing w:val="0"/>
                <w:w w:val="90"/>
                <w:kern w:val="2"/>
                <w:sz w:val="24"/>
                <w:lang w:val="en-US" w:eastAsia="zh-CN" w:bidi="ar-SA"/>
              </w:rPr>
              <w:t>1,9</w:t>
            </w:r>
            <w:r>
              <w:rPr>
                <w:rStyle w:val="8"/>
                <w:rFonts w:hint="eastAsia" w:ascii="宋体" w:hAnsi="宋体"/>
                <w:b w:val="0"/>
                <w:i w:val="0"/>
                <w:caps w:val="0"/>
                <w:spacing w:val="0"/>
                <w:w w:val="90"/>
                <w:kern w:val="2"/>
                <w:sz w:val="24"/>
                <w:lang w:val="en-US" w:eastAsia="zh-CN" w:bidi="ar-SA"/>
              </w:rPr>
              <w:t>3</w:t>
            </w:r>
            <w:r>
              <w:rPr>
                <w:rStyle w:val="8"/>
                <w:rFonts w:ascii="宋体" w:hAnsi="宋体"/>
                <w:b w:val="0"/>
                <w:i w:val="0"/>
                <w:caps w:val="0"/>
                <w:spacing w:val="0"/>
                <w:w w:val="90"/>
                <w:kern w:val="2"/>
                <w:sz w:val="24"/>
                <w:lang w:val="en-US" w:eastAsia="zh-CN" w:bidi="ar-SA"/>
              </w:rPr>
              <w:t>0,000</w:t>
            </w:r>
            <w:r>
              <w:rPr>
                <w:rStyle w:val="8"/>
                <w:rFonts w:hint="eastAsia" w:ascii="宋体" w:hAnsi="宋体"/>
                <w:b w:val="0"/>
                <w:i w:val="0"/>
                <w:caps w:val="0"/>
                <w:spacing w:val="0"/>
                <w:w w:val="90"/>
                <w:kern w:val="2"/>
                <w:sz w:val="24"/>
                <w:lang w:val="en-US" w:eastAsia="zh-CN" w:bidi="ar-SA"/>
              </w:rPr>
              <w:t>.00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方形横流式</w:t>
            </w:r>
          </w:p>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冷却塔</w:t>
            </w: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Spindle</w:t>
            </w:r>
          </w:p>
        </w:tc>
        <w:tc>
          <w:tcPr>
            <w:tcW w:w="142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DX-M3881-F</w:t>
            </w:r>
          </w:p>
        </w:tc>
        <w:tc>
          <w:tcPr>
            <w:tcW w:w="1180"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台</w:t>
            </w: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w:t>
            </w: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 xml:space="preserve">   </w:t>
            </w:r>
            <w:r>
              <w:rPr>
                <w:rStyle w:val="8"/>
                <w:rFonts w:ascii="宋体" w:hAnsi="宋体"/>
                <w:b w:val="0"/>
                <w:i w:val="0"/>
                <w:caps w:val="0"/>
                <w:spacing w:val="0"/>
                <w:w w:val="90"/>
                <w:kern w:val="2"/>
                <w:sz w:val="24"/>
                <w:lang w:val="en-US" w:eastAsia="zh-CN" w:bidi="ar-SA"/>
              </w:rPr>
              <w:t>8</w:t>
            </w:r>
            <w:r>
              <w:rPr>
                <w:rStyle w:val="8"/>
                <w:rFonts w:hint="eastAsia" w:ascii="宋体" w:hAnsi="宋体"/>
                <w:b w:val="0"/>
                <w:i w:val="0"/>
                <w:caps w:val="0"/>
                <w:spacing w:val="0"/>
                <w:w w:val="90"/>
                <w:kern w:val="2"/>
                <w:sz w:val="24"/>
                <w:lang w:val="en-US" w:eastAsia="zh-CN" w:bidi="ar-SA"/>
              </w:rPr>
              <w:t>3</w:t>
            </w:r>
            <w:r>
              <w:rPr>
                <w:rStyle w:val="8"/>
                <w:rFonts w:ascii="宋体" w:hAnsi="宋体"/>
                <w:b w:val="0"/>
                <w:i w:val="0"/>
                <w:caps w:val="0"/>
                <w:spacing w:val="0"/>
                <w:w w:val="90"/>
                <w:kern w:val="2"/>
                <w:sz w:val="24"/>
                <w:lang w:val="en-US" w:eastAsia="zh-CN" w:bidi="ar-SA"/>
              </w:rPr>
              <w:t>,</w:t>
            </w:r>
            <w:r>
              <w:rPr>
                <w:rStyle w:val="8"/>
                <w:rFonts w:hint="eastAsia" w:ascii="宋体" w:hAnsi="宋体"/>
                <w:b w:val="0"/>
                <w:i w:val="0"/>
                <w:caps w:val="0"/>
                <w:spacing w:val="0"/>
                <w:w w:val="90"/>
                <w:kern w:val="2"/>
                <w:sz w:val="24"/>
                <w:lang w:val="en-US" w:eastAsia="zh-CN" w:bidi="ar-SA"/>
              </w:rPr>
              <w:t>1</w:t>
            </w:r>
            <w:r>
              <w:rPr>
                <w:rStyle w:val="8"/>
                <w:rFonts w:ascii="宋体" w:hAnsi="宋体"/>
                <w:b w:val="0"/>
                <w:i w:val="0"/>
                <w:caps w:val="0"/>
                <w:spacing w:val="0"/>
                <w:w w:val="90"/>
                <w:kern w:val="2"/>
                <w:sz w:val="24"/>
                <w:lang w:val="en-US" w:eastAsia="zh-CN" w:bidi="ar-SA"/>
              </w:rPr>
              <w:t>00</w:t>
            </w:r>
            <w:r>
              <w:rPr>
                <w:rStyle w:val="8"/>
                <w:rFonts w:hint="eastAsia" w:ascii="宋体" w:hAnsi="宋体"/>
                <w:b w:val="0"/>
                <w:i w:val="0"/>
                <w:caps w:val="0"/>
                <w:spacing w:val="0"/>
                <w:w w:val="90"/>
                <w:kern w:val="2"/>
                <w:sz w:val="24"/>
                <w:lang w:val="en-US" w:eastAsia="zh-CN" w:bidi="ar-SA"/>
              </w:rPr>
              <w:t>.00</w:t>
            </w: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ind w:firstLine="216" w:firstLineChars="100"/>
              <w:jc w:val="both"/>
              <w:textAlignment w:val="baseline"/>
              <w:rPr>
                <w:rStyle w:val="8"/>
                <w:rFonts w:hint="default" w:ascii="宋体" w:hAnsi="宋体"/>
                <w:b w:val="0"/>
                <w:i w:val="0"/>
                <w:caps w:val="0"/>
                <w:spacing w:val="0"/>
                <w:w w:val="90"/>
                <w:kern w:val="2"/>
                <w:sz w:val="24"/>
                <w:lang w:val="en-US" w:eastAsia="zh-CN" w:bidi="ar-SA"/>
              </w:rPr>
            </w:pPr>
            <w:r>
              <w:rPr>
                <w:rStyle w:val="8"/>
                <w:rFonts w:ascii="宋体" w:hAnsi="宋体"/>
                <w:b w:val="0"/>
                <w:i w:val="0"/>
                <w:caps w:val="0"/>
                <w:spacing w:val="0"/>
                <w:w w:val="90"/>
                <w:kern w:val="2"/>
                <w:sz w:val="24"/>
                <w:lang w:val="en-US" w:eastAsia="zh-CN" w:bidi="ar-SA"/>
              </w:rPr>
              <w:t>8</w:t>
            </w:r>
            <w:r>
              <w:rPr>
                <w:rStyle w:val="8"/>
                <w:rFonts w:hint="eastAsia" w:ascii="宋体" w:hAnsi="宋体"/>
                <w:b w:val="0"/>
                <w:i w:val="0"/>
                <w:caps w:val="0"/>
                <w:spacing w:val="0"/>
                <w:w w:val="90"/>
                <w:kern w:val="2"/>
                <w:sz w:val="24"/>
                <w:lang w:val="en-US" w:eastAsia="zh-CN" w:bidi="ar-SA"/>
              </w:rPr>
              <w:t>3</w:t>
            </w:r>
            <w:r>
              <w:rPr>
                <w:rStyle w:val="8"/>
                <w:rFonts w:ascii="宋体" w:hAnsi="宋体"/>
                <w:b w:val="0"/>
                <w:i w:val="0"/>
                <w:caps w:val="0"/>
                <w:spacing w:val="0"/>
                <w:w w:val="90"/>
                <w:kern w:val="2"/>
                <w:sz w:val="24"/>
                <w:lang w:val="en-US" w:eastAsia="zh-CN" w:bidi="ar-SA"/>
              </w:rPr>
              <w:t>,</w:t>
            </w:r>
            <w:r>
              <w:rPr>
                <w:rStyle w:val="8"/>
                <w:rFonts w:hint="eastAsia" w:ascii="宋体" w:hAnsi="宋体"/>
                <w:b w:val="0"/>
                <w:i w:val="0"/>
                <w:caps w:val="0"/>
                <w:spacing w:val="0"/>
                <w:w w:val="90"/>
                <w:kern w:val="2"/>
                <w:sz w:val="24"/>
                <w:lang w:val="en-US" w:eastAsia="zh-CN" w:bidi="ar-SA"/>
              </w:rPr>
              <w:t>1</w:t>
            </w:r>
            <w:r>
              <w:rPr>
                <w:rStyle w:val="8"/>
                <w:rFonts w:ascii="宋体" w:hAnsi="宋体"/>
                <w:b w:val="0"/>
                <w:i w:val="0"/>
                <w:caps w:val="0"/>
                <w:spacing w:val="0"/>
                <w:w w:val="90"/>
                <w:kern w:val="2"/>
                <w:sz w:val="24"/>
                <w:lang w:val="en-US" w:eastAsia="zh-CN" w:bidi="ar-SA"/>
              </w:rPr>
              <w:t>00</w:t>
            </w:r>
            <w:r>
              <w:rPr>
                <w:rStyle w:val="8"/>
                <w:rFonts w:hint="eastAsia" w:ascii="宋体" w:hAnsi="宋体"/>
                <w:b w:val="0"/>
                <w:i w:val="0"/>
                <w:caps w:val="0"/>
                <w:spacing w:val="0"/>
                <w:w w:val="90"/>
                <w:kern w:val="2"/>
                <w:sz w:val="24"/>
                <w:lang w:val="en-US" w:eastAsia="zh-CN" w:bidi="ar-SA"/>
              </w:rPr>
              <w:t>.00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3</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循环</w:t>
            </w:r>
            <w:r>
              <w:rPr>
                <w:rStyle w:val="8"/>
                <w:rFonts w:ascii="宋体" w:hAnsi="宋体"/>
                <w:b w:val="0"/>
                <w:i w:val="0"/>
                <w:caps w:val="0"/>
                <w:spacing w:val="0"/>
                <w:w w:val="100"/>
                <w:kern w:val="2"/>
                <w:sz w:val="24"/>
                <w:lang w:val="en-US" w:eastAsia="zh-CN" w:bidi="ar-SA"/>
              </w:rPr>
              <w:t>水泵</w:t>
            </w: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东方或者新界</w:t>
            </w:r>
          </w:p>
        </w:tc>
        <w:tc>
          <w:tcPr>
            <w:tcW w:w="142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功率22KW</w:t>
            </w:r>
          </w:p>
        </w:tc>
        <w:tc>
          <w:tcPr>
            <w:tcW w:w="1180"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台</w:t>
            </w: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w:t>
            </w: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 xml:space="preserve">   </w:t>
            </w:r>
            <w:r>
              <w:rPr>
                <w:rStyle w:val="8"/>
                <w:rFonts w:ascii="宋体" w:hAnsi="宋体"/>
                <w:b w:val="0"/>
                <w:i w:val="0"/>
                <w:caps w:val="0"/>
                <w:spacing w:val="0"/>
                <w:w w:val="90"/>
                <w:kern w:val="2"/>
                <w:sz w:val="24"/>
                <w:lang w:val="en-US" w:eastAsia="zh-CN" w:bidi="ar-SA"/>
              </w:rPr>
              <w:t>26,900</w:t>
            </w:r>
            <w:r>
              <w:rPr>
                <w:rStyle w:val="8"/>
                <w:rFonts w:hint="eastAsia" w:ascii="宋体" w:hAnsi="宋体"/>
                <w:b w:val="0"/>
                <w:i w:val="0"/>
                <w:caps w:val="0"/>
                <w:spacing w:val="0"/>
                <w:w w:val="90"/>
                <w:kern w:val="2"/>
                <w:sz w:val="24"/>
                <w:lang w:val="en-US" w:eastAsia="zh-CN" w:bidi="ar-SA"/>
              </w:rPr>
              <w:t>.00</w:t>
            </w: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ind w:firstLine="216" w:firstLineChars="100"/>
              <w:jc w:val="both"/>
              <w:textAlignment w:val="baseline"/>
              <w:rPr>
                <w:rStyle w:val="8"/>
                <w:rFonts w:hint="default" w:ascii="宋体" w:hAnsi="宋体"/>
                <w:b w:val="0"/>
                <w:i w:val="0"/>
                <w:caps w:val="0"/>
                <w:spacing w:val="0"/>
                <w:w w:val="90"/>
                <w:kern w:val="2"/>
                <w:sz w:val="24"/>
                <w:lang w:val="en-US" w:eastAsia="zh-CN" w:bidi="ar-SA"/>
              </w:rPr>
            </w:pPr>
            <w:r>
              <w:rPr>
                <w:rStyle w:val="8"/>
                <w:rFonts w:ascii="宋体" w:hAnsi="宋体"/>
                <w:b w:val="0"/>
                <w:i w:val="0"/>
                <w:caps w:val="0"/>
                <w:spacing w:val="0"/>
                <w:w w:val="90"/>
                <w:kern w:val="2"/>
                <w:sz w:val="24"/>
                <w:lang w:val="en-US" w:eastAsia="zh-CN" w:bidi="ar-SA"/>
              </w:rPr>
              <w:t>26,900</w:t>
            </w:r>
            <w:r>
              <w:rPr>
                <w:rStyle w:val="8"/>
                <w:rFonts w:hint="eastAsia" w:ascii="宋体" w:hAnsi="宋体"/>
                <w:b w:val="0"/>
                <w:i w:val="0"/>
                <w:caps w:val="0"/>
                <w:spacing w:val="0"/>
                <w:w w:val="90"/>
                <w:kern w:val="2"/>
                <w:sz w:val="24"/>
                <w:lang w:val="en-US" w:eastAsia="zh-CN" w:bidi="ar-SA"/>
              </w:rPr>
              <w:t>.00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4</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安装费</w:t>
            </w: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42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180"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 xml:space="preserve">  200,000.00</w:t>
            </w: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ind w:firstLine="216" w:firstLineChars="100"/>
              <w:jc w:val="both"/>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200,000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5</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420" w:type="dxa"/>
            <w:tcBorders>
              <w:top w:val="single" w:color="000000" w:sz="6" w:space="0"/>
              <w:left w:val="single" w:color="000000" w:sz="6" w:space="0"/>
              <w:bottom w:val="single" w:color="000000" w:sz="6" w:space="0"/>
              <w:right w:val="single" w:color="000000" w:sz="4"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180" w:type="dxa"/>
            <w:tcBorders>
              <w:top w:val="single" w:color="000000" w:sz="6" w:space="0"/>
              <w:left w:val="single" w:color="000000" w:sz="4"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90"/>
                <w:kern w:val="2"/>
                <w:sz w:val="24"/>
                <w:lang w:val="en-US" w:eastAsia="zh-CN" w:bidi="ar-SA"/>
              </w:rPr>
            </w:pP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ind w:firstLine="0" w:firstLineChars="0"/>
              <w:jc w:val="both"/>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2,240,000.00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6</w:t>
            </w:r>
          </w:p>
        </w:tc>
        <w:tc>
          <w:tcPr>
            <w:tcW w:w="190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ind w:firstLine="480" w:firstLineChars="200"/>
              <w:jc w:val="both"/>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设备置换</w:t>
            </w:r>
          </w:p>
        </w:tc>
        <w:tc>
          <w:tcPr>
            <w:tcW w:w="1533"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2600"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both"/>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（冲抵设备安装款）</w:t>
            </w:r>
          </w:p>
        </w:tc>
        <w:tc>
          <w:tcPr>
            <w:tcW w:w="73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61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p>
        </w:tc>
        <w:tc>
          <w:tcPr>
            <w:tcW w:w="1360" w:type="dxa"/>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140,000.00</w:t>
            </w:r>
          </w:p>
        </w:tc>
        <w:tc>
          <w:tcPr>
            <w:tcW w:w="1410" w:type="dxa"/>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ind w:firstLine="0" w:firstLineChars="0"/>
              <w:jc w:val="both"/>
              <w:textAlignment w:val="baseline"/>
              <w:rPr>
                <w:rStyle w:val="8"/>
                <w:rFonts w:hint="default" w:ascii="宋体" w:hAnsi="宋体"/>
                <w:b w:val="0"/>
                <w:i w:val="0"/>
                <w:caps w:val="0"/>
                <w:spacing w:val="0"/>
                <w:w w:val="90"/>
                <w:kern w:val="2"/>
                <w:sz w:val="24"/>
                <w:lang w:val="en-US" w:eastAsia="zh-CN" w:bidi="ar-SA"/>
              </w:rPr>
            </w:pPr>
            <w:r>
              <w:rPr>
                <w:rStyle w:val="8"/>
                <w:rFonts w:hint="eastAsia" w:ascii="宋体" w:hAnsi="宋体"/>
                <w:b w:val="0"/>
                <w:i w:val="0"/>
                <w:caps w:val="0"/>
                <w:spacing w:val="0"/>
                <w:w w:val="90"/>
                <w:kern w:val="2"/>
                <w:sz w:val="24"/>
                <w:lang w:val="en-US" w:eastAsia="zh-CN" w:bidi="ar-SA"/>
              </w:rPr>
              <w:t>140,000.00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658" w:type="dxa"/>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7</w:t>
            </w:r>
          </w:p>
        </w:tc>
        <w:tc>
          <w:tcPr>
            <w:tcW w:w="6036" w:type="dxa"/>
            <w:gridSpan w:val="4"/>
            <w:tcBorders>
              <w:top w:val="single" w:color="000000" w:sz="6" w:space="0"/>
              <w:left w:val="sing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价税总计</w:t>
            </w:r>
          </w:p>
        </w:tc>
        <w:tc>
          <w:tcPr>
            <w:tcW w:w="4110" w:type="dxa"/>
            <w:gridSpan w:val="4"/>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hint="default" w:ascii="宋体" w:hAnsi="宋体"/>
                <w:b w:val="0"/>
                <w:i w:val="0"/>
                <w:caps/>
                <w:spacing w:val="0"/>
                <w:w w:val="100"/>
                <w:kern w:val="2"/>
                <w:sz w:val="24"/>
                <w:lang w:val="en-US" w:eastAsia="zh-CN" w:bidi="ar-SA"/>
              </w:rPr>
            </w:pPr>
            <w:r>
              <w:rPr>
                <w:rStyle w:val="8"/>
                <w:rFonts w:hint="eastAsia" w:ascii="宋体" w:hAnsi="宋体"/>
                <w:b w:val="0"/>
                <w:i w:val="0"/>
                <w:caps/>
                <w:spacing w:val="0"/>
                <w:w w:val="100"/>
                <w:kern w:val="2"/>
                <w:sz w:val="24"/>
                <w:lang w:val="en-US" w:eastAsia="zh-CN" w:bidi="ar-SA"/>
              </w:rPr>
              <w:t xml:space="preserve">                 2,100,000.00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2561" w:type="dxa"/>
            <w:gridSpan w:val="2"/>
            <w:tcBorders>
              <w:top w:val="single" w:color="000000" w:sz="6" w:space="0"/>
              <w:left w:val="double" w:color="000000" w:sz="6" w:space="0"/>
              <w:bottom w:val="sing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合同总金额（小写）</w:t>
            </w:r>
          </w:p>
        </w:tc>
        <w:tc>
          <w:tcPr>
            <w:tcW w:w="8243" w:type="dxa"/>
            <w:gridSpan w:val="7"/>
            <w:tcBorders>
              <w:top w:val="single" w:color="000000" w:sz="6" w:space="0"/>
              <w:left w:val="single" w:color="000000" w:sz="6" w:space="0"/>
              <w:bottom w:val="single" w:color="000000" w:sz="6" w:space="0"/>
              <w:right w:val="double" w:color="000000" w:sz="6" w:space="0"/>
            </w:tcBorders>
            <w:vAlign w:val="center"/>
          </w:tcPr>
          <w:p>
            <w:pPr>
              <w:snapToGrid w:val="0"/>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RMB: 2,100,000</w:t>
            </w:r>
            <w:r>
              <w:rPr>
                <w:rStyle w:val="8"/>
                <w:rFonts w:hint="eastAsia" w:ascii="宋体" w:hAnsi="宋体"/>
                <w:b w:val="0"/>
                <w:i w:val="0"/>
                <w:caps w:val="0"/>
                <w:spacing w:val="0"/>
                <w:w w:val="100"/>
                <w:kern w:val="2"/>
                <w:sz w:val="24"/>
                <w:lang w:val="en-US" w:eastAsia="zh-CN" w:bidi="ar-SA"/>
              </w:rPr>
              <w:t>.00</w:t>
            </w:r>
            <w:r>
              <w:rPr>
                <w:rStyle w:val="8"/>
                <w:rFonts w:ascii="宋体" w:hAnsi="宋体"/>
                <w:b w:val="0"/>
                <w:i w:val="0"/>
                <w:caps w:val="0"/>
                <w:spacing w:val="0"/>
                <w:w w:val="100"/>
                <w:kern w:val="2"/>
                <w:sz w:val="24"/>
                <w:lang w:val="en-US" w:eastAsia="zh-CN" w:bidi="ar-SA"/>
              </w:rPr>
              <w:t xml:space="preserve"> 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2561" w:type="dxa"/>
            <w:gridSpan w:val="2"/>
            <w:tcBorders>
              <w:top w:val="single" w:color="000000" w:sz="6" w:space="0"/>
              <w:left w:val="double" w:color="000000" w:sz="6" w:space="0"/>
              <w:bottom w:val="double" w:color="000000" w:sz="6" w:space="0"/>
              <w:right w:val="sing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合同总金额（大写）</w:t>
            </w:r>
          </w:p>
        </w:tc>
        <w:tc>
          <w:tcPr>
            <w:tcW w:w="8243" w:type="dxa"/>
            <w:gridSpan w:val="7"/>
            <w:tcBorders>
              <w:top w:val="single" w:color="000000" w:sz="6" w:space="0"/>
              <w:left w:val="single" w:color="000000" w:sz="6" w:space="0"/>
              <w:bottom w:val="double" w:color="000000" w:sz="6" w:space="0"/>
              <w:right w:val="double" w:color="000000" w:sz="6" w:space="0"/>
            </w:tcBorders>
            <w:vAlign w:val="center"/>
          </w:tcPr>
          <w:p>
            <w:pPr>
              <w:snapToGrid w:val="0"/>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人民币：贰佰壹拾万元整</w:t>
            </w:r>
          </w:p>
        </w:tc>
      </w:tr>
    </w:tbl>
    <w:p>
      <w:pPr>
        <w:snapToGrid/>
        <w:spacing w:before="0" w:beforeAutospacing="0" w:after="0" w:afterAutospacing="0" w:line="450" w:lineRule="exact"/>
        <w:ind w:left="720" w:hanging="720" w:hangingChars="300"/>
        <w:jc w:val="both"/>
        <w:textAlignment w:val="baseline"/>
        <w:rPr>
          <w:rStyle w:val="8"/>
          <w:rFonts w:ascii="宋体" w:hAnsi="宋体"/>
          <w:b w:val="0"/>
          <w:i w:val="0"/>
          <w:caps w:val="0"/>
          <w:color w:val="auto"/>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注：1.本合同设备价格为含增值税价格</w:t>
      </w:r>
      <w:r>
        <w:rPr>
          <w:rStyle w:val="8"/>
          <w:rFonts w:hint="eastAsia" w:ascii="宋体" w:hAnsi="宋体"/>
          <w:b w:val="0"/>
          <w:i w:val="0"/>
          <w:caps w:val="0"/>
          <w:spacing w:val="0"/>
          <w:w w:val="100"/>
          <w:kern w:val="2"/>
          <w:sz w:val="24"/>
          <w:lang w:val="en-US" w:eastAsia="zh-CN" w:bidi="ar-SA"/>
        </w:rPr>
        <w:t>，{</w:t>
      </w:r>
      <w:r>
        <w:rPr>
          <w:rStyle w:val="8"/>
          <w:rFonts w:hint="eastAsia" w:ascii="宋体" w:hAnsi="宋体"/>
          <w:b w:val="0"/>
          <w:i w:val="0"/>
          <w:caps w:val="0"/>
          <w:color w:val="auto"/>
          <w:spacing w:val="0"/>
          <w:w w:val="100"/>
          <w:kern w:val="2"/>
          <w:sz w:val="24"/>
          <w:lang w:val="en-US" w:eastAsia="zh-CN" w:bidi="ar-SA"/>
        </w:rPr>
        <w:t>以上总价是一次性包死价格，中途不做任何补偿}</w:t>
      </w:r>
    </w:p>
    <w:p>
      <w:pPr>
        <w:snapToGrid/>
        <w:spacing w:before="0" w:beforeAutospacing="0" w:after="0" w:afterAutospacing="0" w:line="450" w:lineRule="exact"/>
        <w:ind w:firstLine="600" w:firstLineChars="25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2、机房改造开具13%增值税发票。</w:t>
      </w:r>
    </w:p>
    <w:p>
      <w:pPr>
        <w:snapToGrid/>
        <w:spacing w:before="0" w:beforeAutospacing="0" w:after="0" w:afterAutospacing="0" w:line="450" w:lineRule="exact"/>
        <w:ind w:firstLine="600" w:firstLineChars="25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3、经买卖双方协商同意，买方原旧设备（溴化锂、锅炉）置换款充作机房改造安装费。</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二、合同履行</w:t>
      </w:r>
    </w:p>
    <w:p>
      <w:pPr>
        <w:numPr>
          <w:ilvl w:val="0"/>
          <w:numId w:val="1"/>
        </w:numPr>
        <w:ind w:left="315" w:hanging="315"/>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合同生效</w:t>
      </w:r>
      <w:r>
        <w:rPr>
          <w:rStyle w:val="8"/>
          <w:rFonts w:hint="eastAsia" w:ascii="宋体" w:hAnsi="宋体"/>
          <w:b w:val="0"/>
          <w:i w:val="0"/>
          <w:caps w:val="0"/>
          <w:spacing w:val="0"/>
          <w:w w:val="100"/>
          <w:kern w:val="2"/>
          <w:sz w:val="24"/>
          <w:lang w:val="en-US" w:eastAsia="zh-CN" w:bidi="ar-SA"/>
        </w:rPr>
        <w:t>：</w:t>
      </w:r>
      <w:r>
        <w:rPr>
          <w:rStyle w:val="8"/>
          <w:rFonts w:ascii="宋体" w:hAnsi="宋体"/>
          <w:b w:val="0"/>
          <w:i w:val="0"/>
          <w:caps w:val="0"/>
          <w:spacing w:val="0"/>
          <w:w w:val="100"/>
          <w:kern w:val="2"/>
          <w:sz w:val="24"/>
          <w:lang w:val="en-US" w:eastAsia="zh-CN" w:bidi="ar-SA"/>
        </w:rPr>
        <w:t>卖方收到预付款后合同生效。</w:t>
      </w:r>
    </w:p>
    <w:p>
      <w:pPr>
        <w:numPr>
          <w:ilvl w:val="0"/>
          <w:numId w:val="1"/>
        </w:numPr>
        <w:snapToGrid/>
        <w:spacing w:before="0" w:beforeAutospacing="0" w:after="0" w:afterAutospacing="0" w:line="240" w:lineRule="auto"/>
        <w:ind w:left="315" w:hanging="315" w:firstLineChars="0"/>
        <w:jc w:val="left"/>
        <w:textAlignment w:val="auto"/>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结算方式：转账（银行票汇和电汇）,货款以汇到卖方所列银行账户为准。</w:t>
      </w:r>
    </w:p>
    <w:p>
      <w:pPr>
        <w:snapToGrid/>
        <w:spacing w:before="0" w:beforeAutospacing="0" w:after="0" w:afterAutospacing="0" w:line="450" w:lineRule="exact"/>
        <w:ind w:firstLine="314" w:firstLineChars="131"/>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（一）、设备款结算方式</w:t>
      </w:r>
    </w:p>
    <w:p>
      <w:pPr>
        <w:numPr>
          <w:ilvl w:val="0"/>
          <w:numId w:val="2"/>
        </w:numPr>
        <w:snapToGrid/>
        <w:spacing w:before="0" w:beforeAutospacing="0" w:after="0" w:afterAutospacing="0" w:line="450" w:lineRule="exact"/>
        <w:ind w:left="1004" w:hanging="7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合同签订后5日内，买方向卖方支付至合同总额的30%</w:t>
      </w:r>
      <w:r>
        <w:rPr>
          <w:rStyle w:val="8"/>
          <w:rFonts w:hint="eastAsia" w:ascii="宋体" w:hAnsi="宋体"/>
          <w:b w:val="0"/>
          <w:i w:val="0"/>
          <w:caps w:val="0"/>
          <w:spacing w:val="0"/>
          <w:w w:val="100"/>
          <w:kern w:val="2"/>
          <w:sz w:val="24"/>
          <w:lang w:val="en-US" w:eastAsia="zh-CN" w:bidi="ar-SA"/>
        </w:rPr>
        <w:t>（即：630,000.00元）</w:t>
      </w:r>
      <w:r>
        <w:rPr>
          <w:rStyle w:val="8"/>
          <w:rFonts w:ascii="宋体" w:hAnsi="宋体"/>
          <w:b w:val="0"/>
          <w:i w:val="0"/>
          <w:caps w:val="0"/>
          <w:spacing w:val="0"/>
          <w:w w:val="100"/>
          <w:kern w:val="2"/>
          <w:sz w:val="24"/>
          <w:lang w:val="en-US" w:eastAsia="zh-CN" w:bidi="ar-SA"/>
        </w:rPr>
        <w:t>作为定金；</w:t>
      </w:r>
    </w:p>
    <w:p>
      <w:pPr>
        <w:numPr>
          <w:ilvl w:val="0"/>
          <w:numId w:val="2"/>
        </w:numPr>
        <w:snapToGrid/>
        <w:spacing w:before="0" w:beforeAutospacing="0" w:after="0" w:afterAutospacing="0" w:line="450" w:lineRule="exact"/>
        <w:ind w:left="1004" w:hanging="7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设备</w:t>
      </w:r>
      <w:r>
        <w:rPr>
          <w:rStyle w:val="8"/>
          <w:rFonts w:hint="eastAsia" w:ascii="宋体" w:hAnsi="宋体"/>
          <w:b w:val="0"/>
          <w:i w:val="0"/>
          <w:caps w:val="0"/>
          <w:spacing w:val="0"/>
          <w:w w:val="100"/>
          <w:kern w:val="2"/>
          <w:sz w:val="24"/>
          <w:lang w:val="en-US" w:eastAsia="zh-CN" w:bidi="ar-SA"/>
        </w:rPr>
        <w:t>到达安装现场</w:t>
      </w:r>
      <w:r>
        <w:rPr>
          <w:rStyle w:val="8"/>
          <w:rFonts w:ascii="宋体" w:hAnsi="宋体"/>
          <w:b w:val="0"/>
          <w:i w:val="0"/>
          <w:caps w:val="0"/>
          <w:spacing w:val="0"/>
          <w:w w:val="100"/>
          <w:kern w:val="2"/>
          <w:sz w:val="24"/>
          <w:lang w:val="en-US" w:eastAsia="zh-CN" w:bidi="ar-SA"/>
        </w:rPr>
        <w:t>5日内，买方向卖方支付</w:t>
      </w:r>
      <w:r>
        <w:rPr>
          <w:rStyle w:val="8"/>
          <w:rFonts w:hint="eastAsia" w:ascii="宋体" w:hAnsi="宋体"/>
          <w:b w:val="0"/>
          <w:i w:val="0"/>
          <w:caps w:val="0"/>
          <w:spacing w:val="0"/>
          <w:w w:val="100"/>
          <w:kern w:val="2"/>
          <w:sz w:val="24"/>
          <w:lang w:val="en-US" w:eastAsia="zh-CN" w:bidi="ar-SA"/>
        </w:rPr>
        <w:t>至</w:t>
      </w:r>
      <w:r>
        <w:rPr>
          <w:rStyle w:val="8"/>
          <w:rFonts w:ascii="宋体" w:hAnsi="宋体"/>
          <w:b w:val="0"/>
          <w:i w:val="0"/>
          <w:caps w:val="0"/>
          <w:spacing w:val="0"/>
          <w:w w:val="100"/>
          <w:kern w:val="2"/>
          <w:sz w:val="24"/>
          <w:lang w:val="en-US" w:eastAsia="zh-CN" w:bidi="ar-SA"/>
        </w:rPr>
        <w:t>合同总额的90%</w:t>
      </w:r>
      <w:r>
        <w:rPr>
          <w:rStyle w:val="8"/>
          <w:rFonts w:hint="eastAsia" w:ascii="宋体" w:hAnsi="宋体"/>
          <w:b w:val="0"/>
          <w:i w:val="0"/>
          <w:caps w:val="0"/>
          <w:spacing w:val="0"/>
          <w:w w:val="100"/>
          <w:kern w:val="2"/>
          <w:sz w:val="24"/>
          <w:lang w:val="en-US" w:eastAsia="zh-CN" w:bidi="ar-SA"/>
        </w:rPr>
        <w:t>（即：1,260,000.00元）</w:t>
      </w:r>
      <w:r>
        <w:rPr>
          <w:rStyle w:val="8"/>
          <w:rFonts w:ascii="宋体" w:hAnsi="宋体"/>
          <w:b w:val="0"/>
          <w:i w:val="0"/>
          <w:caps w:val="0"/>
          <w:spacing w:val="0"/>
          <w:w w:val="100"/>
          <w:kern w:val="2"/>
          <w:sz w:val="24"/>
          <w:lang w:val="en-US" w:eastAsia="zh-CN" w:bidi="ar-SA"/>
        </w:rPr>
        <w:t>；</w:t>
      </w:r>
    </w:p>
    <w:p>
      <w:pPr>
        <w:numPr>
          <w:ilvl w:val="0"/>
          <w:numId w:val="2"/>
        </w:numPr>
        <w:snapToGrid/>
        <w:spacing w:before="0" w:beforeAutospacing="0" w:after="0" w:afterAutospacing="0" w:line="450" w:lineRule="exact"/>
        <w:ind w:left="1004" w:hanging="7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设备安装调试验收合格，买方向卖方支付</w:t>
      </w:r>
      <w:r>
        <w:rPr>
          <w:rStyle w:val="8"/>
          <w:rFonts w:hint="eastAsia" w:ascii="宋体" w:hAnsi="宋体"/>
          <w:b w:val="0"/>
          <w:i w:val="0"/>
          <w:caps w:val="0"/>
          <w:spacing w:val="0"/>
          <w:w w:val="100"/>
          <w:kern w:val="2"/>
          <w:sz w:val="24"/>
          <w:lang w:val="en-US" w:eastAsia="zh-CN" w:bidi="ar-SA"/>
        </w:rPr>
        <w:t>至</w:t>
      </w:r>
      <w:r>
        <w:rPr>
          <w:rStyle w:val="8"/>
          <w:rFonts w:ascii="宋体" w:hAnsi="宋体"/>
          <w:b w:val="0"/>
          <w:i w:val="0"/>
          <w:caps w:val="0"/>
          <w:spacing w:val="0"/>
          <w:w w:val="100"/>
          <w:kern w:val="2"/>
          <w:sz w:val="24"/>
          <w:lang w:val="en-US" w:eastAsia="zh-CN" w:bidi="ar-SA"/>
        </w:rPr>
        <w:t>合同总额的9</w:t>
      </w:r>
      <w:r>
        <w:rPr>
          <w:rStyle w:val="8"/>
          <w:rFonts w:hint="eastAsia" w:ascii="宋体" w:hAnsi="宋体"/>
          <w:b w:val="0"/>
          <w:i w:val="0"/>
          <w:caps w:val="0"/>
          <w:spacing w:val="0"/>
          <w:w w:val="100"/>
          <w:kern w:val="2"/>
          <w:sz w:val="24"/>
          <w:lang w:val="en-US" w:eastAsia="zh-CN" w:bidi="ar-SA"/>
        </w:rPr>
        <w:t>5</w:t>
      </w:r>
      <w:r>
        <w:rPr>
          <w:rStyle w:val="8"/>
          <w:rFonts w:ascii="宋体" w:hAnsi="宋体"/>
          <w:b w:val="0"/>
          <w:i w:val="0"/>
          <w:caps w:val="0"/>
          <w:spacing w:val="0"/>
          <w:w w:val="100"/>
          <w:kern w:val="2"/>
          <w:sz w:val="24"/>
          <w:lang w:val="en-US" w:eastAsia="zh-CN" w:bidi="ar-SA"/>
        </w:rPr>
        <w:t>%</w:t>
      </w:r>
      <w:r>
        <w:rPr>
          <w:rStyle w:val="8"/>
          <w:rFonts w:hint="eastAsia" w:ascii="宋体" w:hAnsi="宋体"/>
          <w:b w:val="0"/>
          <w:i w:val="0"/>
          <w:caps w:val="0"/>
          <w:spacing w:val="0"/>
          <w:w w:val="100"/>
          <w:kern w:val="2"/>
          <w:sz w:val="24"/>
          <w:lang w:val="en-US" w:eastAsia="zh-CN" w:bidi="ar-SA"/>
        </w:rPr>
        <w:t>（即：105,000.00元）</w:t>
      </w:r>
      <w:r>
        <w:rPr>
          <w:rStyle w:val="8"/>
          <w:rFonts w:ascii="宋体" w:hAnsi="宋体"/>
          <w:b w:val="0"/>
          <w:i w:val="0"/>
          <w:caps w:val="0"/>
          <w:spacing w:val="0"/>
          <w:w w:val="100"/>
          <w:kern w:val="2"/>
          <w:sz w:val="24"/>
          <w:lang w:val="en-US" w:eastAsia="zh-CN" w:bidi="ar-SA"/>
        </w:rPr>
        <w:t>；</w:t>
      </w:r>
    </w:p>
    <w:p>
      <w:pPr>
        <w:numPr>
          <w:ilvl w:val="0"/>
          <w:numId w:val="2"/>
        </w:numPr>
        <w:snapToGrid/>
        <w:spacing w:before="0" w:beforeAutospacing="0" w:after="0" w:afterAutospacing="0" w:line="450" w:lineRule="exact"/>
        <w:ind w:left="1004" w:hanging="7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合同总额的</w:t>
      </w:r>
      <w:r>
        <w:rPr>
          <w:rStyle w:val="8"/>
          <w:rFonts w:hint="eastAsia" w:ascii="宋体" w:hAnsi="宋体"/>
          <w:b w:val="0"/>
          <w:i w:val="0"/>
          <w:caps w:val="0"/>
          <w:spacing w:val="0"/>
          <w:w w:val="100"/>
          <w:kern w:val="2"/>
          <w:sz w:val="24"/>
          <w:lang w:val="en-US" w:eastAsia="zh-CN" w:bidi="ar-SA"/>
        </w:rPr>
        <w:t>5</w:t>
      </w:r>
      <w:r>
        <w:rPr>
          <w:rStyle w:val="8"/>
          <w:rFonts w:ascii="宋体" w:hAnsi="宋体"/>
          <w:b w:val="0"/>
          <w:i w:val="0"/>
          <w:caps w:val="0"/>
          <w:spacing w:val="0"/>
          <w:w w:val="100"/>
          <w:kern w:val="2"/>
          <w:sz w:val="24"/>
          <w:lang w:val="en-US" w:eastAsia="zh-CN" w:bidi="ar-SA"/>
        </w:rPr>
        <w:t>%</w:t>
      </w:r>
      <w:r>
        <w:rPr>
          <w:rStyle w:val="8"/>
          <w:rFonts w:hint="eastAsia" w:ascii="宋体" w:hAnsi="宋体"/>
          <w:b w:val="0"/>
          <w:i w:val="0"/>
          <w:caps w:val="0"/>
          <w:spacing w:val="0"/>
          <w:w w:val="100"/>
          <w:kern w:val="2"/>
          <w:sz w:val="24"/>
          <w:lang w:val="en-US" w:eastAsia="zh-CN" w:bidi="ar-SA"/>
        </w:rPr>
        <w:t>（即：105,000.00元）</w:t>
      </w:r>
      <w:r>
        <w:rPr>
          <w:rStyle w:val="8"/>
          <w:rFonts w:ascii="宋体" w:hAnsi="宋体"/>
          <w:b w:val="0"/>
          <w:i w:val="0"/>
          <w:caps w:val="0"/>
          <w:spacing w:val="0"/>
          <w:w w:val="100"/>
          <w:kern w:val="2"/>
          <w:sz w:val="24"/>
          <w:lang w:val="en-US" w:eastAsia="zh-CN" w:bidi="ar-SA"/>
        </w:rPr>
        <w:t>作为质保金，质保金在设备调试完成后</w:t>
      </w:r>
      <w:r>
        <w:rPr>
          <w:rStyle w:val="8"/>
          <w:rFonts w:hint="eastAsia" w:ascii="宋体" w:hAnsi="宋体"/>
          <w:b w:val="0"/>
          <w:i w:val="0"/>
          <w:caps w:val="0"/>
          <w:spacing w:val="0"/>
          <w:w w:val="100"/>
          <w:kern w:val="2"/>
          <w:sz w:val="24"/>
          <w:lang w:val="en-US" w:eastAsia="zh-CN" w:bidi="ar-SA"/>
        </w:rPr>
        <w:t>36</w:t>
      </w:r>
      <w:r>
        <w:rPr>
          <w:rStyle w:val="8"/>
          <w:rFonts w:ascii="宋体" w:hAnsi="宋体"/>
          <w:b w:val="0"/>
          <w:i w:val="0"/>
          <w:caps w:val="0"/>
          <w:spacing w:val="0"/>
          <w:w w:val="100"/>
          <w:kern w:val="2"/>
          <w:sz w:val="24"/>
          <w:lang w:val="en-US" w:eastAsia="zh-CN" w:bidi="ar-SA"/>
        </w:rPr>
        <w:t>个月内支付；</w:t>
      </w:r>
    </w:p>
    <w:p>
      <w:pPr>
        <w:snapToGrid/>
        <w:spacing w:before="0" w:beforeAutospacing="0" w:after="0" w:afterAutospacing="0" w:line="450" w:lineRule="exact"/>
        <w:ind w:left="311"/>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（二）、机房改造款结算方式</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（1） 旧设备置换当日，买方将旧设备置换款全额一次性支付给卖方做为机房改造预付款和进度款。</w:t>
      </w:r>
    </w:p>
    <w:p>
      <w:pPr>
        <w:snapToGrid/>
        <w:spacing w:before="0" w:beforeAutospacing="0" w:after="0" w:afterAutospacing="0" w:line="450" w:lineRule="exact"/>
        <w:ind w:firstLine="46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 机房改造施工结束，设备及系统调试验收合格后5日内，买方向卖方一次性支</w:t>
      </w:r>
    </w:p>
    <w:p>
      <w:pPr>
        <w:snapToGrid/>
        <w:spacing w:before="0" w:beforeAutospacing="0" w:after="0" w:afterAutospacing="0" w:line="450" w:lineRule="exact"/>
        <w:ind w:firstLine="46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付机房改造款余额。</w:t>
      </w:r>
    </w:p>
    <w:p>
      <w:pPr>
        <w:numPr>
          <w:ilvl w:val="0"/>
          <w:numId w:val="1"/>
        </w:numPr>
        <w:snapToGrid/>
        <w:spacing w:before="0" w:beforeAutospacing="0" w:after="0" w:afterAutospacing="0" w:line="450" w:lineRule="exact"/>
        <w:ind w:left="315" w:hanging="31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交货：买方</w:t>
      </w:r>
      <w:r>
        <w:rPr>
          <w:rStyle w:val="8"/>
          <w:rFonts w:hint="eastAsia" w:ascii="宋体" w:hAnsi="宋体"/>
          <w:b w:val="0"/>
          <w:i w:val="0"/>
          <w:caps w:val="0"/>
          <w:spacing w:val="0"/>
          <w:w w:val="100"/>
          <w:kern w:val="2"/>
          <w:sz w:val="24"/>
          <w:lang w:val="en-US" w:eastAsia="zh-CN" w:bidi="ar-SA"/>
        </w:rPr>
        <w:t>锅炉房安装调试好</w:t>
      </w:r>
      <w:r>
        <w:rPr>
          <w:rStyle w:val="8"/>
          <w:rFonts w:ascii="宋体" w:hAnsi="宋体"/>
          <w:b w:val="0"/>
          <w:i w:val="0"/>
          <w:caps w:val="0"/>
          <w:spacing w:val="0"/>
          <w:w w:val="100"/>
          <w:kern w:val="2"/>
          <w:sz w:val="24"/>
          <w:lang w:val="en-US" w:eastAsia="zh-CN" w:bidi="ar-SA"/>
        </w:rPr>
        <w:t>交货。</w:t>
      </w:r>
    </w:p>
    <w:p>
      <w:pPr>
        <w:snapToGrid/>
        <w:spacing w:before="0" w:beforeAutospacing="0" w:after="0" w:afterAutospacing="0" w:line="450" w:lineRule="exact"/>
        <w:ind w:firstLine="240" w:firstLineChars="10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交货期：收到预付款后</w:t>
      </w:r>
      <w:r>
        <w:rPr>
          <w:rStyle w:val="8"/>
          <w:rFonts w:hint="eastAsia" w:ascii="宋体" w:hAnsi="宋体"/>
          <w:b w:val="0"/>
          <w:i w:val="0"/>
          <w:caps w:val="0"/>
          <w:spacing w:val="0"/>
          <w:w w:val="100"/>
          <w:kern w:val="2"/>
          <w:sz w:val="24"/>
          <w:lang w:val="en-US" w:eastAsia="zh-CN" w:bidi="ar-SA"/>
        </w:rPr>
        <w:t>6</w:t>
      </w:r>
      <w:r>
        <w:rPr>
          <w:rStyle w:val="8"/>
          <w:rFonts w:ascii="宋体" w:hAnsi="宋体"/>
          <w:b w:val="0"/>
          <w:i w:val="0"/>
          <w:caps w:val="0"/>
          <w:spacing w:val="0"/>
          <w:w w:val="100"/>
          <w:kern w:val="2"/>
          <w:sz w:val="24"/>
          <w:lang w:val="en-US" w:eastAsia="zh-CN" w:bidi="ar-SA"/>
        </w:rPr>
        <w:t>0天。</w:t>
      </w:r>
    </w:p>
    <w:p>
      <w:pPr>
        <w:numPr>
          <w:ilvl w:val="0"/>
          <w:numId w:val="1"/>
        </w:numPr>
        <w:snapToGrid/>
        <w:spacing w:before="0" w:beforeAutospacing="0" w:after="0" w:afterAutospacing="0" w:line="450" w:lineRule="exact"/>
        <w:ind w:left="315" w:hanging="31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如买方未按合同约定时间和金额履行付款规定，卖方有权暂停合同的执行，卖方不承担由此造成的供货延期的责任。</w:t>
      </w:r>
    </w:p>
    <w:p>
      <w:pPr>
        <w:numPr>
          <w:ilvl w:val="0"/>
          <w:numId w:val="1"/>
        </w:numPr>
        <w:snapToGrid/>
        <w:spacing w:before="0" w:beforeAutospacing="0" w:after="0" w:afterAutospacing="0" w:line="450" w:lineRule="exact"/>
        <w:ind w:left="315" w:hanging="315"/>
        <w:jc w:val="both"/>
        <w:textAlignment w:val="baseline"/>
        <w:rPr>
          <w:rStyle w:val="8"/>
          <w:rFonts w:ascii="宋体" w:hAnsi="宋体"/>
          <w:b w:val="0"/>
          <w:i w:val="0"/>
          <w:caps w:val="0"/>
          <w:color w:val="auto"/>
          <w:spacing w:val="0"/>
          <w:w w:val="100"/>
          <w:kern w:val="2"/>
          <w:sz w:val="24"/>
          <w:lang w:val="en-US" w:eastAsia="zh-CN" w:bidi="ar-SA"/>
        </w:rPr>
      </w:pPr>
      <w:r>
        <w:rPr>
          <w:rStyle w:val="8"/>
          <w:rFonts w:hint="eastAsia" w:ascii="宋体" w:hAnsi="宋体"/>
          <w:b w:val="0"/>
          <w:i w:val="0"/>
          <w:caps w:val="0"/>
          <w:color w:val="auto"/>
          <w:spacing w:val="0"/>
          <w:w w:val="100"/>
          <w:kern w:val="2"/>
          <w:sz w:val="24"/>
          <w:lang w:val="en-US" w:eastAsia="zh-CN" w:bidi="ar-SA"/>
        </w:rPr>
        <w:t>安全：乙方在加工制造吊运安装调试过程中一定要注意安全，在此过程中出现一切安全问题与甲方无关乙方负全部责任。</w:t>
      </w:r>
    </w:p>
    <w:p>
      <w:pPr>
        <w:snapToGrid/>
        <w:spacing w:before="0" w:beforeAutospacing="0" w:after="0" w:afterAutospacing="0" w:line="450" w:lineRule="exact"/>
        <w:jc w:val="both"/>
        <w:textAlignment w:val="baseline"/>
        <w:rPr>
          <w:rStyle w:val="8"/>
          <w:rFonts w:ascii="黑体" w:hAnsi="黑体" w:eastAsia="黑体"/>
          <w:b w:val="0"/>
          <w:i w:val="0"/>
          <w:caps w:val="0"/>
          <w:spacing w:val="0"/>
          <w:w w:val="100"/>
          <w:kern w:val="2"/>
          <w:sz w:val="28"/>
          <w:szCs w:val="28"/>
          <w:lang w:val="en-US" w:eastAsia="zh-CN" w:bidi="ar-SA"/>
        </w:rPr>
      </w:pPr>
      <w:r>
        <w:rPr>
          <w:rStyle w:val="8"/>
          <w:rFonts w:ascii="黑体" w:hAnsi="黑体" w:eastAsia="黑体"/>
          <w:b w:val="0"/>
          <w:i w:val="0"/>
          <w:caps w:val="0"/>
          <w:spacing w:val="0"/>
          <w:w w:val="100"/>
          <w:kern w:val="2"/>
          <w:sz w:val="28"/>
          <w:szCs w:val="28"/>
          <w:lang w:val="en-US" w:eastAsia="zh-CN" w:bidi="ar-SA"/>
        </w:rPr>
        <w:t>三、机房改造</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1、设备运抵现场，机房改造人员同时进入现场。具体时间由买方与卖方提前一周商定</w:t>
      </w:r>
      <w:r>
        <w:rPr>
          <w:rStyle w:val="8"/>
          <w:rFonts w:hint="eastAsia" w:ascii="宋体" w:hAnsi="宋体"/>
          <w:b w:val="0"/>
          <w:i w:val="0"/>
          <w:caps w:val="0"/>
          <w:spacing w:val="0"/>
          <w:w w:val="100"/>
          <w:kern w:val="2"/>
          <w:sz w:val="24"/>
          <w:lang w:val="en-US" w:eastAsia="zh-CN" w:bidi="ar-SA"/>
        </w:rPr>
        <w:t>，进场安装调试10天。</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2、设备运抵现场前</w:t>
      </w:r>
      <w:r>
        <w:rPr>
          <w:rStyle w:val="8"/>
          <w:rFonts w:hint="eastAsia" w:ascii="宋体" w:hAnsi="宋体"/>
          <w:b w:val="0"/>
          <w:i w:val="0"/>
          <w:caps w:val="0"/>
          <w:spacing w:val="0"/>
          <w:w w:val="100"/>
          <w:kern w:val="2"/>
          <w:sz w:val="24"/>
          <w:lang w:val="en-US" w:eastAsia="zh-CN" w:bidi="ar-SA"/>
        </w:rPr>
        <w:t>卖</w:t>
      </w:r>
      <w:r>
        <w:rPr>
          <w:rStyle w:val="8"/>
          <w:rFonts w:ascii="宋体" w:hAnsi="宋体"/>
          <w:b w:val="0"/>
          <w:i w:val="0"/>
          <w:caps w:val="0"/>
          <w:spacing w:val="0"/>
          <w:w w:val="100"/>
          <w:kern w:val="2"/>
          <w:sz w:val="24"/>
          <w:lang w:val="en-US" w:eastAsia="zh-CN" w:bidi="ar-SA"/>
        </w:rPr>
        <w:t>方应按设备基础图纸完成基础施工，</w:t>
      </w:r>
      <w:r>
        <w:rPr>
          <w:rStyle w:val="8"/>
          <w:rFonts w:hint="eastAsia" w:ascii="宋体" w:hAnsi="宋体"/>
          <w:b w:val="0"/>
          <w:i w:val="0"/>
          <w:caps w:val="0"/>
          <w:spacing w:val="0"/>
          <w:w w:val="100"/>
          <w:kern w:val="2"/>
          <w:sz w:val="24"/>
          <w:lang w:val="en-US" w:eastAsia="zh-CN" w:bidi="ar-SA"/>
        </w:rPr>
        <w:t>拆除吊装口清除场地，</w:t>
      </w:r>
      <w:r>
        <w:rPr>
          <w:rStyle w:val="8"/>
          <w:rFonts w:ascii="宋体" w:hAnsi="宋体"/>
          <w:b w:val="0"/>
          <w:i w:val="0"/>
          <w:caps w:val="0"/>
          <w:spacing w:val="0"/>
          <w:w w:val="100"/>
          <w:kern w:val="2"/>
          <w:sz w:val="24"/>
          <w:lang w:val="en-US" w:eastAsia="zh-CN" w:bidi="ar-SA"/>
        </w:rPr>
        <w:t>以便设备吊装就位。</w:t>
      </w:r>
    </w:p>
    <w:p>
      <w:pPr>
        <w:numPr>
          <w:ilvl w:val="0"/>
          <w:numId w:val="3"/>
        </w:numPr>
        <w:snapToGrid/>
        <w:spacing w:before="0" w:beforeAutospacing="0" w:after="0" w:afterAutospacing="0" w:line="450" w:lineRule="exact"/>
        <w:jc w:val="both"/>
        <w:textAlignment w:val="baseline"/>
        <w:rPr>
          <w:rStyle w:val="8"/>
          <w:rFonts w:hint="eastAsia"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施工范围{卖方包工包料}方式</w:t>
      </w:r>
    </w:p>
    <w:p>
      <w:pPr>
        <w:numPr>
          <w:ilvl w:val="0"/>
          <w:numId w:val="4"/>
        </w:numPr>
        <w:snapToGrid/>
        <w:spacing w:before="0" w:beforeAutospacing="0" w:after="0" w:afterAutospacing="0" w:line="450" w:lineRule="exact"/>
        <w:ind w:left="0" w:leftChars="0" w:firstLine="0" w:firstLineChars="0"/>
        <w:jc w:val="both"/>
        <w:textAlignment w:val="baseline"/>
        <w:rPr>
          <w:rStyle w:val="8"/>
          <w:rFonts w:hint="eastAsia"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直燃机、冷却塔、冷冻泵的安装、冷却温水管道连接，过滤器，止回阀，直燃机与烟道的安装{不锈钢保温烟道}、压力表的安装的、系统旧阀门更换。</w:t>
      </w:r>
    </w:p>
    <w:p>
      <w:pPr>
        <w:numPr>
          <w:ilvl w:val="0"/>
          <w:numId w:val="4"/>
        </w:numPr>
        <w:snapToGrid/>
        <w:spacing w:before="0" w:beforeAutospacing="0" w:after="0" w:afterAutospacing="0" w:line="450" w:lineRule="exact"/>
        <w:ind w:left="0" w:leftChars="0" w:firstLine="0" w:firstLineChars="0"/>
        <w:jc w:val="both"/>
        <w:textAlignment w:val="baseline"/>
        <w:rPr>
          <w:rStyle w:val="8"/>
          <w:rFonts w:ascii="黑体" w:hAnsi="宋体" w:eastAsia="黑体"/>
          <w:b w:val="0"/>
          <w:i w:val="0"/>
          <w:caps w:val="0"/>
          <w:spacing w:val="0"/>
          <w:w w:val="100"/>
          <w:kern w:val="2"/>
          <w:sz w:val="24"/>
          <w:szCs w:val="24"/>
          <w:lang w:val="en-US" w:eastAsia="zh-CN" w:bidi="ar-SA"/>
        </w:rPr>
      </w:pPr>
      <w:r>
        <w:rPr>
          <w:rStyle w:val="8"/>
          <w:rFonts w:hint="eastAsia" w:ascii="黑体" w:hAnsi="宋体" w:eastAsia="黑体"/>
          <w:b w:val="0"/>
          <w:i w:val="0"/>
          <w:caps w:val="0"/>
          <w:spacing w:val="0"/>
          <w:w w:val="100"/>
          <w:kern w:val="2"/>
          <w:sz w:val="24"/>
          <w:szCs w:val="24"/>
          <w:lang w:val="en-US" w:eastAsia="zh-CN" w:bidi="ar-SA"/>
        </w:rPr>
        <w:t>直燃机、冷温泵，冷却塔控制柜的安装调试及整体系统强弱电的安装调试。</w:t>
      </w:r>
    </w:p>
    <w:p>
      <w:pPr>
        <w:numPr>
          <w:ilvl w:val="0"/>
          <w:numId w:val="4"/>
        </w:numPr>
        <w:snapToGrid/>
        <w:spacing w:before="0" w:beforeAutospacing="0" w:after="0" w:afterAutospacing="0" w:line="450" w:lineRule="exact"/>
        <w:ind w:left="0" w:leftChars="0" w:firstLine="0" w:firstLineChars="0"/>
        <w:jc w:val="both"/>
        <w:textAlignment w:val="baseline"/>
        <w:rPr>
          <w:rStyle w:val="8"/>
          <w:rFonts w:ascii="黑体" w:hAnsi="宋体" w:eastAsia="黑体"/>
          <w:b w:val="0"/>
          <w:i w:val="0"/>
          <w:caps w:val="0"/>
          <w:spacing w:val="0"/>
          <w:w w:val="100"/>
          <w:kern w:val="2"/>
          <w:sz w:val="28"/>
          <w:lang w:val="en-US" w:eastAsia="zh-CN" w:bidi="ar-SA"/>
        </w:rPr>
      </w:pPr>
      <w:r>
        <w:rPr>
          <w:rStyle w:val="8"/>
          <w:rFonts w:hint="eastAsia" w:ascii="黑体" w:hAnsi="宋体" w:eastAsia="黑体"/>
          <w:b w:val="0"/>
          <w:i w:val="0"/>
          <w:caps w:val="0"/>
          <w:spacing w:val="0"/>
          <w:w w:val="100"/>
          <w:kern w:val="2"/>
          <w:sz w:val="24"/>
          <w:szCs w:val="24"/>
          <w:lang w:val="en-US" w:eastAsia="zh-CN" w:bidi="ar-SA"/>
        </w:rPr>
        <w:t>吊装口的拆除及恢复，旧设备拆除吊运。</w:t>
      </w:r>
    </w:p>
    <w:p>
      <w:pPr>
        <w:numPr>
          <w:ilvl w:val="0"/>
          <w:numId w:val="4"/>
        </w:numPr>
        <w:snapToGrid/>
        <w:spacing w:before="0" w:beforeAutospacing="0" w:after="0" w:afterAutospacing="0" w:line="450" w:lineRule="exact"/>
        <w:ind w:left="0" w:leftChars="0" w:firstLine="0" w:firstLineChars="0"/>
        <w:jc w:val="both"/>
        <w:textAlignment w:val="baseline"/>
        <w:rPr>
          <w:rStyle w:val="8"/>
          <w:rFonts w:ascii="黑体" w:hAnsi="宋体" w:eastAsia="黑体"/>
          <w:b w:val="0"/>
          <w:i w:val="0"/>
          <w:caps w:val="0"/>
          <w:spacing w:val="0"/>
          <w:w w:val="100"/>
          <w:kern w:val="2"/>
          <w:sz w:val="28"/>
          <w:lang w:val="en-US" w:eastAsia="zh-CN" w:bidi="ar-SA"/>
        </w:rPr>
      </w:pPr>
      <w:r>
        <w:rPr>
          <w:rStyle w:val="8"/>
          <w:rFonts w:hint="eastAsia" w:ascii="黑体" w:hAnsi="宋体" w:eastAsia="黑体"/>
          <w:b w:val="0"/>
          <w:i w:val="0"/>
          <w:caps w:val="0"/>
          <w:spacing w:val="0"/>
          <w:w w:val="100"/>
          <w:kern w:val="2"/>
          <w:sz w:val="24"/>
          <w:szCs w:val="24"/>
          <w:lang w:val="en-US" w:eastAsia="zh-CN" w:bidi="ar-SA"/>
        </w:rPr>
        <w:t xml:space="preserve">直燃机燃气的改造安装调试政府有关的验收报备。 </w:t>
      </w:r>
      <w:r>
        <w:rPr>
          <w:rStyle w:val="8"/>
          <w:rFonts w:ascii="黑体" w:hAnsi="宋体" w:eastAsia="黑体"/>
          <w:b w:val="0"/>
          <w:i w:val="0"/>
          <w:caps w:val="0"/>
          <w:spacing w:val="0"/>
          <w:w w:val="100"/>
          <w:kern w:val="2"/>
          <w:sz w:val="24"/>
          <w:szCs w:val="24"/>
          <w:lang w:val="en-US" w:eastAsia="zh-CN" w:bidi="ar-SA"/>
        </w:rPr>
        <w:br w:type="textWrapping"/>
      </w:r>
      <w:r>
        <w:rPr>
          <w:rStyle w:val="8"/>
          <w:rFonts w:ascii="黑体" w:hAnsi="宋体" w:eastAsia="黑体"/>
          <w:b w:val="0"/>
          <w:i w:val="0"/>
          <w:caps w:val="0"/>
          <w:spacing w:val="0"/>
          <w:w w:val="100"/>
          <w:kern w:val="2"/>
          <w:sz w:val="28"/>
          <w:lang w:val="en-US" w:eastAsia="zh-CN" w:bidi="ar-SA"/>
        </w:rPr>
        <w:t>四、质量保证与服务</w:t>
      </w:r>
    </w:p>
    <w:p>
      <w:pPr>
        <w:numPr>
          <w:ilvl w:val="0"/>
          <w:numId w:val="5"/>
        </w:numPr>
        <w:snapToGrid w:val="0"/>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卖方按国家有关标准和规范及承诺的国际标准进行制造。设备出厂前经技术检验，符合标准后出厂。</w:t>
      </w:r>
    </w:p>
    <w:p>
      <w:pPr>
        <w:numPr>
          <w:ilvl w:val="0"/>
          <w:numId w:val="5"/>
        </w:numPr>
        <w:snapToGrid w:val="0"/>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质保期限:产品现场调试验收之日起</w:t>
      </w:r>
      <w:r>
        <w:rPr>
          <w:rStyle w:val="8"/>
          <w:rFonts w:hint="eastAsia" w:ascii="宋体" w:hAnsi="宋体"/>
          <w:b w:val="0"/>
          <w:i w:val="0"/>
          <w:caps w:val="0"/>
          <w:spacing w:val="0"/>
          <w:w w:val="100"/>
          <w:kern w:val="2"/>
          <w:sz w:val="24"/>
          <w:lang w:val="en-US" w:eastAsia="zh-CN" w:bidi="ar-SA"/>
        </w:rPr>
        <w:t>36</w:t>
      </w:r>
      <w:r>
        <w:rPr>
          <w:rStyle w:val="8"/>
          <w:rFonts w:ascii="宋体" w:hAnsi="宋体"/>
          <w:b w:val="0"/>
          <w:i w:val="0"/>
          <w:caps w:val="0"/>
          <w:spacing w:val="0"/>
          <w:w w:val="100"/>
          <w:kern w:val="2"/>
          <w:sz w:val="24"/>
          <w:lang w:val="en-US" w:eastAsia="zh-CN" w:bidi="ar-SA"/>
        </w:rPr>
        <w:t>个月</w:t>
      </w:r>
      <w:r>
        <w:rPr>
          <w:rStyle w:val="8"/>
          <w:rFonts w:hint="eastAsia" w:ascii="宋体" w:hAnsi="宋体"/>
          <w:b w:val="0"/>
          <w:i w:val="0"/>
          <w:caps w:val="0"/>
          <w:spacing w:val="0"/>
          <w:w w:val="100"/>
          <w:kern w:val="2"/>
          <w:sz w:val="24"/>
          <w:lang w:val="en-US" w:eastAsia="zh-CN" w:bidi="ar-SA"/>
        </w:rPr>
        <w:t>，整体系统设备及强弱电的质保。</w:t>
      </w:r>
    </w:p>
    <w:p>
      <w:pPr>
        <w:numPr>
          <w:ilvl w:val="0"/>
          <w:numId w:val="5"/>
        </w:numPr>
        <w:snapToGrid w:val="0"/>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设备安装完毕具备调试条件后,买方提前一周以书面形式通知卖方,卖方指派专业人员现场调试。</w:t>
      </w:r>
    </w:p>
    <w:p>
      <w:pPr>
        <w:numPr>
          <w:ilvl w:val="0"/>
          <w:numId w:val="5"/>
        </w:numPr>
        <w:snapToGrid w:val="0"/>
        <w:spacing w:before="0" w:beforeAutospacing="0" w:after="0" w:afterAutospacing="0" w:line="450" w:lineRule="exact"/>
        <w:ind w:left="425" w:hanging="42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在质量保证期内，一旦设备发生问题，卖方保证在接到通知24小时内赶到现场进行修理。属质量问题，费用由卖方负责。</w:t>
      </w:r>
    </w:p>
    <w:p>
      <w:pPr>
        <w:numPr>
          <w:ilvl w:val="0"/>
          <w:numId w:val="5"/>
        </w:numPr>
        <w:snapToGrid w:val="0"/>
        <w:spacing w:before="0" w:beforeAutospacing="0" w:after="0" w:afterAutospacing="0" w:line="450" w:lineRule="exact"/>
        <w:ind w:left="425" w:hanging="42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设备投入正常运行后，卖方每年按季定期回访用户。</w:t>
      </w:r>
    </w:p>
    <w:p>
      <w:pPr>
        <w:numPr>
          <w:ilvl w:val="0"/>
          <w:numId w:val="5"/>
        </w:numPr>
        <w:snapToGrid w:val="0"/>
        <w:spacing w:before="0" w:beforeAutospacing="0" w:after="0" w:afterAutospacing="0" w:line="450" w:lineRule="exact"/>
        <w:ind w:left="425" w:hanging="425"/>
        <w:jc w:val="both"/>
        <w:textAlignment w:val="baseline"/>
        <w:rPr>
          <w:rStyle w:val="8"/>
          <w:rFonts w:ascii="宋体" w:hAnsi="宋体"/>
          <w:b w:val="0"/>
          <w:i w:val="0"/>
          <w:caps w:val="0"/>
          <w:color w:val="FF0000"/>
          <w:spacing w:val="0"/>
          <w:w w:val="100"/>
          <w:kern w:val="2"/>
          <w:sz w:val="24"/>
          <w:lang w:val="en-US" w:eastAsia="zh-CN" w:bidi="ar-SA"/>
        </w:rPr>
      </w:pPr>
      <w:r>
        <w:rPr>
          <w:rStyle w:val="8"/>
          <w:rFonts w:hint="eastAsia" w:ascii="宋体" w:hAnsi="宋体"/>
          <w:b w:val="0"/>
          <w:i w:val="0"/>
          <w:caps w:val="0"/>
          <w:color w:val="auto"/>
          <w:spacing w:val="0"/>
          <w:w w:val="100"/>
          <w:kern w:val="2"/>
          <w:sz w:val="24"/>
          <w:lang w:val="en-US" w:eastAsia="zh-CN" w:bidi="ar-SA"/>
        </w:rPr>
        <w:t>移交：设备整体正常运行一个周期{制暖、制冷}后，进行设备及所有资料的移交{各种的设备使用说明书、合格证、检测报告，所有设备的初始及使用密码等}.</w:t>
      </w:r>
    </w:p>
    <w:p>
      <w:pPr>
        <w:numPr>
          <w:ilvl w:val="0"/>
          <w:numId w:val="5"/>
        </w:numPr>
        <w:snapToGrid w:val="0"/>
        <w:spacing w:before="0" w:beforeAutospacing="0" w:after="0" w:afterAutospacing="0" w:line="450" w:lineRule="exact"/>
        <w:ind w:left="425" w:hanging="425"/>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质保期满后，卖方仍保证提供及时的维修服务（维保合同另行签订），以优惠价格终身提供所需配件。</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五、对产品提出异议的时间和办法</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szCs w:val="27"/>
          <w:lang w:val="en-US" w:eastAsia="zh-CN" w:bidi="ar-SA"/>
        </w:rPr>
      </w:pPr>
      <w:r>
        <w:rPr>
          <w:rStyle w:val="8"/>
          <w:rFonts w:ascii="宋体" w:hAnsi="宋体"/>
          <w:b w:val="0"/>
          <w:i w:val="0"/>
          <w:caps w:val="0"/>
          <w:spacing w:val="0"/>
          <w:w w:val="100"/>
          <w:kern w:val="2"/>
          <w:sz w:val="24"/>
          <w:lang w:val="en-US" w:eastAsia="zh-CN" w:bidi="ar-SA"/>
        </w:rPr>
        <w:t>买方在交货验收中，如果发现产品的型号、数量、规格和质量不合规定，应妥为保</w:t>
      </w:r>
      <w:r>
        <w:rPr>
          <w:rStyle w:val="8"/>
          <w:rFonts w:ascii="宋体" w:hAnsi="宋体"/>
          <w:b w:val="0"/>
          <w:i w:val="0"/>
          <w:caps w:val="0"/>
          <w:spacing w:val="0"/>
          <w:w w:val="100"/>
          <w:kern w:val="2"/>
          <w:sz w:val="24"/>
          <w:szCs w:val="27"/>
          <w:lang w:val="en-US" w:eastAsia="zh-CN" w:bidi="ar-SA"/>
        </w:rPr>
        <w:t>管，并在收货当天向卖方提出书面异议。</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买方对产品的质量有异议，应当在质保期内向卖方提出书面异议。</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买方提出的书面异议中，应说明合同号、到货日期；说明不符合规定的产品名称、型号、规格、产品编号、数量、检验方法、检验情况和检验证明；提出不符合规定的产品的处理意见，以及当事人双方商定的必须说明的事项。</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如买方未按规定期限提出书面异议的，视为所交产品符合合同规定。</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买方因使用、保管、保养不善等造成产品数量损失或质量下降的，不得提出异议。</w:t>
      </w:r>
    </w:p>
    <w:p>
      <w:pPr>
        <w:numPr>
          <w:ilvl w:val="0"/>
          <w:numId w:val="6"/>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卖方在接到需方书面异议后，应在</w:t>
      </w:r>
      <w:r>
        <w:rPr>
          <w:rStyle w:val="8"/>
          <w:rFonts w:ascii="Times New Roman" w:hAnsi="Times New Roman" w:eastAsia="宋体"/>
          <w:b w:val="0"/>
          <w:i w:val="0"/>
          <w:caps w:val="0"/>
          <w:spacing w:val="0"/>
          <w:w w:val="100"/>
          <w:kern w:val="2"/>
          <w:sz w:val="24"/>
          <w:lang w:val="en-US" w:eastAsia="zh-CN" w:bidi="ar-SA"/>
        </w:rPr>
        <w:t>30</w:t>
      </w:r>
      <w:r>
        <w:rPr>
          <w:rStyle w:val="8"/>
          <w:rFonts w:ascii="宋体" w:hAnsi="宋体"/>
          <w:b w:val="0"/>
          <w:i w:val="0"/>
          <w:caps w:val="0"/>
          <w:spacing w:val="0"/>
          <w:w w:val="100"/>
          <w:kern w:val="2"/>
          <w:sz w:val="24"/>
          <w:lang w:val="en-US" w:eastAsia="zh-CN" w:bidi="ar-SA"/>
        </w:rPr>
        <w:t>天内负责处理，否则，即视为默认买方提出的异议和处理意见。</w:t>
      </w:r>
    </w:p>
    <w:p>
      <w:pPr>
        <w:numPr>
          <w:ilvl w:val="0"/>
          <w:numId w:val="6"/>
        </w:numPr>
        <w:snapToGrid/>
        <w:spacing w:before="0" w:beforeAutospacing="0" w:after="0" w:afterAutospacing="0" w:line="450" w:lineRule="exact"/>
        <w:ind w:left="420" w:hanging="420"/>
        <w:jc w:val="both"/>
        <w:textAlignment w:val="baseline"/>
        <w:rPr>
          <w:rStyle w:val="8"/>
          <w:rFonts w:ascii="Times New Roman" w:hAnsi="Times New Roman" w:eastAsia="宋体"/>
          <w:b w:val="0"/>
          <w:i w:val="0"/>
          <w:caps w:val="0"/>
          <w:spacing w:val="0"/>
          <w:w w:val="100"/>
          <w:kern w:val="2"/>
          <w:sz w:val="21"/>
          <w:lang w:val="en-US" w:eastAsia="zh-CN" w:bidi="ar-SA"/>
        </w:rPr>
      </w:pPr>
      <w:r>
        <w:rPr>
          <w:rStyle w:val="8"/>
          <w:rFonts w:ascii="宋体" w:hAnsi="宋体"/>
          <w:b w:val="0"/>
          <w:i w:val="0"/>
          <w:caps w:val="0"/>
          <w:spacing w:val="0"/>
          <w:w w:val="100"/>
          <w:kern w:val="2"/>
          <w:sz w:val="24"/>
          <w:lang w:val="en-US" w:eastAsia="zh-CN" w:bidi="ar-SA"/>
        </w:rPr>
        <w:t>卖方对设备进行调试后30个日历日内，买方须对调试结果进行书面确认或提出异议，</w:t>
      </w:r>
      <w:r>
        <w:rPr>
          <w:rStyle w:val="8"/>
          <w:rFonts w:ascii="Times New Roman" w:hAnsi="Times New Roman" w:eastAsia="宋体"/>
          <w:b w:val="0"/>
          <w:i w:val="0"/>
          <w:caps w:val="0"/>
          <w:spacing w:val="0"/>
          <w:w w:val="100"/>
          <w:kern w:val="2"/>
          <w:sz w:val="24"/>
          <w:lang w:val="en-US" w:eastAsia="zh-CN" w:bidi="ar-SA"/>
        </w:rPr>
        <w:t>30</w:t>
      </w:r>
      <w:r>
        <w:rPr>
          <w:rStyle w:val="8"/>
          <w:rFonts w:ascii="宋体" w:hAnsi="宋体"/>
          <w:b w:val="0"/>
          <w:i w:val="0"/>
          <w:caps w:val="0"/>
          <w:spacing w:val="0"/>
          <w:w w:val="100"/>
          <w:kern w:val="2"/>
          <w:sz w:val="24"/>
          <w:lang w:val="en-US" w:eastAsia="zh-CN" w:bidi="ar-SA"/>
        </w:rPr>
        <w:t>天内未提出书面异议的，视为调试验收合格。</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六、违约责任</w:t>
      </w:r>
    </w:p>
    <w:p>
      <w:pPr>
        <w:numPr>
          <w:ilvl w:val="0"/>
          <w:numId w:val="7"/>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卖方：</w:t>
      </w:r>
    </w:p>
    <w:p>
      <w:pPr>
        <w:snapToGrid/>
        <w:spacing w:before="0" w:beforeAutospacing="0" w:after="0" w:afterAutospacing="0" w:line="450" w:lineRule="exact"/>
        <w:ind w:left="422" w:leftChars="199" w:hanging="4"/>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在买方按合同规定履行付款义务后,卖方不按期供货，每延期一天，按买方已付金额的</w:t>
      </w:r>
      <w:r>
        <w:rPr>
          <w:rStyle w:val="8"/>
          <w:rFonts w:ascii="宋体" w:hAnsi="宋体"/>
          <w:b w:val="0"/>
          <w:i w:val="0"/>
          <w:caps w:val="0"/>
          <w:spacing w:val="0"/>
          <w:w w:val="100"/>
          <w:kern w:val="2"/>
          <w:sz w:val="24"/>
          <w:u w:val="single" w:color="000000"/>
          <w:lang w:val="en-US" w:eastAsia="zh-CN" w:bidi="ar-SA"/>
        </w:rPr>
        <w:t xml:space="preserve"> 1 </w:t>
      </w:r>
      <w:r>
        <w:rPr>
          <w:rStyle w:val="8"/>
          <w:rFonts w:ascii="宋体" w:hAnsi="宋体"/>
          <w:b w:val="0"/>
          <w:i w:val="0"/>
          <w:caps w:val="0"/>
          <w:spacing w:val="0"/>
          <w:w w:val="100"/>
          <w:kern w:val="2"/>
          <w:sz w:val="24"/>
          <w:lang w:val="en-US" w:eastAsia="zh-CN" w:bidi="ar-SA"/>
        </w:rPr>
        <w:t>‰支付违约金。</w:t>
      </w:r>
    </w:p>
    <w:p>
      <w:pPr>
        <w:snapToGrid/>
        <w:spacing w:before="0" w:beforeAutospacing="0" w:after="0" w:afterAutospacing="0" w:line="450" w:lineRule="exact"/>
        <w:ind w:left="422" w:leftChars="199" w:hanging="4"/>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如果设备在质保期内出现质量问题，如不按约定解决，每拖延一天，按合同金额的</w:t>
      </w:r>
      <w:r>
        <w:rPr>
          <w:rStyle w:val="8"/>
          <w:rFonts w:ascii="宋体" w:hAnsi="宋体"/>
          <w:b w:val="0"/>
          <w:i w:val="0"/>
          <w:caps w:val="0"/>
          <w:spacing w:val="0"/>
          <w:w w:val="100"/>
          <w:kern w:val="2"/>
          <w:sz w:val="24"/>
          <w:u w:val="single" w:color="000000"/>
          <w:lang w:val="en-US" w:eastAsia="zh-CN" w:bidi="ar-SA"/>
        </w:rPr>
        <w:t xml:space="preserve">1 </w:t>
      </w:r>
      <w:r>
        <w:rPr>
          <w:rStyle w:val="8"/>
          <w:rFonts w:ascii="宋体" w:hAnsi="宋体"/>
          <w:b w:val="0"/>
          <w:i w:val="0"/>
          <w:caps w:val="0"/>
          <w:spacing w:val="0"/>
          <w:w w:val="100"/>
          <w:kern w:val="2"/>
          <w:sz w:val="24"/>
          <w:lang w:val="en-US" w:eastAsia="zh-CN" w:bidi="ar-SA"/>
        </w:rPr>
        <w:t>‰支付违约金。</w:t>
      </w:r>
    </w:p>
    <w:p>
      <w:pPr>
        <w:numPr>
          <w:ilvl w:val="0"/>
          <w:numId w:val="7"/>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买方：</w:t>
      </w:r>
    </w:p>
    <w:p>
      <w:pPr>
        <w:numPr>
          <w:ilvl w:val="0"/>
          <w:numId w:val="0"/>
        </w:numPr>
        <w:snapToGrid/>
        <w:spacing w:before="0" w:beforeAutospacing="0" w:after="0" w:afterAutospacing="0" w:line="450" w:lineRule="exact"/>
        <w:ind w:left="420" w:leftChars="0"/>
        <w:jc w:val="both"/>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1、</w:t>
      </w:r>
      <w:r>
        <w:rPr>
          <w:rStyle w:val="8"/>
          <w:rFonts w:ascii="宋体" w:hAnsi="宋体"/>
          <w:b w:val="0"/>
          <w:i w:val="0"/>
          <w:caps w:val="0"/>
          <w:spacing w:val="0"/>
          <w:w w:val="100"/>
          <w:kern w:val="2"/>
          <w:sz w:val="24"/>
          <w:lang w:val="en-US" w:eastAsia="zh-CN" w:bidi="ar-SA"/>
        </w:rPr>
        <w:t>买方不按合同规定按时支付应付款项,每延期一天，按应付金额的</w:t>
      </w:r>
      <w:r>
        <w:rPr>
          <w:rStyle w:val="8"/>
          <w:rFonts w:ascii="宋体" w:hAnsi="宋体"/>
          <w:b w:val="0"/>
          <w:i w:val="0"/>
          <w:caps w:val="0"/>
          <w:spacing w:val="0"/>
          <w:w w:val="100"/>
          <w:kern w:val="2"/>
          <w:sz w:val="24"/>
          <w:u w:val="single" w:color="000000"/>
          <w:lang w:val="en-US" w:eastAsia="zh-CN" w:bidi="ar-SA"/>
        </w:rPr>
        <w:t>1</w:t>
      </w:r>
      <w:r>
        <w:rPr>
          <w:rStyle w:val="8"/>
          <w:rFonts w:ascii="宋体" w:hAnsi="宋体"/>
          <w:b w:val="0"/>
          <w:i w:val="0"/>
          <w:caps w:val="0"/>
          <w:spacing w:val="0"/>
          <w:w w:val="100"/>
          <w:kern w:val="2"/>
          <w:sz w:val="24"/>
          <w:lang w:val="en-US" w:eastAsia="zh-CN" w:bidi="ar-SA"/>
        </w:rPr>
        <w:t>‰支付违约金。</w:t>
      </w:r>
    </w:p>
    <w:p>
      <w:pPr>
        <w:numPr>
          <w:ilvl w:val="0"/>
          <w:numId w:val="0"/>
        </w:numPr>
        <w:snapToGrid/>
        <w:spacing w:before="0" w:beforeAutospacing="0" w:after="0" w:afterAutospacing="0" w:line="450" w:lineRule="exact"/>
        <w:ind w:left="420" w:leftChars="0"/>
        <w:jc w:val="both"/>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2、</w:t>
      </w:r>
      <w:r>
        <w:rPr>
          <w:rStyle w:val="8"/>
          <w:rFonts w:ascii="宋体" w:hAnsi="宋体"/>
          <w:b w:val="0"/>
          <w:i w:val="0"/>
          <w:caps w:val="0"/>
          <w:spacing w:val="0"/>
          <w:w w:val="100"/>
          <w:kern w:val="2"/>
          <w:sz w:val="24"/>
          <w:lang w:val="en-US" w:eastAsia="zh-CN" w:bidi="ar-SA"/>
        </w:rPr>
        <w:t>买方拖期提货,但按时支付全额货款后,可以免除拖期提货的违约金。</w:t>
      </w:r>
    </w:p>
    <w:p>
      <w:pPr>
        <w:numPr>
          <w:ilvl w:val="0"/>
          <w:numId w:val="7"/>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双方：</w:t>
      </w:r>
    </w:p>
    <w:p>
      <w:pPr>
        <w:snapToGrid/>
        <w:spacing w:before="0" w:beforeAutospacing="0" w:after="0" w:afterAutospacing="0" w:line="450" w:lineRule="exact"/>
        <w:ind w:left="420" w:leftChars="20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买卖双方中任何一方违反合同规定及法律规定，按合同总额的30%支付违约金。</w:t>
      </w:r>
    </w:p>
    <w:p>
      <w:pPr>
        <w:numPr>
          <w:ilvl w:val="0"/>
          <w:numId w:val="7"/>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卖方在合同规定的交货时间后三个月内仍不供货，买方可以解除合同、卖方应双倍返还定金；买方在合同规定的交货时间内三个月后仍不提货，卖方可以解除合同、没收定金，也可以要求买方继续履行合同、承担违约责任。</w:t>
      </w:r>
    </w:p>
    <w:p>
      <w:pPr>
        <w:numPr>
          <w:ilvl w:val="0"/>
          <w:numId w:val="7"/>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任何一方违约由违约方承担涉及诉讼的一切费用（包括律师费、差旅费等）。</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七、不可抗力</w:t>
      </w:r>
    </w:p>
    <w:p>
      <w:pPr>
        <w:snapToGrid/>
        <w:spacing w:before="0" w:beforeAutospacing="0" w:after="0" w:afterAutospacing="0" w:line="450" w:lineRule="exact"/>
        <w:ind w:firstLine="480" w:firstLineChars="200"/>
        <w:jc w:val="both"/>
        <w:textAlignment w:val="baseline"/>
        <w:rPr>
          <w:rStyle w:val="8"/>
          <w:rFonts w:ascii="宋体" w:hAnsi="宋体"/>
          <w:b w:val="0"/>
          <w:i w:val="0"/>
          <w:caps w:val="0"/>
          <w:spacing w:val="0"/>
          <w:w w:val="100"/>
          <w:kern w:val="2"/>
          <w:sz w:val="24"/>
          <w:szCs w:val="27"/>
          <w:lang w:val="en-US" w:eastAsia="zh-CN" w:bidi="ar-SA"/>
        </w:rPr>
      </w:pPr>
      <w:r>
        <w:rPr>
          <w:rStyle w:val="8"/>
          <w:rFonts w:ascii="宋体" w:hAnsi="宋体"/>
          <w:b w:val="0"/>
          <w:i w:val="0"/>
          <w:caps w:val="0"/>
          <w:spacing w:val="0"/>
          <w:w w:val="100"/>
          <w:kern w:val="2"/>
          <w:sz w:val="24"/>
          <w:lang w:val="en-US" w:eastAsia="zh-CN" w:bidi="ar-SA"/>
        </w:rPr>
        <w:t>买卖</w:t>
      </w:r>
      <w:r>
        <w:rPr>
          <w:rStyle w:val="8"/>
          <w:rFonts w:ascii="宋体" w:hAnsi="宋体"/>
          <w:b w:val="0"/>
          <w:i w:val="0"/>
          <w:caps w:val="0"/>
          <w:spacing w:val="0"/>
          <w:w w:val="100"/>
          <w:kern w:val="2"/>
          <w:sz w:val="24"/>
          <w:szCs w:val="27"/>
          <w:lang w:val="en-US" w:eastAsia="zh-CN" w:bidi="ar-SA"/>
        </w:rPr>
        <w:t>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napToGrid/>
        <w:spacing w:before="0" w:beforeAutospacing="0" w:after="0" w:afterAutospacing="0" w:line="450" w:lineRule="exact"/>
        <w:ind w:firstLine="480" w:firstLineChars="20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受不可抗力影响的一方应在不可抗力发生之日起15日内书面通知对方，并采取措施尽可能继续履行其合同义务，如受影响一方未能在规定期限内通知对方，则仍按原合同规定执行不能免除违约责任。</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八、解决合同纠纷的方法</w:t>
      </w:r>
    </w:p>
    <w:p>
      <w:pPr>
        <w:tabs>
          <w:tab w:val="left" w:pos="4410"/>
        </w:tabs>
        <w:snapToGrid/>
        <w:spacing w:before="0" w:beforeAutospacing="0" w:after="0" w:afterAutospacing="0" w:line="450" w:lineRule="exact"/>
        <w:ind w:firstLine="523" w:firstLineChars="218"/>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本合同如发生纠纷，买卖双方应当及时协商解决，协商不成时，向买方所在地人民法院提起诉讼。</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8"/>
          <w:lang w:val="en-US" w:eastAsia="zh-CN" w:bidi="ar-SA"/>
        </w:rPr>
      </w:pPr>
      <w:r>
        <w:rPr>
          <w:rStyle w:val="8"/>
          <w:rFonts w:ascii="黑体" w:hAnsi="宋体" w:eastAsia="黑体"/>
          <w:b w:val="0"/>
          <w:i w:val="0"/>
          <w:caps w:val="0"/>
          <w:spacing w:val="0"/>
          <w:w w:val="100"/>
          <w:kern w:val="2"/>
          <w:sz w:val="28"/>
          <w:lang w:val="en-US" w:eastAsia="zh-CN" w:bidi="ar-SA"/>
        </w:rPr>
        <w:t>九、技术规格：</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（一）溴化锂吸收式冷（温）水机  型号：DG-42GHT</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单机制冷量：1758KW    151.2×10</w:t>
      </w:r>
      <w:r>
        <w:rPr>
          <w:rStyle w:val="8"/>
          <w:rFonts w:ascii="宋体" w:hAnsi="宋体"/>
          <w:b w:val="0"/>
          <w:i w:val="0"/>
          <w:caps w:val="0"/>
          <w:spacing w:val="0"/>
          <w:w w:val="100"/>
          <w:kern w:val="2"/>
          <w:sz w:val="24"/>
          <w:vertAlign w:val="superscript"/>
          <w:lang w:val="en-US" w:eastAsia="zh-CN" w:bidi="ar-SA"/>
        </w:rPr>
        <w:t>4</w:t>
      </w:r>
      <w:r>
        <w:rPr>
          <w:rStyle w:val="8"/>
          <w:rFonts w:ascii="宋体" w:hAnsi="宋体"/>
          <w:b w:val="0"/>
          <w:i w:val="0"/>
          <w:caps w:val="0"/>
          <w:spacing w:val="0"/>
          <w:w w:val="100"/>
          <w:kern w:val="2"/>
          <w:sz w:val="24"/>
          <w:lang w:val="en-US" w:eastAsia="zh-CN" w:bidi="ar-SA"/>
        </w:rPr>
        <w:t xml:space="preserve">kcal/h  </w:t>
      </w:r>
    </w:p>
    <w:p>
      <w:pPr>
        <w:snapToGrid/>
        <w:spacing w:before="0" w:beforeAutospacing="0" w:after="0" w:afterAutospacing="0" w:line="450" w:lineRule="exact"/>
        <w:ind w:left="31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暖房：1471KW    126.5×10</w:t>
      </w:r>
      <w:r>
        <w:rPr>
          <w:rStyle w:val="8"/>
          <w:rFonts w:ascii="宋体" w:hAnsi="宋体"/>
          <w:b w:val="0"/>
          <w:i w:val="0"/>
          <w:caps w:val="0"/>
          <w:spacing w:val="0"/>
          <w:w w:val="100"/>
          <w:kern w:val="2"/>
          <w:sz w:val="24"/>
          <w:vertAlign w:val="superscript"/>
          <w:lang w:val="en-US" w:eastAsia="zh-CN" w:bidi="ar-SA"/>
        </w:rPr>
        <w:t>4</w:t>
      </w:r>
      <w:r>
        <w:rPr>
          <w:rStyle w:val="8"/>
          <w:rFonts w:ascii="宋体" w:hAnsi="宋体"/>
          <w:b w:val="0"/>
          <w:i w:val="0"/>
          <w:caps w:val="0"/>
          <w:spacing w:val="0"/>
          <w:w w:val="100"/>
          <w:kern w:val="2"/>
          <w:sz w:val="24"/>
          <w:lang w:val="en-US" w:eastAsia="zh-CN" w:bidi="ar-SA"/>
        </w:rPr>
        <w:t xml:space="preserve">kcal/h  </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工作压力：冷温水系：   1.0MPa（表压）</w:t>
      </w:r>
    </w:p>
    <w:p>
      <w:pPr>
        <w:snapToGrid/>
        <w:spacing w:before="0" w:beforeAutospacing="0" w:after="0" w:afterAutospacing="0" w:line="450" w:lineRule="exact"/>
        <w:ind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冷却水系：   1.0MPa（表压）</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水温：冷水进出口温度：  12 →7 ℃</w:t>
      </w:r>
    </w:p>
    <w:p>
      <w:pPr>
        <w:snapToGrid/>
        <w:spacing w:before="0" w:beforeAutospacing="0" w:after="0" w:afterAutospacing="0" w:line="450" w:lineRule="exact"/>
        <w:ind w:left="630"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温水进出口温度：   </w:t>
      </w:r>
      <w:r>
        <w:rPr>
          <w:rStyle w:val="8"/>
          <w:rFonts w:hint="eastAsia" w:ascii="宋体" w:hAnsi="宋体"/>
          <w:b w:val="0"/>
          <w:i w:val="0"/>
          <w:caps w:val="0"/>
          <w:spacing w:val="0"/>
          <w:w w:val="100"/>
          <w:kern w:val="2"/>
          <w:sz w:val="24"/>
          <w:lang w:val="en-US" w:eastAsia="zh-CN" w:bidi="ar-SA"/>
        </w:rPr>
        <w:t>45</w:t>
      </w:r>
      <w:r>
        <w:rPr>
          <w:rStyle w:val="8"/>
          <w:rFonts w:ascii="宋体" w:hAnsi="宋体"/>
          <w:b w:val="0"/>
          <w:i w:val="0"/>
          <w:caps w:val="0"/>
          <w:spacing w:val="0"/>
          <w:w w:val="100"/>
          <w:kern w:val="2"/>
          <w:sz w:val="24"/>
          <w:lang w:val="en-US" w:eastAsia="zh-CN" w:bidi="ar-SA"/>
        </w:rPr>
        <w:t xml:space="preserve"> →60℃</w:t>
      </w:r>
    </w:p>
    <w:p>
      <w:pPr>
        <w:snapToGrid/>
        <w:spacing w:before="0" w:beforeAutospacing="0" w:after="0" w:afterAutospacing="0" w:line="450" w:lineRule="exact"/>
        <w:ind w:left="630"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    冷却水进出口温度： 32→37.5℃</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 xml:space="preserve">燃料种类： 天然气 </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燃气型直燃机的燃气主要参数：</w:t>
      </w:r>
    </w:p>
    <w:p>
      <w:pPr>
        <w:snapToGrid/>
        <w:spacing w:before="0" w:beforeAutospacing="0" w:after="0" w:afterAutospacing="0" w:line="450" w:lineRule="exact"/>
        <w:ind w:left="630"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高位热值：8900kcal/Nm</w:t>
      </w:r>
      <w:r>
        <w:rPr>
          <w:rStyle w:val="8"/>
          <w:rFonts w:ascii="宋体" w:hAnsi="宋体"/>
          <w:b w:val="0"/>
          <w:i w:val="0"/>
          <w:caps w:val="0"/>
          <w:spacing w:val="0"/>
          <w:w w:val="100"/>
          <w:kern w:val="2"/>
          <w:sz w:val="24"/>
          <w:vertAlign w:val="superscript"/>
          <w:lang w:val="en-US" w:eastAsia="zh-CN" w:bidi="ar-SA"/>
        </w:rPr>
        <w:t>3</w:t>
      </w:r>
      <w:r>
        <w:rPr>
          <w:rStyle w:val="8"/>
          <w:rFonts w:ascii="宋体" w:hAnsi="宋体"/>
          <w:b w:val="0"/>
          <w:i w:val="0"/>
          <w:caps w:val="0"/>
          <w:spacing w:val="0"/>
          <w:w w:val="100"/>
          <w:kern w:val="2"/>
          <w:sz w:val="24"/>
          <w:lang w:val="en-US" w:eastAsia="zh-CN" w:bidi="ar-SA"/>
        </w:rPr>
        <w:t xml:space="preserve">     低位热值：8500kcal/Nm</w:t>
      </w:r>
      <w:r>
        <w:rPr>
          <w:rStyle w:val="8"/>
          <w:rFonts w:ascii="宋体" w:hAnsi="宋体"/>
          <w:b w:val="0"/>
          <w:i w:val="0"/>
          <w:caps w:val="0"/>
          <w:spacing w:val="0"/>
          <w:w w:val="100"/>
          <w:kern w:val="2"/>
          <w:sz w:val="24"/>
          <w:vertAlign w:val="superscript"/>
          <w:lang w:val="en-US" w:eastAsia="zh-CN" w:bidi="ar-SA"/>
        </w:rPr>
        <w:t>3</w:t>
      </w:r>
    </w:p>
    <w:p>
      <w:pPr>
        <w:snapToGrid/>
        <w:spacing w:before="0" w:beforeAutospacing="0" w:after="0" w:afterAutospacing="0" w:line="450" w:lineRule="exact"/>
        <w:ind w:left="630" w:firstLine="142"/>
        <w:jc w:val="both"/>
        <w:textAlignment w:val="baseline"/>
        <w:rPr>
          <w:rStyle w:val="8"/>
          <w:rFonts w:ascii="宋体" w:hAnsi="宋体"/>
          <w:b w:val="0"/>
          <w:i w:val="0"/>
          <w:caps w:val="0"/>
          <w:color w:val="000000"/>
          <w:spacing w:val="0"/>
          <w:w w:val="100"/>
          <w:kern w:val="2"/>
          <w:sz w:val="24"/>
          <w:lang w:val="en-US" w:eastAsia="zh-CN" w:bidi="ar-SA"/>
        </w:rPr>
      </w:pPr>
      <w:r>
        <w:rPr>
          <w:rStyle w:val="8"/>
          <w:rFonts w:ascii="宋体" w:hAnsi="宋体"/>
          <w:b w:val="0"/>
          <w:i w:val="0"/>
          <w:caps w:val="0"/>
          <w:color w:val="000000"/>
          <w:spacing w:val="0"/>
          <w:w w:val="100"/>
          <w:kern w:val="2"/>
          <w:sz w:val="24"/>
          <w:lang w:val="en-US" w:eastAsia="zh-CN" w:bidi="ar-SA"/>
        </w:rPr>
        <w:t>压    力：1500 mmH</w:t>
      </w:r>
      <w:r>
        <w:rPr>
          <w:rStyle w:val="8"/>
          <w:rFonts w:ascii="宋体" w:hAnsi="宋体"/>
          <w:b w:val="0"/>
          <w:i w:val="0"/>
          <w:caps w:val="0"/>
          <w:color w:val="000000"/>
          <w:spacing w:val="0"/>
          <w:w w:val="100"/>
          <w:kern w:val="2"/>
          <w:sz w:val="24"/>
          <w:vertAlign w:val="subscript"/>
          <w:lang w:val="en-US" w:eastAsia="zh-CN" w:bidi="ar-SA"/>
        </w:rPr>
        <w:t>2</w:t>
      </w:r>
      <w:r>
        <w:rPr>
          <w:rStyle w:val="8"/>
          <w:rFonts w:ascii="宋体" w:hAnsi="宋体"/>
          <w:b w:val="0"/>
          <w:i w:val="0"/>
          <w:caps w:val="0"/>
          <w:color w:val="000000"/>
          <w:spacing w:val="0"/>
          <w:w w:val="100"/>
          <w:kern w:val="2"/>
          <w:sz w:val="24"/>
          <w:lang w:val="en-US" w:eastAsia="zh-CN" w:bidi="ar-SA"/>
        </w:rPr>
        <w:t>O         比    重：0.59</w:t>
      </w:r>
    </w:p>
    <w:p>
      <w:pPr>
        <w:numPr>
          <w:ilvl w:val="0"/>
          <w:numId w:val="8"/>
        </w:numPr>
        <w:tabs>
          <w:tab w:val="left" w:pos="851"/>
        </w:tabs>
        <w:snapToGrid/>
        <w:spacing w:before="0" w:beforeAutospacing="0" w:after="0" w:afterAutospacing="0" w:line="450" w:lineRule="exact"/>
        <w:ind w:left="851" w:hanging="284"/>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执行标准:</w:t>
      </w:r>
      <w:r>
        <w:rPr>
          <w:rStyle w:val="8"/>
          <w:rFonts w:ascii="宋体" w:hAnsi="宋体"/>
          <w:b w:val="0"/>
          <w:i w:val="0"/>
          <w:caps w:val="0"/>
          <w:color w:val="000000"/>
          <w:spacing w:val="0"/>
          <w:w w:val="100"/>
          <w:kern w:val="2"/>
          <w:sz w:val="24"/>
          <w:lang w:val="en-US" w:eastAsia="zh-CN" w:bidi="ar-SA"/>
        </w:rPr>
        <w:t>GB18361-2009《溴化锂吸收式冷（温）水机组安全要求》；</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机组出厂形式：整体。</w:t>
      </w:r>
    </w:p>
    <w:p>
      <w:pPr>
        <w:numPr>
          <w:ilvl w:val="0"/>
          <w:numId w:val="8"/>
        </w:numPr>
        <w:tabs>
          <w:tab w:val="left" w:pos="315"/>
        </w:tabs>
        <w:snapToGrid/>
        <w:spacing w:before="0" w:beforeAutospacing="0" w:after="0" w:afterAutospacing="0" w:line="450" w:lineRule="exact"/>
        <w:ind w:left="425" w:firstLine="142"/>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直燃机氮氧化物排放要求低于30毫克</w:t>
      </w:r>
      <w:r>
        <w:rPr>
          <w:rStyle w:val="8"/>
          <w:rFonts w:hint="eastAsia" w:ascii="宋体" w:hAnsi="宋体"/>
          <w:b w:val="0"/>
          <w:i w:val="0"/>
          <w:caps w:val="0"/>
          <w:spacing w:val="0"/>
          <w:w w:val="100"/>
          <w:kern w:val="2"/>
          <w:sz w:val="24"/>
          <w:lang w:val="en-US" w:eastAsia="zh-CN" w:bidi="ar-SA"/>
        </w:rPr>
        <w:t>，并取得通过北京市及当地环保部门的验收合格。</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（二）方形横流式冷却塔</w:t>
      </w:r>
      <w:r>
        <w:rPr>
          <w:rStyle w:val="8"/>
          <w:rFonts w:hint="eastAsia" w:ascii="宋体" w:hAnsi="宋体"/>
          <w:b w:val="0"/>
          <w:i w:val="0"/>
          <w:caps w:val="0"/>
          <w:spacing w:val="0"/>
          <w:w w:val="100"/>
          <w:kern w:val="2"/>
          <w:sz w:val="24"/>
          <w:lang w:val="en-US" w:eastAsia="zh-CN" w:bidi="ar-SA"/>
        </w:rPr>
        <w:t>（斯频德）</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1、进出水温：37.5-32度    湿球温度：27度</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2、循环水量：340立方/小时</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3、电机功率：11Kw*1</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4、外形尺寸：3050x5150x4670mm</w:t>
      </w:r>
    </w:p>
    <w:p>
      <w:pPr>
        <w:snapToGrid/>
        <w:spacing w:before="0" w:beforeAutospacing="0" w:after="0" w:afterAutospacing="0" w:line="450" w:lineRule="exact"/>
        <w:jc w:val="both"/>
        <w:textAlignment w:val="baseline"/>
        <w:rPr>
          <w:rStyle w:val="8"/>
          <w:rFonts w:ascii="宋体" w:hAnsi="宋体"/>
          <w:b w:val="0"/>
          <w:i w:val="0"/>
          <w:caps w:val="0"/>
          <w:spacing w:val="0"/>
          <w:w w:val="100"/>
          <w:kern w:val="2"/>
          <w:sz w:val="24"/>
          <w:lang w:val="en-US" w:eastAsia="zh-CN" w:bidi="ar-SA"/>
        </w:rPr>
      </w:pPr>
      <w:r>
        <w:rPr>
          <w:rStyle w:val="8"/>
          <w:rFonts w:hint="eastAsia" w:ascii="宋体" w:hAnsi="宋体"/>
          <w:b w:val="0"/>
          <w:i w:val="0"/>
          <w:caps w:val="0"/>
          <w:spacing w:val="0"/>
          <w:w w:val="100"/>
          <w:kern w:val="2"/>
          <w:sz w:val="24"/>
          <w:lang w:val="en-US" w:eastAsia="zh-CN" w:bidi="ar-SA"/>
        </w:rPr>
        <w:t>5</w:t>
      </w:r>
      <w:r>
        <w:rPr>
          <w:rStyle w:val="8"/>
          <w:rFonts w:ascii="宋体" w:hAnsi="宋体"/>
          <w:b w:val="0"/>
          <w:i w:val="0"/>
          <w:caps w:val="0"/>
          <w:spacing w:val="0"/>
          <w:w w:val="100"/>
          <w:kern w:val="2"/>
          <w:sz w:val="24"/>
          <w:lang w:val="en-US" w:eastAsia="zh-CN" w:bidi="ar-SA"/>
        </w:rPr>
        <w:t>、运行重量：6040Kg</w:t>
      </w:r>
    </w:p>
    <w:p>
      <w:pPr>
        <w:snapToGrid/>
        <w:spacing w:before="0" w:beforeAutospacing="0" w:after="0" w:afterAutospacing="0" w:line="450" w:lineRule="exact"/>
        <w:jc w:val="both"/>
        <w:textAlignment w:val="baseline"/>
        <w:rPr>
          <w:rStyle w:val="8"/>
          <w:rFonts w:hint="default" w:ascii="宋体" w:hAnsi="宋体"/>
          <w:b w:val="0"/>
          <w:i w:val="0"/>
          <w:caps w:val="0"/>
          <w:spacing w:val="0"/>
          <w:w w:val="100"/>
          <w:kern w:val="2"/>
          <w:sz w:val="18"/>
          <w:szCs w:val="13"/>
          <w:lang w:val="en-US" w:eastAsia="zh-CN" w:bidi="ar-SA"/>
        </w:rPr>
      </w:pPr>
      <w:r>
        <w:rPr>
          <w:rStyle w:val="8"/>
          <w:rFonts w:hint="eastAsia" w:ascii="宋体" w:hAnsi="宋体"/>
          <w:b w:val="0"/>
          <w:i w:val="0"/>
          <w:caps w:val="0"/>
          <w:spacing w:val="0"/>
          <w:w w:val="100"/>
          <w:kern w:val="2"/>
          <w:sz w:val="24"/>
          <w:lang w:val="en-US" w:eastAsia="zh-CN" w:bidi="ar-SA"/>
        </w:rPr>
        <w:t>6、</w:t>
      </w:r>
      <w:r>
        <w:rPr>
          <w:rStyle w:val="8"/>
          <w:rFonts w:hint="eastAsia" w:ascii="宋体" w:hAnsi="宋体"/>
          <w:b w:val="0"/>
          <w:i w:val="0"/>
          <w:caps w:val="0"/>
          <w:spacing w:val="0"/>
          <w:w w:val="100"/>
          <w:kern w:val="2"/>
          <w:sz w:val="22"/>
          <w:szCs w:val="18"/>
          <w:lang w:val="en-US" w:eastAsia="zh-CN" w:bidi="ar-SA"/>
        </w:rPr>
        <w:t>机房改造项目内容</w:t>
      </w:r>
      <w:r>
        <w:rPr>
          <w:rStyle w:val="8"/>
          <w:rFonts w:hint="eastAsia" w:ascii="宋体" w:hAnsi="宋体"/>
          <w:b w:val="0"/>
          <w:i w:val="0"/>
          <w:caps w:val="0"/>
          <w:spacing w:val="0"/>
          <w:w w:val="100"/>
          <w:kern w:val="2"/>
          <w:sz w:val="24"/>
          <w:lang w:val="en-US" w:eastAsia="zh-CN" w:bidi="ar-SA"/>
        </w:rPr>
        <w:t>，</w:t>
      </w:r>
      <w:r>
        <w:rPr>
          <w:rStyle w:val="8"/>
          <w:rFonts w:ascii="宋体" w:hAnsi="宋体"/>
          <w:b/>
          <w:i w:val="0"/>
          <w:caps w:val="0"/>
          <w:spacing w:val="0"/>
          <w:w w:val="100"/>
          <w:kern w:val="2"/>
          <w:sz w:val="21"/>
          <w:szCs w:val="21"/>
          <w:lang w:val="en-GB" w:eastAsia="zh-CN" w:bidi="ar-SA"/>
        </w:rPr>
        <w:t>溴冷机主要元器件明细表</w:t>
      </w:r>
      <w:r>
        <w:rPr>
          <w:rStyle w:val="8"/>
          <w:rFonts w:hint="eastAsia" w:ascii="宋体" w:hAnsi="宋体"/>
          <w:b/>
          <w:i w:val="0"/>
          <w:caps w:val="0"/>
          <w:spacing w:val="0"/>
          <w:w w:val="100"/>
          <w:kern w:val="2"/>
          <w:sz w:val="21"/>
          <w:szCs w:val="21"/>
          <w:lang w:val="en-GB" w:eastAsia="zh-CN" w:bidi="ar-SA"/>
        </w:rPr>
        <w:t>，</w:t>
      </w:r>
      <w:r>
        <w:rPr>
          <w:rStyle w:val="8"/>
          <w:rFonts w:ascii="宋体" w:hAnsi="宋体"/>
          <w:b/>
          <w:i w:val="0"/>
          <w:caps w:val="0"/>
          <w:spacing w:val="0"/>
          <w:w w:val="100"/>
          <w:kern w:val="2"/>
          <w:sz w:val="20"/>
          <w:szCs w:val="20"/>
          <w:lang w:val="en-GB" w:eastAsia="zh-CN" w:bidi="ar-SA"/>
        </w:rPr>
        <w:t>质量保证措施</w:t>
      </w:r>
      <w:r>
        <w:rPr>
          <w:rStyle w:val="8"/>
          <w:rFonts w:hint="eastAsia" w:ascii="宋体" w:hAnsi="宋体"/>
          <w:b/>
          <w:i w:val="0"/>
          <w:caps w:val="0"/>
          <w:spacing w:val="0"/>
          <w:w w:val="100"/>
          <w:kern w:val="2"/>
          <w:sz w:val="21"/>
          <w:szCs w:val="21"/>
          <w:lang w:val="en-GB" w:eastAsia="zh-CN" w:bidi="ar-SA"/>
        </w:rPr>
        <w:t>，随</w:t>
      </w:r>
      <w:r>
        <w:rPr>
          <w:rStyle w:val="8"/>
          <w:rFonts w:hint="eastAsia" w:ascii="宋体" w:hAnsi="宋体"/>
          <w:b/>
          <w:i w:val="0"/>
          <w:caps w:val="0"/>
          <w:spacing w:val="0"/>
          <w:w w:val="100"/>
          <w:kern w:val="2"/>
          <w:sz w:val="21"/>
          <w:szCs w:val="21"/>
          <w:lang w:val="en-US" w:eastAsia="zh-CN" w:bidi="ar-SA"/>
        </w:rPr>
        <w:t>机技术文件见合同附件。</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2"/>
          <w:szCs w:val="16"/>
          <w:lang w:val="en-US" w:eastAsia="zh-CN" w:bidi="ar-SA"/>
        </w:rPr>
      </w:pPr>
      <w:r>
        <w:rPr>
          <w:rStyle w:val="8"/>
          <w:rFonts w:ascii="黑体" w:hAnsi="宋体" w:eastAsia="黑体"/>
          <w:b w:val="0"/>
          <w:i w:val="0"/>
          <w:caps w:val="0"/>
          <w:spacing w:val="0"/>
          <w:w w:val="100"/>
          <w:kern w:val="2"/>
          <w:sz w:val="22"/>
          <w:szCs w:val="16"/>
          <w:lang w:val="en-US" w:eastAsia="zh-CN" w:bidi="ar-SA"/>
        </w:rPr>
        <w:t>十、本合同一式四份，</w:t>
      </w:r>
      <w:r>
        <w:rPr>
          <w:rStyle w:val="8"/>
          <w:rFonts w:hint="eastAsia" w:ascii="黑体" w:hAnsi="宋体" w:eastAsia="黑体"/>
          <w:b w:val="0"/>
          <w:i w:val="0"/>
          <w:caps w:val="0"/>
          <w:spacing w:val="0"/>
          <w:w w:val="100"/>
          <w:kern w:val="2"/>
          <w:sz w:val="22"/>
          <w:szCs w:val="16"/>
          <w:lang w:val="en-US" w:eastAsia="zh-CN" w:bidi="ar-SA"/>
        </w:rPr>
        <w:t>甲乙</w:t>
      </w:r>
      <w:r>
        <w:rPr>
          <w:rStyle w:val="8"/>
          <w:rFonts w:ascii="黑体" w:hAnsi="宋体" w:eastAsia="黑体"/>
          <w:b w:val="0"/>
          <w:i w:val="0"/>
          <w:caps w:val="0"/>
          <w:spacing w:val="0"/>
          <w:w w:val="100"/>
          <w:kern w:val="2"/>
          <w:sz w:val="22"/>
          <w:szCs w:val="16"/>
          <w:lang w:val="en-US" w:eastAsia="zh-CN" w:bidi="ar-SA"/>
        </w:rPr>
        <w:t>双方各持二份。</w:t>
      </w:r>
    </w:p>
    <w:p>
      <w:pPr>
        <w:snapToGrid/>
        <w:spacing w:before="0" w:beforeAutospacing="0" w:after="0" w:afterAutospacing="0" w:line="450" w:lineRule="exact"/>
        <w:jc w:val="both"/>
        <w:textAlignment w:val="baseline"/>
        <w:rPr>
          <w:rStyle w:val="8"/>
          <w:rFonts w:ascii="黑体" w:hAnsi="宋体" w:eastAsia="黑体"/>
          <w:b w:val="0"/>
          <w:i w:val="0"/>
          <w:caps w:val="0"/>
          <w:spacing w:val="0"/>
          <w:w w:val="100"/>
          <w:kern w:val="2"/>
          <w:sz w:val="22"/>
          <w:szCs w:val="16"/>
          <w:lang w:val="en-US" w:eastAsia="zh-CN" w:bidi="ar-SA"/>
        </w:rPr>
      </w:pPr>
      <w:r>
        <w:rPr>
          <w:rStyle w:val="8"/>
          <w:rFonts w:ascii="黑体" w:hAnsi="宋体" w:eastAsia="黑体"/>
          <w:b w:val="0"/>
          <w:i w:val="0"/>
          <w:caps w:val="0"/>
          <w:spacing w:val="0"/>
          <w:w w:val="100"/>
          <w:kern w:val="2"/>
          <w:sz w:val="22"/>
          <w:szCs w:val="16"/>
          <w:lang w:val="en-US" w:eastAsia="zh-CN" w:bidi="ar-SA"/>
        </w:rPr>
        <w:t>十一、其他</w:t>
      </w:r>
    </w:p>
    <w:p>
      <w:pPr>
        <w:numPr>
          <w:ilvl w:val="0"/>
          <w:numId w:val="9"/>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本合同未尽事宜,合同各方应本着友好协商的原则解决。</w:t>
      </w:r>
    </w:p>
    <w:p>
      <w:pPr>
        <w:numPr>
          <w:ilvl w:val="0"/>
          <w:numId w:val="9"/>
        </w:numPr>
        <w:snapToGrid/>
        <w:spacing w:before="0" w:beforeAutospacing="0" w:after="0" w:afterAutospacing="0" w:line="450" w:lineRule="exact"/>
        <w:ind w:left="420" w:hanging="420"/>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本合同在执行过程中的修改、补充，经过本合同各方同意并形成正式文件，均视为本合同的组成部分，并与本合同具有同等法律效力。</w:t>
      </w:r>
    </w:p>
    <w:p>
      <w:pPr>
        <w:snapToGrid/>
        <w:spacing w:before="0" w:beforeAutospacing="0" w:after="0" w:afterAutospacing="0" w:line="480" w:lineRule="exact"/>
        <w:ind w:left="420"/>
        <w:jc w:val="both"/>
        <w:textAlignment w:val="baseline"/>
        <w:rPr>
          <w:rStyle w:val="8"/>
          <w:rFonts w:ascii="宋体" w:hAnsi="宋体"/>
          <w:b w:val="0"/>
          <w:i w:val="0"/>
          <w:caps w:val="0"/>
          <w:spacing w:val="0"/>
          <w:w w:val="100"/>
          <w:kern w:val="2"/>
          <w:sz w:val="24"/>
          <w:lang w:val="en-US" w:eastAsia="zh-CN" w:bidi="ar-SA"/>
        </w:rPr>
      </w:pPr>
    </w:p>
    <w:p>
      <w:pPr>
        <w:snapToGrid/>
        <w:spacing w:before="0" w:beforeAutospacing="0" w:after="0" w:afterAutospacing="0" w:line="480" w:lineRule="exact"/>
        <w:jc w:val="both"/>
        <w:textAlignment w:val="baseline"/>
        <w:rPr>
          <w:rStyle w:val="8"/>
          <w:rFonts w:ascii="宋体" w:hAnsi="宋体" w:cs="Times New Roman"/>
          <w:b/>
          <w:bCs/>
          <w:i w:val="0"/>
          <w:caps w:val="0"/>
          <w:spacing w:val="0"/>
          <w:w w:val="100"/>
          <w:kern w:val="2"/>
          <w:sz w:val="24"/>
          <w:lang w:val="en-US" w:eastAsia="zh-CN" w:bidi="ar-SA"/>
        </w:rPr>
      </w:pPr>
      <w:r>
        <w:rPr>
          <w:rStyle w:val="8"/>
          <w:rFonts w:ascii="宋体" w:hAnsi="宋体" w:cs="Times New Roman"/>
          <w:b/>
          <w:bCs/>
          <w:i w:val="0"/>
          <w:caps w:val="0"/>
          <w:spacing w:val="0"/>
          <w:w w:val="100"/>
          <w:kern w:val="2"/>
          <w:sz w:val="24"/>
          <w:lang w:val="en-US" w:eastAsia="zh-CN" w:bidi="ar-SA"/>
        </w:rPr>
        <w:t>买卖双方陈述如下：</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2996"/>
        <w:gridCol w:w="1836"/>
        <w:gridCol w:w="3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664"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买方</w:t>
            </w:r>
          </w:p>
        </w:tc>
        <w:tc>
          <w:tcPr>
            <w:tcW w:w="513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卖方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30"/>
                <w:w w:val="100"/>
                <w:kern w:val="2"/>
                <w:sz w:val="24"/>
                <w:szCs w:val="24"/>
                <w:lang w:val="en-US" w:eastAsia="zh-CN" w:bidi="ar-SA"/>
              </w:rPr>
              <w:t>单位名称</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北京尚西泊图购物中心有限公司</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30"/>
                <w:w w:val="100"/>
                <w:kern w:val="2"/>
                <w:sz w:val="24"/>
                <w:szCs w:val="24"/>
                <w:lang w:val="en-US" w:eastAsia="zh-CN" w:bidi="ar-SA"/>
              </w:rPr>
              <w:t>单位名称</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北京三汇能环科技发展有限公司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地      址</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16"/>
                <w:w w:val="100"/>
                <w:kern w:val="2"/>
                <w:sz w:val="24"/>
                <w:szCs w:val="24"/>
                <w:lang w:val="en-US" w:eastAsia="zh-CN" w:bidi="ar-SA"/>
              </w:rPr>
              <w:t xml:space="preserve"> 丰台区太平桥路15号楼</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地      址</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北京</w:t>
            </w:r>
            <w:r>
              <w:rPr>
                <w:rStyle w:val="8"/>
                <w:rFonts w:hint="eastAsia" w:asciiTheme="minorEastAsia" w:hAnsiTheme="minorEastAsia" w:eastAsiaTheme="minorEastAsia" w:cstheme="minorEastAsia"/>
                <w:b w:val="0"/>
                <w:i w:val="0"/>
                <w:caps w:val="0"/>
                <w:spacing w:val="-16"/>
                <w:w w:val="100"/>
                <w:kern w:val="2"/>
                <w:sz w:val="24"/>
                <w:szCs w:val="24"/>
                <w:lang w:val="en-US" w:eastAsia="zh-CN" w:bidi="ar-SA"/>
              </w:rPr>
              <w:t>丰台区配套商业太平路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法定代表人</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刘士良</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法定代表人</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刘柯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委托代理人</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刘春华</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委托代理人</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徐利斌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电      话</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13810780657</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电      话</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18911280030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传      真</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传      真</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邮政编码</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100073</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邮政编码</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100073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开  户  行</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工行太平桥支行</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开  户  行</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民生银行北京西客站支行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帐      号</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0200020309020407824</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distribute"/>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帐      号</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161980674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税      号</w:t>
            </w:r>
          </w:p>
        </w:tc>
        <w:tc>
          <w:tcPr>
            <w:tcW w:w="299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911101067662820212</w:t>
            </w:r>
          </w:p>
        </w:tc>
        <w:tc>
          <w:tcPr>
            <w:tcW w:w="183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税       号</w:t>
            </w:r>
          </w:p>
        </w:tc>
        <w:tc>
          <w:tcPr>
            <w:tcW w:w="33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8"/>
                <w:rFonts w:hint="eastAsia" w:asciiTheme="minorEastAsia" w:hAnsiTheme="minorEastAsia" w:eastAsiaTheme="minorEastAsia" w:cstheme="minorEastAsia"/>
                <w:b w:val="0"/>
                <w:i w:val="0"/>
                <w:caps w:val="0"/>
                <w:spacing w:val="0"/>
                <w:w w:val="100"/>
                <w:kern w:val="2"/>
                <w:sz w:val="24"/>
                <w:szCs w:val="24"/>
                <w:lang w:val="en-US" w:eastAsia="zh-CN" w:bidi="ar-SA"/>
              </w:rPr>
            </w:pPr>
            <w:r>
              <w:rPr>
                <w:rStyle w:val="8"/>
                <w:rFonts w:hint="eastAsia" w:asciiTheme="minorEastAsia" w:hAnsiTheme="minorEastAsia" w:eastAsiaTheme="minorEastAsia" w:cstheme="minorEastAsia"/>
                <w:b w:val="0"/>
                <w:i w:val="0"/>
                <w:caps w:val="0"/>
                <w:spacing w:val="0"/>
                <w:w w:val="100"/>
                <w:kern w:val="2"/>
                <w:sz w:val="24"/>
                <w:szCs w:val="24"/>
                <w:lang w:val="en-US" w:eastAsia="zh-CN" w:bidi="ar-SA"/>
              </w:rPr>
              <w:t xml:space="preserve"> 91110106666295220C</w:t>
            </w:r>
          </w:p>
        </w:tc>
      </w:tr>
    </w:tbl>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uto"/>
        <w:ind w:firstLine="3840" w:firstLineChars="1600"/>
        <w:jc w:val="both"/>
        <w:textAlignment w:val="baseline"/>
        <w:rPr>
          <w:rStyle w:val="8"/>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ind w:firstLine="5760" w:firstLineChars="2400"/>
        <w:jc w:val="both"/>
        <w:textAlignment w:val="baseline"/>
        <w:rPr>
          <w:rStyle w:val="8"/>
          <w:rFonts w:ascii="Times New Roman" w:hAnsi="Times New Roman" w:eastAsia="宋体"/>
          <w:b w:val="0"/>
          <w:i w:val="0"/>
          <w:caps w:val="0"/>
          <w:spacing w:val="0"/>
          <w:w w:val="100"/>
          <w:kern w:val="2"/>
          <w:sz w:val="24"/>
          <w:szCs w:val="24"/>
          <w:lang w:val="en-US" w:eastAsia="zh-CN" w:bidi="ar-SA"/>
        </w:rPr>
      </w:pPr>
      <w:r>
        <w:rPr>
          <w:rStyle w:val="8"/>
          <w:rFonts w:ascii="Times New Roman" w:hAnsi="Times New Roman" w:eastAsia="宋体"/>
          <w:b w:val="0"/>
          <w:i w:val="0"/>
          <w:caps w:val="0"/>
          <w:spacing w:val="0"/>
          <w:w w:val="100"/>
          <w:kern w:val="2"/>
          <w:sz w:val="24"/>
          <w:szCs w:val="24"/>
          <w:lang w:val="en-US" w:eastAsia="zh-CN" w:bidi="ar-SA"/>
        </w:rPr>
        <w:t>签订时间：2021年  月   日</w:t>
      </w:r>
    </w:p>
    <w:p>
      <w:pPr>
        <w:snapToGrid/>
        <w:spacing w:before="0" w:beforeAutospacing="0" w:after="0" w:afterAutospacing="0" w:line="240" w:lineRule="auto"/>
        <w:jc w:val="both"/>
        <w:textAlignment w:val="baseline"/>
        <w:rPr>
          <w:rStyle w:val="8"/>
          <w:rFonts w:hint="default" w:ascii="Times New Roman" w:hAnsi="Times New Roman" w:eastAsia="宋体"/>
          <w:b/>
          <w:i w:val="0"/>
          <w:caps w:val="0"/>
          <w:spacing w:val="0"/>
          <w:w w:val="100"/>
          <w:kern w:val="2"/>
          <w:sz w:val="28"/>
          <w:szCs w:val="28"/>
          <w:lang w:val="en-US" w:eastAsia="zh-CN" w:bidi="ar-SA"/>
        </w:rPr>
      </w:pPr>
      <w:r>
        <w:rPr>
          <w:rStyle w:val="8"/>
          <w:rFonts w:hint="eastAsia"/>
          <w:b/>
          <w:i w:val="0"/>
          <w:caps w:val="0"/>
          <w:spacing w:val="0"/>
          <w:w w:val="100"/>
          <w:kern w:val="2"/>
          <w:sz w:val="28"/>
          <w:szCs w:val="28"/>
          <w:lang w:val="en-US" w:eastAsia="zh-CN" w:bidi="ar-SA"/>
        </w:rPr>
        <w:t xml:space="preserve"> </w:t>
      </w: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1"/>
          <w:lang w:val="en-US" w:eastAsia="zh-CN" w:bidi="ar-SA"/>
        </w:rPr>
      </w:pP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4"/>
          <w:szCs w:val="24"/>
          <w:lang w:val="en-US" w:eastAsia="zh-CN" w:bidi="ar-SA"/>
        </w:rPr>
      </w:pPr>
      <w:r>
        <w:rPr>
          <w:rStyle w:val="8"/>
          <w:rFonts w:ascii="Times New Roman" w:hAnsi="Times New Roman" w:eastAsia="宋体"/>
          <w:b w:val="0"/>
          <w:i w:val="0"/>
          <w:caps w:val="0"/>
          <w:spacing w:val="0"/>
          <w:w w:val="100"/>
          <w:kern w:val="2"/>
          <w:sz w:val="24"/>
          <w:szCs w:val="24"/>
          <w:lang w:val="en-US" w:eastAsia="zh-CN" w:bidi="ar-SA"/>
        </w:rPr>
        <w:t xml:space="preserve">                            机房改造项目内容：</w:t>
      </w:r>
    </w:p>
    <w:tbl>
      <w:tblPr>
        <w:tblStyle w:val="6"/>
        <w:tblW w:w="1111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1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11118" w:type="dxa"/>
            <w:tcBorders>
              <w:top w:val="double" w:color="000000" w:sz="6" w:space="0"/>
              <w:left w:val="doub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新旧设备吊装（溴化锂、锅炉、冷却塔、水泵）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11118" w:type="dxa"/>
            <w:tcBorders>
              <w:top w:val="single" w:color="000000" w:sz="6" w:space="0"/>
              <w:left w:val="doub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旧设备拆除，新设备就位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11118" w:type="dxa"/>
            <w:tcBorders>
              <w:top w:val="single" w:color="000000" w:sz="6" w:space="0"/>
              <w:left w:val="doub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新设备及系统改造安装（溴化锂、冷却塔、水泵）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11118" w:type="dxa"/>
            <w:tcBorders>
              <w:top w:val="single" w:color="000000" w:sz="6" w:space="0"/>
              <w:left w:val="double" w:color="000000" w:sz="6" w:space="0"/>
              <w:bottom w:val="sing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系统管路拆</w:t>
            </w:r>
            <w:r>
              <w:rPr>
                <w:rStyle w:val="8"/>
                <w:rFonts w:hint="eastAsia" w:ascii="宋体" w:hAnsi="宋体"/>
                <w:b w:val="0"/>
                <w:i w:val="0"/>
                <w:caps w:val="0"/>
                <w:spacing w:val="0"/>
                <w:w w:val="100"/>
                <w:kern w:val="2"/>
                <w:sz w:val="24"/>
                <w:lang w:val="en-US" w:eastAsia="zh-CN" w:bidi="ar-SA"/>
              </w:rPr>
              <w:t>除</w:t>
            </w:r>
            <w:r>
              <w:rPr>
                <w:rStyle w:val="8"/>
                <w:rFonts w:ascii="宋体" w:hAnsi="宋体"/>
                <w:b w:val="0"/>
                <w:i w:val="0"/>
                <w:caps w:val="0"/>
                <w:spacing w:val="0"/>
                <w:w w:val="100"/>
                <w:kern w:val="2"/>
                <w:sz w:val="24"/>
                <w:lang w:val="en-US" w:eastAsia="zh-CN" w:bidi="ar-SA"/>
              </w:rPr>
              <w:t>连接（溴化锂设备、冷却塔、水泵、烟道与原主管路连接）</w:t>
            </w:r>
          </w:p>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阀门、仪表安装，烟道</w:t>
            </w:r>
            <w:r>
              <w:rPr>
                <w:rStyle w:val="8"/>
                <w:rFonts w:hint="eastAsia" w:ascii="宋体" w:hAnsi="宋体"/>
                <w:b w:val="0"/>
                <w:i w:val="0"/>
                <w:caps w:val="0"/>
                <w:spacing w:val="0"/>
                <w:w w:val="100"/>
                <w:kern w:val="2"/>
                <w:sz w:val="24"/>
                <w:lang w:val="en-US" w:eastAsia="zh-CN" w:bidi="ar-SA"/>
              </w:rPr>
              <w:t>、</w:t>
            </w:r>
            <w:r>
              <w:rPr>
                <w:rStyle w:val="8"/>
                <w:rFonts w:ascii="宋体" w:hAnsi="宋体"/>
                <w:b w:val="0"/>
                <w:i w:val="0"/>
                <w:caps w:val="0"/>
                <w:spacing w:val="0"/>
                <w:w w:val="100"/>
                <w:kern w:val="2"/>
                <w:sz w:val="24"/>
                <w:lang w:val="en-US" w:eastAsia="zh-CN" w:bidi="ar-SA"/>
              </w:rPr>
              <w:t>保温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cantSplit/>
          <w:trHeight w:val="440" w:hRule="atLeast"/>
          <w:jc w:val="center"/>
        </w:trPr>
        <w:tc>
          <w:tcPr>
            <w:tcW w:w="11118" w:type="dxa"/>
            <w:tcBorders>
              <w:top w:val="single" w:color="000000" w:sz="6" w:space="0"/>
              <w:left w:val="double" w:color="000000" w:sz="6" w:space="0"/>
              <w:bottom w:val="double" w:color="000000" w:sz="6" w:space="0"/>
              <w:right w:val="double" w:color="000000" w:sz="6" w:space="0"/>
            </w:tcBorders>
            <w:vAlign w:val="center"/>
          </w:tcPr>
          <w:p>
            <w:pPr>
              <w:snapToGrid w:val="0"/>
              <w:spacing w:before="0" w:beforeAutospacing="0" w:after="0" w:afterAutospacing="0" w:line="450" w:lineRule="exact"/>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溴化锂、冷却塔基础制作安装</w:t>
            </w:r>
          </w:p>
        </w:tc>
      </w:tr>
    </w:tbl>
    <w:p>
      <w:pPr>
        <w:snapToGrid/>
        <w:spacing w:before="0" w:beforeAutospacing="0" w:after="0" w:afterAutospacing="0" w:line="360" w:lineRule="auto"/>
        <w:jc w:val="center"/>
        <w:textAlignment w:val="baseline"/>
        <w:rPr>
          <w:rStyle w:val="8"/>
          <w:rFonts w:ascii="宋体" w:hAnsi="宋体"/>
          <w:b/>
          <w:i w:val="0"/>
          <w:caps w:val="0"/>
          <w:spacing w:val="0"/>
          <w:w w:val="100"/>
          <w:kern w:val="2"/>
          <w:sz w:val="30"/>
          <w:szCs w:val="30"/>
          <w:lang w:val="en-GB" w:eastAsia="zh-CN" w:bidi="ar-SA"/>
        </w:rPr>
      </w:pPr>
      <w:r>
        <w:rPr>
          <w:rStyle w:val="8"/>
          <w:rFonts w:ascii="宋体" w:hAnsi="宋体"/>
          <w:b/>
          <w:i w:val="0"/>
          <w:caps w:val="0"/>
          <w:spacing w:val="0"/>
          <w:w w:val="100"/>
          <w:kern w:val="2"/>
          <w:sz w:val="30"/>
          <w:szCs w:val="30"/>
          <w:lang w:val="en-GB" w:eastAsia="zh-CN" w:bidi="ar-SA"/>
        </w:rPr>
        <w:t>溴冷机主要元器件明细表</w:t>
      </w:r>
    </w:p>
    <w:tbl>
      <w:tblPr>
        <w:tblStyle w:val="6"/>
        <w:tblW w:w="9360"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20"/>
        <w:gridCol w:w="2340"/>
        <w:gridCol w:w="2700"/>
        <w:gridCol w:w="1440"/>
        <w:gridCol w:w="2160"/>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tcBorders>
              <w:top w:val="double" w:color="000000" w:sz="4"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i w:val="0"/>
                <w:caps w:val="0"/>
                <w:spacing w:val="0"/>
                <w:w w:val="100"/>
                <w:kern w:val="2"/>
                <w:sz w:val="24"/>
                <w:lang w:val="en-GB" w:eastAsia="zh-CN" w:bidi="ar-SA"/>
              </w:rPr>
            </w:pPr>
            <w:r>
              <w:rPr>
                <w:rStyle w:val="8"/>
                <w:rFonts w:ascii="宋体" w:hAnsi="宋体"/>
                <w:b/>
                <w:i w:val="0"/>
                <w:caps w:val="0"/>
                <w:spacing w:val="0"/>
                <w:w w:val="100"/>
                <w:kern w:val="2"/>
                <w:sz w:val="24"/>
                <w:lang w:val="en-GB" w:eastAsia="zh-CN" w:bidi="ar-SA"/>
              </w:rPr>
              <w:t>序号</w:t>
            </w:r>
          </w:p>
        </w:tc>
        <w:tc>
          <w:tcPr>
            <w:tcW w:w="2340" w:type="dxa"/>
            <w:tcBorders>
              <w:top w:val="doub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i w:val="0"/>
                <w:caps w:val="0"/>
                <w:spacing w:val="0"/>
                <w:w w:val="100"/>
                <w:kern w:val="2"/>
                <w:sz w:val="24"/>
                <w:lang w:val="en-GB" w:eastAsia="zh-CN" w:bidi="ar-SA"/>
              </w:rPr>
            </w:pPr>
            <w:r>
              <w:rPr>
                <w:rStyle w:val="8"/>
                <w:rFonts w:ascii="宋体" w:hAnsi="宋体"/>
                <w:b/>
                <w:i w:val="0"/>
                <w:caps w:val="0"/>
                <w:spacing w:val="0"/>
                <w:w w:val="100"/>
                <w:kern w:val="2"/>
                <w:sz w:val="24"/>
                <w:lang w:val="en-GB" w:eastAsia="zh-CN" w:bidi="ar-SA"/>
              </w:rPr>
              <w:t>产品名称</w:t>
            </w:r>
          </w:p>
        </w:tc>
        <w:tc>
          <w:tcPr>
            <w:tcW w:w="2700" w:type="dxa"/>
            <w:tcBorders>
              <w:top w:val="doub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i w:val="0"/>
                <w:caps w:val="0"/>
                <w:spacing w:val="0"/>
                <w:w w:val="100"/>
                <w:kern w:val="2"/>
                <w:sz w:val="24"/>
                <w:lang w:val="en-GB" w:eastAsia="zh-CN" w:bidi="ar-SA"/>
              </w:rPr>
            </w:pPr>
            <w:r>
              <w:rPr>
                <w:rStyle w:val="8"/>
                <w:rFonts w:ascii="宋体" w:hAnsi="宋体"/>
                <w:b/>
                <w:i w:val="0"/>
                <w:caps w:val="0"/>
                <w:spacing w:val="0"/>
                <w:w w:val="100"/>
                <w:kern w:val="2"/>
                <w:sz w:val="24"/>
                <w:lang w:val="en-GB" w:eastAsia="zh-CN" w:bidi="ar-SA"/>
              </w:rPr>
              <w:t>生 产 厂 家</w:t>
            </w:r>
          </w:p>
        </w:tc>
        <w:tc>
          <w:tcPr>
            <w:tcW w:w="1440" w:type="dxa"/>
            <w:tcBorders>
              <w:top w:val="double" w:color="000000" w:sz="4"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i w:val="0"/>
                <w:caps w:val="0"/>
                <w:spacing w:val="0"/>
                <w:w w:val="100"/>
                <w:kern w:val="2"/>
                <w:sz w:val="24"/>
                <w:lang w:val="en-GB" w:eastAsia="zh-CN" w:bidi="ar-SA"/>
              </w:rPr>
            </w:pPr>
            <w:r>
              <w:rPr>
                <w:rStyle w:val="8"/>
                <w:rFonts w:ascii="宋体" w:hAnsi="宋体"/>
                <w:b/>
                <w:i w:val="0"/>
                <w:caps w:val="0"/>
                <w:spacing w:val="0"/>
                <w:w w:val="100"/>
                <w:kern w:val="2"/>
                <w:sz w:val="24"/>
                <w:lang w:val="en-GB" w:eastAsia="zh-CN" w:bidi="ar-SA"/>
              </w:rPr>
              <w:t>产地</w:t>
            </w:r>
          </w:p>
        </w:tc>
        <w:tc>
          <w:tcPr>
            <w:tcW w:w="2160" w:type="dxa"/>
            <w:tcBorders>
              <w:top w:val="double" w:color="000000" w:sz="4"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center"/>
              <w:textAlignment w:val="baseline"/>
              <w:rPr>
                <w:rStyle w:val="8"/>
                <w:rFonts w:ascii="宋体" w:hAnsi="宋体"/>
                <w:b/>
                <w:i w:val="0"/>
                <w:caps w:val="0"/>
                <w:spacing w:val="0"/>
                <w:w w:val="100"/>
                <w:kern w:val="2"/>
                <w:sz w:val="24"/>
                <w:lang w:val="en-GB" w:eastAsia="zh-CN" w:bidi="ar-SA"/>
              </w:rPr>
            </w:pPr>
            <w:r>
              <w:rPr>
                <w:rStyle w:val="8"/>
                <w:rFonts w:ascii="宋体" w:hAnsi="宋体"/>
                <w:b/>
                <w:i w:val="0"/>
                <w:caps w:val="0"/>
                <w:spacing w:val="0"/>
                <w:w w:val="100"/>
                <w:kern w:val="2"/>
                <w:sz w:val="24"/>
                <w:lang w:val="en-GB" w:eastAsia="zh-CN" w:bidi="ar-SA"/>
              </w:rPr>
              <w:t>备    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524" w:hRule="atLeast"/>
          <w:jc w:val="center"/>
        </w:trPr>
        <w:tc>
          <w:tcPr>
            <w:tcW w:w="720" w:type="dxa"/>
            <w:vMerge w:val="restart"/>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GB" w:eastAsia="zh-CN" w:bidi="ar-SA"/>
              </w:rPr>
              <w:t>1</w:t>
            </w:r>
          </w:p>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US" w:eastAsia="zh-CN" w:bidi="ar-SA"/>
              </w:rPr>
            </w:pPr>
          </w:p>
        </w:tc>
        <w:tc>
          <w:tcPr>
            <w:tcW w:w="8640" w:type="dxa"/>
            <w:gridSpan w:val="4"/>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高效换热管</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5"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蒸发器换热管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河南新乡金龙铜管厂</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烟台恒辉铜业（有）</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中国新乡</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中国烟台</w:t>
            </w:r>
          </w:p>
        </w:tc>
        <w:tc>
          <w:tcPr>
            <w:tcW w:w="2160" w:type="dxa"/>
            <w:vMerge w:val="restart"/>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42"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冷凝器换热管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河南新乡金龙铜管厂</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中国新乡</w:t>
            </w:r>
          </w:p>
        </w:tc>
        <w:tc>
          <w:tcPr>
            <w:tcW w:w="2160" w:type="dxa"/>
            <w:vMerge w:val="continue"/>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9"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吸收器换热管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河南新乡金龙铜管厂</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中国新乡</w:t>
            </w:r>
          </w:p>
        </w:tc>
        <w:tc>
          <w:tcPr>
            <w:tcW w:w="2160" w:type="dxa"/>
            <w:vMerge w:val="continue"/>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1"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再生器换热管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河南新乡金龙铜管厂</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烟台恒辉铜业（有）</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中国新乡</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中国烟台</w:t>
            </w:r>
          </w:p>
        </w:tc>
        <w:tc>
          <w:tcPr>
            <w:tcW w:w="2160" w:type="dxa"/>
            <w:vMerge w:val="continue"/>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117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高温热交换器换热管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河南新乡金龙铜管厂</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无锡隆达铜业</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中国新乡</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中国无锡</w:t>
            </w:r>
          </w:p>
        </w:tc>
        <w:tc>
          <w:tcPr>
            <w:tcW w:w="2160" w:type="dxa"/>
            <w:vMerge w:val="continue"/>
            <w:tcBorders>
              <w:top w:val="single" w:color="000000" w:sz="6" w:space="0"/>
              <w:left w:val="single" w:color="000000" w:sz="6" w:space="0"/>
              <w:bottom w:val="single" w:color="000000" w:sz="6" w:space="0"/>
              <w:right w:val="double" w:color="000000" w:sz="4" w:space="0"/>
            </w:tcBorders>
            <w:vAlign w:val="top"/>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低温热交换器换热管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1"/>
                <w:lang w:val="en-US" w:eastAsia="zh-CN" w:bidi="ar-SA"/>
              </w:rPr>
            </w:pPr>
            <w:r>
              <w:rPr>
                <w:rStyle w:val="8"/>
                <w:rFonts w:ascii="宋体" w:hAnsi="宋体"/>
                <w:b w:val="0"/>
                <w:i w:val="0"/>
                <w:caps w:val="0"/>
                <w:spacing w:val="0"/>
                <w:w w:val="100"/>
                <w:kern w:val="2"/>
                <w:sz w:val="24"/>
                <w:lang w:val="en-GB" w:eastAsia="zh-CN" w:bidi="ar-SA"/>
              </w:rPr>
              <w:t>日本住轻</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ind w:left="-107" w:leftChars="-51" w:firstLine="2"/>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日本大阪</w:t>
            </w:r>
          </w:p>
        </w:tc>
        <w:tc>
          <w:tcPr>
            <w:tcW w:w="2160" w:type="dxa"/>
            <w:vMerge w:val="continue"/>
            <w:tcBorders>
              <w:top w:val="single" w:color="000000" w:sz="6" w:space="0"/>
              <w:left w:val="single" w:color="000000" w:sz="6" w:space="0"/>
              <w:bottom w:val="single" w:color="000000" w:sz="6" w:space="0"/>
              <w:right w:val="double" w:color="000000" w:sz="4" w:space="0"/>
            </w:tcBorders>
            <w:vAlign w:val="top"/>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09" w:hRule="atLeast"/>
          <w:jc w:val="center"/>
        </w:trPr>
        <w:tc>
          <w:tcPr>
            <w:tcW w:w="720" w:type="dxa"/>
            <w:vMerge w:val="restart"/>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w:t>
            </w:r>
          </w:p>
        </w:tc>
        <w:tc>
          <w:tcPr>
            <w:tcW w:w="8640" w:type="dxa"/>
            <w:gridSpan w:val="4"/>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泵类</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2"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US"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吸收液泵</w:t>
            </w:r>
            <w:r>
              <w:rPr>
                <w:rStyle w:val="8"/>
                <w:rFonts w:ascii="宋体" w:hAnsi="宋体"/>
                <w:b w:val="0"/>
                <w:i w:val="0"/>
                <w:caps w:val="0"/>
                <w:spacing w:val="0"/>
                <w:w w:val="100"/>
                <w:kern w:val="2"/>
                <w:sz w:val="24"/>
                <w:lang w:val="en-US" w:eastAsia="zh-CN" w:bidi="ar-SA"/>
              </w:rPr>
              <w:t>№</w:t>
            </w:r>
            <w:r>
              <w:rPr>
                <w:rStyle w:val="8"/>
                <w:rFonts w:ascii="宋体" w:hAnsi="宋体"/>
                <w:b w:val="0"/>
                <w:i w:val="0"/>
                <w:caps w:val="0"/>
                <w:spacing w:val="0"/>
                <w:w w:val="100"/>
                <w:kern w:val="2"/>
                <w:sz w:val="24"/>
                <w:lang w:val="en-GB" w:eastAsia="zh-CN" w:bidi="ar-SA"/>
              </w:rPr>
              <w:t>1</w:t>
            </w:r>
          </w:p>
        </w:tc>
        <w:tc>
          <w:tcPr>
            <w:tcW w:w="2700"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大连帝国（有）</w:t>
            </w:r>
          </w:p>
        </w:tc>
        <w:tc>
          <w:tcPr>
            <w:tcW w:w="1440" w:type="dxa"/>
            <w:vMerge w:val="restart"/>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中国大连</w:t>
            </w:r>
          </w:p>
        </w:tc>
        <w:tc>
          <w:tcPr>
            <w:tcW w:w="2160" w:type="dxa"/>
            <w:vMerge w:val="restart"/>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原产地日本，供应商大连帝国（有），</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吸收液泵№2</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1"/>
                <w:lang w:val="en-GB" w:eastAsia="zh-CN" w:bidi="ar-SA"/>
              </w:rPr>
            </w:pPr>
            <w:r>
              <w:rPr>
                <w:rStyle w:val="8"/>
                <w:rFonts w:ascii="宋体" w:hAnsi="宋体"/>
                <w:b w:val="0"/>
                <w:i w:val="0"/>
                <w:caps w:val="0"/>
                <w:spacing w:val="0"/>
                <w:w w:val="100"/>
                <w:kern w:val="2"/>
                <w:sz w:val="21"/>
                <w:lang w:val="en-GB" w:eastAsia="zh-CN" w:bidi="ar-SA"/>
              </w:rPr>
              <w:t>（DG-51GM以上机型)</w:t>
            </w:r>
          </w:p>
        </w:tc>
        <w:tc>
          <w:tcPr>
            <w:tcW w:w="2700"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c>
          <w:tcPr>
            <w:tcW w:w="1440"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c>
          <w:tcPr>
            <w:tcW w:w="2160" w:type="dxa"/>
            <w:vMerge w:val="continue"/>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冷剂泵</w:t>
            </w:r>
          </w:p>
        </w:tc>
        <w:tc>
          <w:tcPr>
            <w:tcW w:w="2700"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c>
          <w:tcPr>
            <w:tcW w:w="1440" w:type="dxa"/>
            <w:vMerge w:val="continue"/>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c>
          <w:tcPr>
            <w:tcW w:w="2160" w:type="dxa"/>
            <w:vMerge w:val="continue"/>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57"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真空泵</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宁波爱发科真空技术有限公司</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中国宁波</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 xml:space="preserve">原产地日本，供应商宁波爱发科，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620"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3</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视镜及垫片</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日本松下</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日本大阪</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9"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4</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滴淋装置</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松下制冷</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中国大连</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590"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5</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再生压力表</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日本长野计器（株）</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日本进口</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ind w:left="60"/>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59"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6</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主材钢板</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上海宝钢</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鞍钢</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中国上海</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中国鞍山</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807"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7</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溴化锂溶液</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大连本庄化学（有）</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山东天信化工（有）</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中国大连</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中国寿光</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602"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8</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银钯管抽气装置</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日本松下</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日本大阪</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79" w:hRule="atLeast"/>
          <w:jc w:val="center"/>
        </w:trPr>
        <w:tc>
          <w:tcPr>
            <w:tcW w:w="720" w:type="dxa"/>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9</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燃烧器</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hint="default"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GB" w:eastAsia="zh-CN" w:bidi="ar-SA"/>
              </w:rPr>
              <w:t>日本三联（株）</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hint="eastAsia" w:ascii="宋体" w:hAnsi="宋体"/>
                <w:b w:val="0"/>
                <w:i w:val="0"/>
                <w:caps w:val="0"/>
                <w:spacing w:val="0"/>
                <w:w w:val="100"/>
                <w:kern w:val="2"/>
                <w:sz w:val="24"/>
                <w:lang w:val="en-US" w:eastAsia="zh-CN" w:bidi="ar-SA"/>
              </w:rPr>
              <w:t>日本</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标准配置为日本燃烧器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restart"/>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10</w:t>
            </w: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高再烟管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沈阳东洋</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中国沈阳</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日本东洋中国工厂</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高再液管</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大连羽田钢管厂</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中国大连</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日本羽田制钢在大连的投资企业</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使用天然气、液化石油气的机组</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restart"/>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11</w:t>
            </w:r>
          </w:p>
        </w:tc>
        <w:tc>
          <w:tcPr>
            <w:tcW w:w="8640" w:type="dxa"/>
            <w:gridSpan w:val="4"/>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电气元件与控制系统</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微电脑控制器</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松下制冷</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大连</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 xml:space="preserve"> </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变频器</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富士电机</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无锡</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single" w:color="000000" w:sz="6"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主要电气元件</w:t>
            </w:r>
          </w:p>
        </w:tc>
        <w:tc>
          <w:tcPr>
            <w:tcW w:w="270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日本鹭宫电子、富士、ABB、日本松下</w:t>
            </w:r>
          </w:p>
        </w:tc>
        <w:tc>
          <w:tcPr>
            <w:tcW w:w="1440" w:type="dxa"/>
            <w:tcBorders>
              <w:top w:val="single" w:color="000000" w:sz="6" w:space="0"/>
              <w:left w:val="single" w:color="000000" w:sz="6" w:space="0"/>
              <w:bottom w:val="single" w:color="000000" w:sz="6"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w:t>
            </w:r>
          </w:p>
        </w:tc>
        <w:tc>
          <w:tcPr>
            <w:tcW w:w="2160" w:type="dxa"/>
            <w:tcBorders>
              <w:top w:val="single" w:color="000000" w:sz="6" w:space="0"/>
              <w:left w:val="single" w:color="000000" w:sz="6" w:space="0"/>
              <w:bottom w:val="single" w:color="000000" w:sz="6"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60" w:hRule="atLeast"/>
          <w:jc w:val="center"/>
        </w:trPr>
        <w:tc>
          <w:tcPr>
            <w:tcW w:w="720" w:type="dxa"/>
            <w:vMerge w:val="continue"/>
            <w:tcBorders>
              <w:top w:val="single" w:color="000000" w:sz="6" w:space="0"/>
              <w:left w:val="double" w:color="000000" w:sz="4" w:space="0"/>
              <w:bottom w:val="double" w:color="000000" w:sz="4" w:space="0"/>
              <w:right w:val="single" w:color="000000" w:sz="6" w:space="0"/>
            </w:tcBorders>
            <w:vAlign w:val="center"/>
          </w:tcPr>
          <w:p>
            <w:pPr>
              <w:snapToGrid/>
              <w:spacing w:before="0" w:beforeAutospacing="0" w:after="0" w:afterAutospacing="0" w:line="240" w:lineRule="auto"/>
              <w:jc w:val="center"/>
              <w:textAlignment w:val="baseline"/>
              <w:rPr>
                <w:rStyle w:val="8"/>
                <w:rFonts w:ascii="宋体" w:hAnsi="宋体"/>
                <w:b w:val="0"/>
                <w:i w:val="0"/>
                <w:caps w:val="0"/>
                <w:spacing w:val="0"/>
                <w:w w:val="100"/>
                <w:kern w:val="2"/>
                <w:sz w:val="24"/>
                <w:lang w:val="en-GB" w:eastAsia="zh-CN" w:bidi="ar-SA"/>
              </w:rPr>
            </w:pPr>
          </w:p>
        </w:tc>
        <w:tc>
          <w:tcPr>
            <w:tcW w:w="2340" w:type="dxa"/>
            <w:tcBorders>
              <w:top w:val="single" w:color="000000" w:sz="6" w:space="0"/>
              <w:left w:val="single" w:color="000000" w:sz="6" w:space="0"/>
              <w:bottom w:val="double" w:color="000000" w:sz="4"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主要安全保护装置</w:t>
            </w:r>
          </w:p>
        </w:tc>
        <w:tc>
          <w:tcPr>
            <w:tcW w:w="2700" w:type="dxa"/>
            <w:tcBorders>
              <w:top w:val="single" w:color="000000" w:sz="6" w:space="0"/>
              <w:left w:val="single" w:color="000000" w:sz="6" w:space="0"/>
              <w:bottom w:val="double" w:color="000000" w:sz="4"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日本松下</w:t>
            </w:r>
          </w:p>
        </w:tc>
        <w:tc>
          <w:tcPr>
            <w:tcW w:w="1440" w:type="dxa"/>
            <w:tcBorders>
              <w:top w:val="single" w:color="000000" w:sz="6" w:space="0"/>
              <w:left w:val="single" w:color="000000" w:sz="6" w:space="0"/>
              <w:bottom w:val="double" w:color="000000" w:sz="4" w:space="0"/>
              <w:right w:val="single" w:color="000000" w:sz="6"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r>
              <w:rPr>
                <w:rStyle w:val="8"/>
                <w:rFonts w:ascii="宋体" w:hAnsi="宋体"/>
                <w:b w:val="0"/>
                <w:i w:val="0"/>
                <w:caps w:val="0"/>
                <w:spacing w:val="0"/>
                <w:w w:val="100"/>
                <w:kern w:val="2"/>
                <w:sz w:val="24"/>
                <w:lang w:val="en-GB" w:eastAsia="zh-CN" w:bidi="ar-SA"/>
              </w:rPr>
              <w:t>日本大阪</w:t>
            </w:r>
          </w:p>
        </w:tc>
        <w:tc>
          <w:tcPr>
            <w:tcW w:w="2160" w:type="dxa"/>
            <w:tcBorders>
              <w:top w:val="single" w:color="000000" w:sz="6" w:space="0"/>
              <w:left w:val="single" w:color="000000" w:sz="6" w:space="0"/>
              <w:bottom w:val="double" w:color="000000" w:sz="4" w:space="0"/>
              <w:right w:val="double" w:color="000000" w:sz="4" w:space="0"/>
            </w:tcBorders>
            <w:vAlign w:val="center"/>
          </w:tcPr>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GB" w:eastAsia="zh-CN" w:bidi="ar-SA"/>
              </w:rPr>
            </w:pPr>
          </w:p>
        </w:tc>
      </w:tr>
    </w:tbl>
    <w:p>
      <w:pPr>
        <w:snapToGrid/>
        <w:spacing w:before="0" w:beforeAutospacing="0" w:after="0" w:afterAutospacing="0" w:line="360" w:lineRule="auto"/>
        <w:jc w:val="both"/>
        <w:textAlignment w:val="baseline"/>
        <w:rPr>
          <w:rStyle w:val="8"/>
          <w:rFonts w:ascii="宋体" w:hAnsi="宋体"/>
          <w:b w:val="0"/>
          <w:i w:val="0"/>
          <w:caps w:val="0"/>
          <w:spacing w:val="0"/>
          <w:w w:val="100"/>
          <w:kern w:val="2"/>
          <w:sz w:val="21"/>
          <w:lang w:val="en-GB" w:eastAsia="zh-CN" w:bidi="ar-SA"/>
        </w:rPr>
      </w:pPr>
    </w:p>
    <w:p>
      <w:pPr>
        <w:snapToGrid/>
        <w:spacing w:before="0" w:beforeAutospacing="0" w:after="0" w:afterAutospacing="0" w:line="480" w:lineRule="auto"/>
        <w:jc w:val="center"/>
        <w:textAlignment w:val="baseline"/>
        <w:rPr>
          <w:rStyle w:val="8"/>
          <w:rFonts w:ascii="宋体" w:hAnsi="宋体"/>
          <w:b/>
          <w:i w:val="0"/>
          <w:caps w:val="0"/>
          <w:spacing w:val="0"/>
          <w:w w:val="100"/>
          <w:kern w:val="2"/>
          <w:sz w:val="30"/>
          <w:szCs w:val="30"/>
          <w:lang w:val="en-GB" w:eastAsia="zh-CN" w:bidi="ar-SA"/>
        </w:rPr>
      </w:pPr>
      <w:r>
        <w:rPr>
          <w:rStyle w:val="8"/>
          <w:rFonts w:ascii="宋体" w:hAnsi="宋体"/>
          <w:b/>
          <w:i w:val="0"/>
          <w:caps w:val="0"/>
          <w:spacing w:val="0"/>
          <w:w w:val="100"/>
          <w:kern w:val="2"/>
          <w:sz w:val="30"/>
          <w:szCs w:val="30"/>
          <w:lang w:val="en-GB" w:eastAsia="zh-CN" w:bidi="ar-SA"/>
        </w:rPr>
        <w:t>质量保证措施</w:t>
      </w:r>
    </w:p>
    <w:p>
      <w:pPr>
        <w:numPr>
          <w:ilvl w:val="0"/>
          <w:numId w:val="10"/>
        </w:numPr>
        <w:tabs>
          <w:tab w:val="left" w:pos="608"/>
        </w:tabs>
        <w:snapToGrid/>
        <w:spacing w:before="0" w:beforeAutospacing="0" w:after="0" w:afterAutospacing="0" w:line="240" w:lineRule="auto"/>
        <w:ind w:left="480" w:hanging="480"/>
        <w:jc w:val="both"/>
        <w:textAlignment w:val="baseline"/>
        <w:rPr>
          <w:rStyle w:val="8"/>
          <w:rFonts w:cs="Times New Roman"/>
          <w:b/>
          <w:bCs/>
          <w:i w:val="0"/>
          <w:caps w:val="0"/>
          <w:spacing w:val="0"/>
          <w:w w:val="100"/>
          <w:kern w:val="2"/>
          <w:sz w:val="24"/>
          <w:lang w:val="en-US" w:eastAsia="zh-CN" w:bidi="ar-SA"/>
        </w:rPr>
      </w:pPr>
      <w:r>
        <w:rPr>
          <w:rStyle w:val="8"/>
          <w:rFonts w:cs="Times New Roman"/>
          <w:b/>
          <w:bCs/>
          <w:i w:val="0"/>
          <w:caps w:val="0"/>
          <w:spacing w:val="0"/>
          <w:w w:val="100"/>
          <w:kern w:val="2"/>
          <w:sz w:val="24"/>
          <w:lang w:val="en-US" w:eastAsia="zh-CN" w:bidi="ar-SA"/>
        </w:rPr>
        <w:t>保证真空度的措施：</w:t>
      </w:r>
    </w:p>
    <w:p>
      <w:pPr>
        <w:tabs>
          <w:tab w:val="left" w:pos="540"/>
        </w:tabs>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1、五重保真空抽气系统</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a、涡流式螺旋喷射头</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b、新配置专利的上下筒分压气汽分离器，采用降压脱气提纯技术。</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c、银钯管自动排气</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d、储气室的减压增容设计</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e、上下筒双抽气系统</w:t>
      </w:r>
    </w:p>
    <w:p>
      <w:pPr>
        <w:tabs>
          <w:tab w:val="left" w:pos="540"/>
        </w:tabs>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2、微电脑实时监测预知</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微电脑对设备的真空度自动跟踪、检测、预知微电脑自动开启专利抽气装置</w:t>
      </w:r>
    </w:p>
    <w:p>
      <w:pPr>
        <w:tabs>
          <w:tab w:val="left" w:pos="540"/>
        </w:tabs>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3、加工精度高，焊接工人技术一流，大都曾就职于大连造船厂，具有很高的焊接水平和丰富的操作经验，保证了产品焊接和加工过程的高质量高标准。</w:t>
      </w:r>
    </w:p>
    <w:p>
      <w:pPr>
        <w:tabs>
          <w:tab w:val="left" w:pos="540"/>
        </w:tabs>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4、加工仪器先进，原装进口设备，包括自动焊接机器人，焊接精度高。</w:t>
      </w:r>
    </w:p>
    <w:p>
      <w:pPr>
        <w:tabs>
          <w:tab w:val="left" w:pos="540"/>
        </w:tabs>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5、精密的检测设备，进口检测设备，检测精度高。</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6、机组整机出厂。</w:t>
      </w:r>
    </w:p>
    <w:p>
      <w:pPr>
        <w:numPr>
          <w:ilvl w:val="0"/>
          <w:numId w:val="10"/>
        </w:numPr>
        <w:tabs>
          <w:tab w:val="left" w:pos="608"/>
        </w:tabs>
        <w:snapToGrid/>
        <w:spacing w:before="0" w:beforeAutospacing="0" w:after="0" w:afterAutospacing="0" w:line="240" w:lineRule="auto"/>
        <w:ind w:left="480" w:hanging="480"/>
        <w:jc w:val="both"/>
        <w:textAlignment w:val="baseline"/>
        <w:rPr>
          <w:rStyle w:val="8"/>
          <w:rFonts w:ascii="Tahoma" w:hAnsi="Tahoma"/>
          <w:b w:val="0"/>
          <w:i w:val="0"/>
          <w:caps w:val="0"/>
          <w:spacing w:val="0"/>
          <w:w w:val="100"/>
          <w:kern w:val="2"/>
          <w:sz w:val="24"/>
          <w:lang w:val="en-US" w:eastAsia="zh-CN" w:bidi="ar-SA"/>
        </w:rPr>
      </w:pPr>
      <w:r>
        <w:rPr>
          <w:rStyle w:val="8"/>
          <w:rFonts w:cs="Times New Roman"/>
          <w:b/>
          <w:bCs/>
          <w:i w:val="0"/>
          <w:caps w:val="0"/>
          <w:spacing w:val="0"/>
          <w:w w:val="100"/>
          <w:kern w:val="2"/>
          <w:sz w:val="24"/>
          <w:lang w:val="en-US" w:eastAsia="zh-CN" w:bidi="ar-SA"/>
        </w:rPr>
        <w:t>保证防结晶的措施：</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1、微电脑内存机组结晶曲线，通过微电脑自动监测并计算出运行状态下溶液浓度，与内存结晶曲线进行对比，随时自动调整控制其相应的燃料耗量，以达到调整溶液浓度的目的，从根源上控制和防止运转过程中溶液结晶的发生；</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2、再冷态再生技术：温度低154℃、浓度低61~62%；</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3、自动熔晶；</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4、随时自动调整控制相应的溶液循环量及热源消耗；</w:t>
      </w:r>
    </w:p>
    <w:p>
      <w:pPr>
        <w:snapToGrid/>
        <w:spacing w:before="0" w:beforeAutospacing="0" w:after="0" w:afterAutospacing="0" w:line="240" w:lineRule="auto"/>
        <w:jc w:val="both"/>
        <w:textAlignment w:val="baseline"/>
        <w:rPr>
          <w:rStyle w:val="8"/>
          <w:rFonts w:ascii="宋体" w:hAnsi="宋体"/>
          <w:b w:val="0"/>
          <w:i w:val="0"/>
          <w:caps w:val="0"/>
          <w:spacing w:val="0"/>
          <w:w w:val="100"/>
          <w:kern w:val="2"/>
          <w:sz w:val="24"/>
          <w:lang w:val="en-US" w:eastAsia="zh-CN" w:bidi="ar-SA"/>
        </w:rPr>
      </w:pPr>
      <w:r>
        <w:rPr>
          <w:rStyle w:val="8"/>
          <w:rFonts w:ascii="宋体" w:hAnsi="宋体"/>
          <w:b w:val="0"/>
          <w:i w:val="0"/>
          <w:caps w:val="0"/>
          <w:spacing w:val="0"/>
          <w:w w:val="100"/>
          <w:kern w:val="2"/>
          <w:sz w:val="24"/>
          <w:lang w:val="en-US" w:eastAsia="zh-CN" w:bidi="ar-SA"/>
        </w:rPr>
        <w:t>5、松下集60余年的经验，能根据经验公式计算出溴化锂溶液的浓度。</w:t>
      </w:r>
    </w:p>
    <w:p>
      <w:pPr>
        <w:numPr>
          <w:ilvl w:val="0"/>
          <w:numId w:val="10"/>
        </w:numPr>
        <w:snapToGrid/>
        <w:spacing w:before="0" w:beforeAutospacing="0" w:after="0" w:afterAutospacing="0" w:line="240" w:lineRule="auto"/>
        <w:ind w:left="480" w:hanging="480"/>
        <w:jc w:val="both"/>
        <w:textAlignment w:val="baseline"/>
        <w:rPr>
          <w:rStyle w:val="8"/>
          <w:rFonts w:ascii="Tahoma" w:hAnsi="Tahoma"/>
          <w:b w:val="0"/>
          <w:i w:val="0"/>
          <w:caps w:val="0"/>
          <w:spacing w:val="0"/>
          <w:w w:val="100"/>
          <w:kern w:val="2"/>
          <w:sz w:val="24"/>
          <w:lang w:val="en-US" w:eastAsia="zh-CN" w:bidi="ar-SA"/>
        </w:rPr>
      </w:pPr>
      <w:r>
        <w:rPr>
          <w:rStyle w:val="8"/>
          <w:rFonts w:cs="Times New Roman"/>
          <w:b/>
          <w:bCs/>
          <w:i w:val="0"/>
          <w:caps w:val="0"/>
          <w:spacing w:val="0"/>
          <w:w w:val="100"/>
          <w:kern w:val="2"/>
          <w:sz w:val="24"/>
          <w:lang w:val="en-US" w:eastAsia="zh-CN" w:bidi="ar-SA"/>
        </w:rPr>
        <w:t>控制冷量衰减的措施：</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世界绝对领先的松下溴冷机技术，并与日本松下保持技术同步更新。</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\o\ac(○,2)</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采用国际最新的溴冷机标准JISB8622-2002。</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\o\ac(○,3)</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高品质的进口材料、零部件的采用，保证机组使用的可靠性。</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6286500</wp:posOffset>
                </wp:positionH>
                <wp:positionV relativeFrom="paragraph">
                  <wp:posOffset>299085</wp:posOffset>
                </wp:positionV>
                <wp:extent cx="457200" cy="3566160"/>
                <wp:effectExtent l="0" t="0" r="0" b="2540"/>
                <wp:wrapNone/>
                <wp:docPr id="1" name="矩形 2"/>
                <wp:cNvGraphicFramePr/>
                <a:graphic xmlns:a="http://schemas.openxmlformats.org/drawingml/2006/main">
                  <a:graphicData uri="http://schemas.microsoft.com/office/word/2010/wordprocessingShape">
                    <wps:wsp>
                      <wps:cNvSpPr/>
                      <wps:spPr>
                        <a:xfrm>
                          <a:off x="0" y="0"/>
                          <a:ext cx="457200" cy="3566160"/>
                        </a:xfrm>
                        <a:prstGeom prst="rect">
                          <a:avLst/>
                        </a:prstGeom>
                        <a:solidFill>
                          <a:srgbClr val="FFFFFF"/>
                        </a:solidFill>
                        <a:ln>
                          <a:noFill/>
                        </a:ln>
                      </wps:spPr>
                      <wps:txbx>
                        <w:txbxContent>
                          <w:p>
                            <w:pPr>
                              <w:jc w:val="both"/>
                              <w:textAlignment w:val="baseline"/>
                              <w:rPr>
                                <w:rStyle w:val="8"/>
                                <w:kern w:val="2"/>
                                <w:sz w:val="21"/>
                                <w:lang w:val="en-US" w:eastAsia="zh-CN" w:bidi="ar-SA"/>
                              </w:rPr>
                            </w:pPr>
                          </w:p>
                          <w:p>
                            <w:pPr>
                              <w:jc w:val="both"/>
                              <w:textAlignment w:val="baseline"/>
                              <w:rPr>
                                <w:rStyle w:val="8"/>
                                <w:kern w:val="2"/>
                                <w:sz w:val="21"/>
                                <w:lang w:val="en-US" w:eastAsia="zh-CN" w:bidi="ar-SA"/>
                              </w:rPr>
                            </w:pPr>
                          </w:p>
                        </w:txbxContent>
                      </wps:txbx>
                      <wps:bodyPr upright="1"/>
                    </wps:wsp>
                  </a:graphicData>
                </a:graphic>
              </wp:anchor>
            </w:drawing>
          </mc:Choice>
          <mc:Fallback>
            <w:pict>
              <v:rect id="矩形 2" o:spid="_x0000_s1026" o:spt="1" style="position:absolute;left:0pt;margin-left:495pt;margin-top:23.55pt;height:280.8pt;width:36pt;z-index:251660288;mso-width-relative:page;mso-height-relative:page;" fillcolor="#FFFFFF" filled="t" stroked="f" coordsize="21600,21600" o:gfxdata="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iRCdo2QAAAAsBAAAPAAAAAAAAAAEAIAAAACIAAABkcnMvZG93bnJldi54bWxQSwECFAAU&#10;AAAACACHTuJACtTVTLcBAABqAwAADgAAAAAAAAABACAAAAAoAQAAZHJzL2Uyb0RvYy54bWxQSwUG&#10;AAAAAAYABgBZAQAAUQUAAAAA&#10;">
                <v:fill on="t" focussize="0,0"/>
                <v:stroke on="f"/>
                <v:imagedata o:title=""/>
                <o:lock v:ext="edit" aspectratio="f"/>
                <v:textbox>
                  <w:txbxContent>
                    <w:p>
                      <w:pPr>
                        <w:jc w:val="both"/>
                        <w:textAlignment w:val="baseline"/>
                        <w:rPr>
                          <w:rStyle w:val="8"/>
                          <w:kern w:val="2"/>
                          <w:sz w:val="21"/>
                          <w:lang w:val="en-US" w:eastAsia="zh-CN" w:bidi="ar-SA"/>
                        </w:rPr>
                      </w:pPr>
                    </w:p>
                    <w:p>
                      <w:pPr>
                        <w:jc w:val="both"/>
                        <w:textAlignment w:val="baseline"/>
                        <w:rPr>
                          <w:rStyle w:val="8"/>
                          <w:kern w:val="2"/>
                          <w:sz w:val="21"/>
                          <w:lang w:val="en-US" w:eastAsia="zh-CN" w:bidi="ar-SA"/>
                        </w:rPr>
                      </w:pPr>
                    </w:p>
                  </w:txbxContent>
                </v:textbox>
              </v:rect>
            </w:pict>
          </mc:Fallback>
        </mc:AlternateContent>
      </w: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\o\ac(○,4)</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经过严格培训（日本进修）的高素质员工队伍。</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\o\ac(○,5)</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先进的加工设备及检测设备，检测精度高，保证机组的真空度。</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\o\ac(○,6)</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独特的加工及检测工艺。</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\o\ac(○,7)</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独有专利的氦质谱仪真空度检测工艺。</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\o\ac(○,8)</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严格科学的管理。</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\o\ac(○,9)</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制造过程中各环节的层层质量控制，采用3C管理体制。</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\o\ac(○,10)</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 xml:space="preserve"> ISO9001国际质量体系认证，ISO14001国际环保体系认证。</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\o\ac(○,11)</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逐台设备的性能测试的保证，保证设备出厂合格率为100%。</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\o\ac(○,12)</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溶液出厂时充灌机内整机出厂的承诺，并且溶液为特殊加工，专门为松下生产溶液。</w:t>
      </w:r>
    </w:p>
    <w:p>
      <w:pPr>
        <w:snapToGrid/>
        <w:spacing w:before="0" w:beforeAutospacing="0" w:after="0" w:afterAutospacing="0" w:line="240" w:lineRule="auto"/>
        <w:jc w:val="both"/>
        <w:textAlignment w:val="baseline"/>
        <w:rPr>
          <w:rStyle w:val="8"/>
          <w:rFonts w:ascii="宋体" w:hAnsi="宋体"/>
          <w:b w:val="0"/>
          <w:i w:val="0"/>
          <w:caps w:val="0"/>
          <w:color w:val="000000"/>
          <w:spacing w:val="0"/>
          <w:w w:val="100"/>
          <w:kern w:val="2"/>
          <w:sz w:val="24"/>
          <w:lang w:val="zh-CN" w:eastAsia="zh-CN" w:bidi="ar-SA"/>
          <w14:shadow w14:blurRad="50800" w14:dist="38100" w14:dir="2700000" w14:sx="100000" w14:sy="100000" w14:kx="0" w14:ky="0" w14:algn="tl">
            <w14:srgbClr w14:val="000000">
              <w14:alpha w14:val="60000"/>
            </w14:srgbClr>
          </w14:shadow>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\o\ac(○,13)</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杜绝冷剂污染</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高温再生器设有：冷剂蒸汽集气箱三重防护净化导流装置（上筒、下筒、高温再生</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器）</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滴淋板采用非亲水性防腐材料，防止溶液飞溅高再组合式汽液分离器：防止液面波动，保证液流连续稳定。</w:t>
      </w:r>
    </w:p>
    <w:p>
      <w:pPr>
        <w:snapToGrid/>
        <w:spacing w:before="0" w:beforeAutospacing="0" w:after="0" w:afterAutospacing="0" w:line="240" w:lineRule="auto"/>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color w:val="000000"/>
          <w:spacing w:val="0"/>
          <w:w w:val="100"/>
          <w:kern w:val="2"/>
          <w:sz w:val="24"/>
          <w:lang w:val="zh-CN" w:eastAsia="zh-CN" w:bidi="ar-SA"/>
        </w:rPr>
        <w:t>高再冷态再生技术，高再溶液更易于调节，不易发生冷剂污染现象。</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宋体" w:hAnsi="宋体"/>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\o\ac(○,14)</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杜绝脏堵</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多重自洁式滴淋装置及渐变导流结构</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吸收器采用滑落式自动清洁器</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吸收泵入口插管式焊接、坡面设计、内表面覆盖光滑的皮膜、内置过滤器。</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吸收器底部采用集污器结构专利的溴化锂溶液，杂质少，不需再生处理，使用钼酸锂缓蚀剂。同时NH4+含量少，对铜管的腐蚀少。</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\o\ac(○,15)</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专利的帕卡工艺。</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fldChar w:fldCharType="begin"/>
      </w:r>
      <w:r>
        <w:rPr>
          <w:b w:val="0"/>
          <w:i w:val="0"/>
          <w:caps w:val="0"/>
          <w:spacing w:val="0"/>
          <w:w w:val="100"/>
          <w:sz w:val="20"/>
        </w:rPr>
        <w:instrText xml:space="preserve">eq \o\ac(○,16)</w:instrText>
      </w:r>
      <w:r>
        <w:rPr>
          <w:b w:val="0"/>
          <w:i w:val="0"/>
          <w:caps w:val="0"/>
          <w:spacing w:val="0"/>
          <w:w w:val="100"/>
          <w:sz w:val="20"/>
        </w:rPr>
        <w:fldChar w:fldCharType="end"/>
      </w:r>
      <w:r>
        <w:rPr>
          <w:rStyle w:val="8"/>
          <w:rFonts w:ascii="Tahoma" w:hAnsi="Tahoma"/>
          <w:b w:val="0"/>
          <w:i w:val="0"/>
          <w:caps w:val="0"/>
          <w:color w:val="000000"/>
          <w:spacing w:val="0"/>
          <w:w w:val="100"/>
          <w:kern w:val="2"/>
          <w:sz w:val="24"/>
          <w:lang w:val="zh-CN" w:eastAsia="zh-CN" w:bidi="ar-SA"/>
        </w:rPr>
        <w:t>防腐蚀</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高再冷态再生技术：温度低154℃、浓度低61~62%，腐蚀少，对缓蚀剂的分解少。</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材料选用：高效换热管、钢板、溶液、新型防腐不锈钢滴淋板等。</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加工工艺：钢板的帕卡工艺处理等。</w:t>
      </w:r>
    </w:p>
    <w:p>
      <w:pPr>
        <w:snapToGrid/>
        <w:spacing w:before="0" w:beforeAutospacing="0" w:after="0" w:afterAutospacing="0" w:line="240" w:lineRule="auto"/>
        <w:jc w:val="both"/>
        <w:textAlignment w:val="baseline"/>
        <w:rPr>
          <w:rStyle w:val="8"/>
          <w:rFonts w:ascii="Tahoma" w:hAnsi="Tahoma"/>
          <w:b w:val="0"/>
          <w:i w:val="0"/>
          <w:caps w:val="0"/>
          <w:color w:val="000000"/>
          <w:spacing w:val="0"/>
          <w:w w:val="100"/>
          <w:kern w:val="2"/>
          <w:sz w:val="24"/>
          <w:lang w:val="zh-CN" w:eastAsia="zh-CN" w:bidi="ar-SA"/>
        </w:rPr>
      </w:pPr>
      <w:r>
        <w:rPr>
          <w:rStyle w:val="8"/>
          <w:rFonts w:ascii="Tahoma" w:hAnsi="Tahoma"/>
          <w:b w:val="0"/>
          <w:i w:val="0"/>
          <w:caps w:val="0"/>
          <w:color w:val="000000"/>
          <w:spacing w:val="0"/>
          <w:w w:val="100"/>
          <w:kern w:val="2"/>
          <w:sz w:val="24"/>
          <w:lang w:val="zh-CN" w:eastAsia="zh-CN" w:bidi="ar-SA"/>
        </w:rPr>
        <w:t>保持真空：涡流喷射钯管自动抽气装置，保证机组的真空度。</w:t>
      </w:r>
    </w:p>
    <w:p>
      <w:pPr>
        <w:numPr>
          <w:ilvl w:val="0"/>
          <w:numId w:val="10"/>
        </w:numPr>
        <w:snapToGrid/>
        <w:spacing w:before="0" w:beforeAutospacing="0" w:after="0" w:afterAutospacing="0" w:line="240" w:lineRule="auto"/>
        <w:ind w:left="480" w:hanging="480"/>
        <w:jc w:val="both"/>
        <w:textAlignment w:val="baseline"/>
        <w:rPr>
          <w:rStyle w:val="8"/>
          <w:rFonts w:ascii="宋体"/>
          <w:b w:val="0"/>
          <w:i w:val="0"/>
          <w:caps w:val="0"/>
          <w:spacing w:val="0"/>
          <w:w w:val="100"/>
          <w:kern w:val="2"/>
          <w:sz w:val="21"/>
          <w:lang w:val="en-US" w:eastAsia="zh-CN" w:bidi="ar-SA"/>
        </w:rPr>
      </w:pPr>
      <w:r>
        <w:rPr>
          <w:rStyle w:val="8"/>
          <w:rFonts w:cs="Times New Roman"/>
          <w:b/>
          <w:bCs/>
          <w:i w:val="0"/>
          <w:caps w:val="0"/>
          <w:spacing w:val="0"/>
          <w:w w:val="100"/>
          <w:kern w:val="2"/>
          <w:sz w:val="24"/>
          <w:lang w:val="en-US" w:eastAsia="zh-CN" w:bidi="ar-SA"/>
        </w:rPr>
        <w:t>高纯度溶液（正常使用条件下，25年内溶液无须更换。）</w:t>
      </w:r>
    </w:p>
    <w:p>
      <w:pPr>
        <w:snapToGrid/>
        <w:spacing w:before="0" w:beforeAutospacing="0" w:after="0" w:afterAutospacing="0" w:line="240" w:lineRule="auto"/>
        <w:ind w:firstLine="482" w:firstLineChars="200"/>
        <w:jc w:val="both"/>
        <w:textAlignment w:val="baseline"/>
        <w:rPr>
          <w:rStyle w:val="8"/>
          <w:rFonts w:ascii="宋体"/>
          <w:b w:val="0"/>
          <w:i w:val="0"/>
          <w:caps w:val="0"/>
          <w:spacing w:val="0"/>
          <w:w w:val="100"/>
          <w:kern w:val="2"/>
          <w:sz w:val="21"/>
          <w:lang w:val="en-US" w:eastAsia="zh-CN" w:bidi="ar-SA"/>
        </w:rPr>
      </w:pPr>
      <w:r>
        <w:rPr>
          <w:rStyle w:val="8"/>
          <w:rFonts w:cs="Times New Roman"/>
          <w:b/>
          <w:bCs/>
          <w:i w:val="0"/>
          <w:caps w:val="0"/>
          <w:spacing w:val="0"/>
          <w:w w:val="100"/>
          <w:kern w:val="2"/>
          <w:sz w:val="24"/>
          <w:lang w:val="en-US" w:eastAsia="zh-CN" w:bidi="ar-SA"/>
        </w:rPr>
        <w:t>成分如下：</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溴化锂   LiBr       50～55%</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钼酸锂 Li</w:t>
      </w:r>
      <w:r>
        <w:rPr>
          <w:rStyle w:val="8"/>
          <w:rFonts w:hAnsi="宋体"/>
          <w:b w:val="0"/>
          <w:i w:val="0"/>
          <w:caps w:val="0"/>
          <w:spacing w:val="0"/>
          <w:w w:val="100"/>
          <w:kern w:val="0"/>
          <w:sz w:val="21"/>
          <w:vertAlign w:val="subscript"/>
          <w:lang w:val="en-US" w:eastAsia="zh-CN" w:bidi="ar-SA"/>
        </w:rPr>
        <w:t>2</w:t>
      </w:r>
      <w:r>
        <w:rPr>
          <w:rStyle w:val="8"/>
          <w:rFonts w:hAnsi="宋体"/>
          <w:b w:val="0"/>
          <w:i w:val="0"/>
          <w:caps w:val="0"/>
          <w:spacing w:val="0"/>
          <w:w w:val="100"/>
          <w:kern w:val="0"/>
          <w:sz w:val="21"/>
          <w:lang w:val="en-US" w:eastAsia="zh-CN" w:bidi="ar-SA"/>
        </w:rPr>
        <w:t>MoO</w:t>
      </w:r>
      <w:r>
        <w:rPr>
          <w:rStyle w:val="8"/>
          <w:rFonts w:hAnsi="宋体"/>
          <w:b w:val="0"/>
          <w:i w:val="0"/>
          <w:caps w:val="0"/>
          <w:spacing w:val="0"/>
          <w:w w:val="100"/>
          <w:kern w:val="0"/>
          <w:sz w:val="21"/>
          <w:vertAlign w:val="subscript"/>
          <w:lang w:val="en-US" w:eastAsia="zh-CN" w:bidi="ar-SA"/>
        </w:rPr>
        <w:t>4</w:t>
      </w:r>
      <w:r>
        <w:rPr>
          <w:rStyle w:val="8"/>
          <w:rFonts w:hAnsi="宋体"/>
          <w:b w:val="0"/>
          <w:i w:val="0"/>
          <w:caps w:val="0"/>
          <w:spacing w:val="0"/>
          <w:w w:val="100"/>
          <w:kern w:val="0"/>
          <w:sz w:val="21"/>
          <w:lang w:val="en-US" w:eastAsia="zh-CN" w:bidi="ar-SA"/>
        </w:rPr>
        <w:t xml:space="preserve">     0.01～0.017%</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碱度  Alkalinity  0.01～0.20 N</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硫酸盐    SO</w:t>
      </w:r>
      <w:r>
        <w:rPr>
          <w:rStyle w:val="8"/>
          <w:rFonts w:hAnsi="宋体"/>
          <w:b w:val="0"/>
          <w:i w:val="0"/>
          <w:caps w:val="0"/>
          <w:spacing w:val="0"/>
          <w:w w:val="100"/>
          <w:kern w:val="0"/>
          <w:sz w:val="21"/>
          <w:vertAlign w:val="subscript"/>
          <w:lang w:val="en-US" w:eastAsia="zh-CN" w:bidi="ar-SA"/>
        </w:rPr>
        <w:t>4</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＜0.02%</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氯化物    C1</w:t>
      </w:r>
      <w:r>
        <w:rPr>
          <w:rStyle w:val="8"/>
          <w:rFonts w:hAnsi="宋体"/>
          <w:b w:val="0"/>
          <w:i w:val="0"/>
          <w:caps w:val="0"/>
          <w:spacing w:val="0"/>
          <w:w w:val="100"/>
          <w:kern w:val="0"/>
          <w:sz w:val="21"/>
          <w:vertAlign w:val="superscript"/>
          <w:lang w:val="en-US" w:eastAsia="zh-CN" w:bidi="ar-SA"/>
        </w:rPr>
        <w:t>-</w:t>
      </w:r>
      <w:r>
        <w:rPr>
          <w:rStyle w:val="8"/>
          <w:rFonts w:hAnsi="宋体"/>
          <w:b w:val="0"/>
          <w:i w:val="0"/>
          <w:caps w:val="0"/>
          <w:spacing w:val="0"/>
          <w:w w:val="100"/>
          <w:kern w:val="0"/>
          <w:sz w:val="21"/>
          <w:lang w:val="en-US" w:eastAsia="zh-CN" w:bidi="ar-SA"/>
        </w:rPr>
        <w:t xml:space="preserve">          ＜0.05%</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硫酸盐    BrO</w:t>
      </w:r>
      <w:r>
        <w:rPr>
          <w:rStyle w:val="8"/>
          <w:rFonts w:hAnsi="宋体"/>
          <w:b w:val="0"/>
          <w:i w:val="0"/>
          <w:caps w:val="0"/>
          <w:spacing w:val="0"/>
          <w:w w:val="100"/>
          <w:kern w:val="0"/>
          <w:sz w:val="21"/>
          <w:vertAlign w:val="subscript"/>
          <w:lang w:val="en-US" w:eastAsia="zh-CN" w:bidi="ar-SA"/>
        </w:rPr>
        <w:t>3</w:t>
      </w:r>
      <w:r>
        <w:rPr>
          <w:rStyle w:val="8"/>
          <w:rFonts w:hAnsi="宋体"/>
          <w:b w:val="0"/>
          <w:i w:val="0"/>
          <w:caps w:val="0"/>
          <w:spacing w:val="0"/>
          <w:w w:val="100"/>
          <w:kern w:val="0"/>
          <w:sz w:val="21"/>
          <w:vertAlign w:val="superscript"/>
          <w:lang w:val="en-US" w:eastAsia="zh-CN" w:bidi="ar-SA"/>
        </w:rPr>
        <w:t>-</w:t>
      </w:r>
      <w:r>
        <w:rPr>
          <w:rStyle w:val="8"/>
          <w:rFonts w:hAnsi="宋体"/>
          <w:b w:val="0"/>
          <w:i w:val="0"/>
          <w:caps w:val="0"/>
          <w:spacing w:val="0"/>
          <w:w w:val="100"/>
          <w:kern w:val="0"/>
          <w:sz w:val="21"/>
          <w:lang w:val="en-US" w:eastAsia="zh-CN" w:bidi="ar-SA"/>
        </w:rPr>
        <w:t xml:space="preserve">        无反应</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铵盐      NH</w:t>
      </w:r>
      <w:r>
        <w:rPr>
          <w:rStyle w:val="8"/>
          <w:rFonts w:hAnsi="宋体"/>
          <w:b w:val="0"/>
          <w:i w:val="0"/>
          <w:caps w:val="0"/>
          <w:spacing w:val="0"/>
          <w:w w:val="100"/>
          <w:kern w:val="0"/>
          <w:sz w:val="21"/>
          <w:vertAlign w:val="subscript"/>
          <w:lang w:val="en-US" w:eastAsia="zh-CN" w:bidi="ar-SA"/>
        </w:rPr>
        <w:t>3</w:t>
      </w:r>
      <w:r>
        <w:rPr>
          <w:rStyle w:val="8"/>
          <w:rFonts w:hAnsi="宋体"/>
          <w:b w:val="0"/>
          <w:i w:val="0"/>
          <w:caps w:val="0"/>
          <w:spacing w:val="0"/>
          <w:w w:val="100"/>
          <w:kern w:val="0"/>
          <w:sz w:val="21"/>
          <w:vertAlign w:val="superscript"/>
          <w:lang w:val="en-US" w:eastAsia="zh-CN" w:bidi="ar-SA"/>
        </w:rPr>
        <w:t>+</w:t>
      </w:r>
      <w:r>
        <w:rPr>
          <w:rStyle w:val="8"/>
          <w:rFonts w:hAnsi="宋体"/>
          <w:b w:val="0"/>
          <w:i w:val="0"/>
          <w:caps w:val="0"/>
          <w:spacing w:val="0"/>
          <w:w w:val="100"/>
          <w:kern w:val="0"/>
          <w:sz w:val="21"/>
          <w:lang w:val="en-US" w:eastAsia="zh-CN" w:bidi="ar-SA"/>
        </w:rPr>
        <w:t xml:space="preserve">        ＜0.0001%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二氧化碳  CO</w:t>
      </w:r>
      <w:r>
        <w:rPr>
          <w:rStyle w:val="8"/>
          <w:rFonts w:hAnsi="宋体"/>
          <w:b w:val="0"/>
          <w:i w:val="0"/>
          <w:caps w:val="0"/>
          <w:spacing w:val="0"/>
          <w:w w:val="100"/>
          <w:kern w:val="0"/>
          <w:sz w:val="21"/>
          <w:vertAlign w:val="subscript"/>
          <w:lang w:val="en-US" w:eastAsia="zh-CN" w:bidi="ar-SA"/>
        </w:rPr>
        <w:t>2</w:t>
      </w:r>
      <w:r>
        <w:rPr>
          <w:rStyle w:val="8"/>
          <w:rFonts w:hAnsi="宋体"/>
          <w:b w:val="0"/>
          <w:i w:val="0"/>
          <w:caps w:val="0"/>
          <w:spacing w:val="0"/>
          <w:w w:val="100"/>
          <w:kern w:val="0"/>
          <w:sz w:val="21"/>
          <w:lang w:val="en-US" w:eastAsia="zh-CN" w:bidi="ar-SA"/>
        </w:rPr>
        <w:t xml:space="preserve">         </w:t>
      </w:r>
      <w:r>
        <w:rPr>
          <w:rStyle w:val="8"/>
          <w:rFonts w:hAnsi="宋体"/>
          <w:b w:val="0"/>
          <w:i w:val="0"/>
          <w:caps w:val="0"/>
          <w:spacing w:val="0"/>
          <w:w w:val="100"/>
          <w:kern w:val="0"/>
          <w:sz w:val="21"/>
          <w:lang w:val="en-GB" w:eastAsia="zh-CN" w:bidi="ar-SA"/>
        </w:rPr>
        <w:t>＜</w:t>
      </w:r>
      <w:r>
        <w:rPr>
          <w:rStyle w:val="8"/>
          <w:rFonts w:hAnsi="宋体"/>
          <w:b w:val="0"/>
          <w:i w:val="0"/>
          <w:caps w:val="0"/>
          <w:spacing w:val="0"/>
          <w:w w:val="100"/>
          <w:kern w:val="0"/>
          <w:sz w:val="21"/>
          <w:lang w:val="en-US" w:eastAsia="zh-CN" w:bidi="ar-SA"/>
        </w:rPr>
        <w:t>0.004%</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钙        Ca</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镁        Mg</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钡        Ba</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铁        Fe</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Fe</w:t>
      </w:r>
      <w:r>
        <w:rPr>
          <w:rStyle w:val="8"/>
          <w:rFonts w:hAnsi="宋体"/>
          <w:b w:val="0"/>
          <w:i w:val="0"/>
          <w:caps w:val="0"/>
          <w:spacing w:val="0"/>
          <w:w w:val="100"/>
          <w:kern w:val="0"/>
          <w:sz w:val="21"/>
          <w:vertAlign w:val="superscript"/>
          <w:lang w:val="en-US" w:eastAsia="zh-CN" w:bidi="ar-SA"/>
        </w:rPr>
        <w:t xml:space="preserve">3+ </w:t>
      </w:r>
      <w:r>
        <w:rPr>
          <w:rStyle w:val="8"/>
          <w:rFonts w:hAnsi="宋体"/>
          <w:b w:val="0"/>
          <w:i w:val="0"/>
          <w:caps w:val="0"/>
          <w:spacing w:val="0"/>
          <w:w w:val="100"/>
          <w:kern w:val="0"/>
          <w:sz w:val="21"/>
          <w:lang w:val="en-US" w:eastAsia="zh-CN" w:bidi="ar-SA"/>
        </w:rPr>
        <w:t xml:space="preserve">    ＜0.0001%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铜        Cu</w:t>
      </w:r>
      <w:r>
        <w:rPr>
          <w:rStyle w:val="8"/>
          <w:rFonts w:hAnsi="宋体"/>
          <w:b w:val="0"/>
          <w:i w:val="0"/>
          <w:caps w:val="0"/>
          <w:spacing w:val="0"/>
          <w:w w:val="100"/>
          <w:kern w:val="0"/>
          <w:sz w:val="21"/>
          <w:vertAlign w:val="superscript"/>
          <w:lang w:val="en-US" w:eastAsia="zh-CN" w:bidi="ar-SA"/>
        </w:rPr>
        <w:t>2+</w:t>
      </w:r>
      <w:r>
        <w:rPr>
          <w:rStyle w:val="8"/>
          <w:rFonts w:hAnsi="宋体"/>
          <w:b w:val="0"/>
          <w:i w:val="0"/>
          <w:caps w:val="0"/>
          <w:spacing w:val="0"/>
          <w:w w:val="100"/>
          <w:kern w:val="0"/>
          <w:sz w:val="21"/>
          <w:lang w:val="en-US" w:eastAsia="zh-CN" w:bidi="ar-SA"/>
        </w:rPr>
        <w:t xml:space="preserve">        ＜0.0001%</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钾+钠     K</w:t>
      </w:r>
      <w:r>
        <w:rPr>
          <w:rStyle w:val="8"/>
          <w:rFonts w:hAnsi="宋体"/>
          <w:b w:val="0"/>
          <w:i w:val="0"/>
          <w:caps w:val="0"/>
          <w:spacing w:val="0"/>
          <w:w w:val="100"/>
          <w:kern w:val="0"/>
          <w:sz w:val="21"/>
          <w:vertAlign w:val="superscript"/>
          <w:lang w:val="en-US" w:eastAsia="zh-CN" w:bidi="ar-SA"/>
        </w:rPr>
        <w:t>+</w:t>
      </w:r>
      <w:r>
        <w:rPr>
          <w:rStyle w:val="8"/>
          <w:rFonts w:hAnsi="宋体"/>
          <w:b w:val="0"/>
          <w:i w:val="0"/>
          <w:caps w:val="0"/>
          <w:spacing w:val="0"/>
          <w:w w:val="100"/>
          <w:kern w:val="0"/>
          <w:sz w:val="21"/>
          <w:lang w:val="en-US" w:eastAsia="zh-CN" w:bidi="ar-SA"/>
        </w:rPr>
        <w:t xml:space="preserve"> +Na</w:t>
      </w:r>
      <w:r>
        <w:rPr>
          <w:rStyle w:val="8"/>
          <w:rFonts w:hAnsi="宋体"/>
          <w:b w:val="0"/>
          <w:i w:val="0"/>
          <w:caps w:val="0"/>
          <w:spacing w:val="0"/>
          <w:w w:val="100"/>
          <w:kern w:val="0"/>
          <w:sz w:val="21"/>
          <w:vertAlign w:val="superscript"/>
          <w:lang w:val="en-US" w:eastAsia="zh-CN" w:bidi="ar-SA"/>
        </w:rPr>
        <w:t>+</w:t>
      </w:r>
      <w:r>
        <w:rPr>
          <w:rStyle w:val="8"/>
          <w:rFonts w:hAnsi="宋体"/>
          <w:b w:val="0"/>
          <w:i w:val="0"/>
          <w:caps w:val="0"/>
          <w:spacing w:val="0"/>
          <w:w w:val="100"/>
          <w:kern w:val="0"/>
          <w:sz w:val="21"/>
          <w:lang w:val="en-US" w:eastAsia="zh-CN" w:bidi="ar-SA"/>
        </w:rPr>
        <w:t xml:space="preserve">       ＜0.06%</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有机物  Organic compound    无</w:t>
      </w:r>
    </w:p>
    <w:p>
      <w:pPr>
        <w:pStyle w:val="12"/>
        <w:widowControl/>
        <w:tabs>
          <w:tab w:val="left" w:pos="540"/>
          <w:tab w:val="left" w:pos="720"/>
          <w:tab w:val="left" w:pos="900"/>
        </w:tabs>
        <w:snapToGrid/>
        <w:spacing w:before="0" w:beforeAutospacing="0" w:after="60" w:afterAutospacing="0" w:line="360" w:lineRule="atLeast"/>
        <w:ind w:left="63" w:leftChars="30" w:right="63" w:firstLine="525" w:firstLineChars="250"/>
        <w:jc w:val="center"/>
        <w:textAlignment w:val="baseline"/>
        <w:rPr>
          <w:rStyle w:val="8"/>
          <w:rFonts w:hAnsi="宋体"/>
          <w:b w:val="0"/>
          <w:bCs w:val="0"/>
          <w:i w:val="0"/>
          <w:caps w:val="0"/>
          <w:spacing w:val="0"/>
          <w:w w:val="100"/>
          <w:kern w:val="0"/>
          <w:sz w:val="21"/>
          <w:lang w:val="en-US" w:eastAsia="zh-CN" w:bidi="ar-SA"/>
        </w:rPr>
      </w:pPr>
      <w:r>
        <w:rPr>
          <w:rStyle w:val="8"/>
          <w:rFonts w:hAnsi="宋体"/>
          <w:b w:val="0"/>
          <w:i w:val="0"/>
          <w:caps w:val="0"/>
          <w:spacing w:val="0"/>
          <w:w w:val="100"/>
          <w:kern w:val="0"/>
          <w:sz w:val="21"/>
          <w:lang w:val="en-US" w:eastAsia="zh-CN" w:bidi="ar-SA"/>
        </w:rPr>
        <w:t>溶液pH值              9～10.5</w:t>
      </w:r>
    </w:p>
    <w:p>
      <w:pPr>
        <w:numPr>
          <w:ilvl w:val="0"/>
          <w:numId w:val="10"/>
        </w:numPr>
        <w:tabs>
          <w:tab w:val="left" w:leader="dot" w:pos="428"/>
        </w:tabs>
        <w:snapToGrid/>
        <w:spacing w:before="0" w:beforeAutospacing="0" w:after="0" w:afterAutospacing="0" w:line="240" w:lineRule="auto"/>
        <w:ind w:left="248" w:hanging="248"/>
        <w:jc w:val="both"/>
        <w:textAlignment w:val="baseline"/>
        <w:rPr>
          <w:rStyle w:val="8"/>
          <w:rFonts w:ascii="Tahoma" w:hAnsi="Tahoma"/>
          <w:b w:val="0"/>
          <w:i w:val="0"/>
          <w:caps w:val="0"/>
          <w:spacing w:val="0"/>
          <w:w w:val="100"/>
          <w:kern w:val="2"/>
          <w:sz w:val="24"/>
          <w:lang w:val="en-US" w:eastAsia="zh-CN" w:bidi="ar-SA"/>
        </w:rPr>
      </w:pPr>
      <w:r>
        <w:rPr>
          <w:rStyle w:val="8"/>
          <w:rFonts w:ascii="宋体" w:cs="Times New Roman"/>
          <w:b/>
          <w:bCs/>
          <w:i w:val="0"/>
          <w:caps w:val="0"/>
          <w:spacing w:val="0"/>
          <w:w w:val="100"/>
          <w:kern w:val="2"/>
          <w:sz w:val="24"/>
          <w:lang w:val="en-US" w:eastAsia="zh-CN" w:bidi="ar-SA"/>
        </w:rPr>
        <w:t>表面处理工艺：</w:t>
      </w:r>
    </w:p>
    <w:p>
      <w:pPr>
        <w:snapToGrid/>
        <w:spacing w:before="0" w:beforeAutospacing="0" w:after="0" w:afterAutospacing="0" w:line="240" w:lineRule="auto"/>
        <w:ind w:firstLine="482" w:firstLineChars="200"/>
        <w:jc w:val="both"/>
        <w:textAlignment w:val="baseline"/>
        <w:rPr>
          <w:rStyle w:val="8"/>
          <w:rFonts w:ascii="Tahoma" w:hAnsi="Tahoma"/>
          <w:b w:val="0"/>
          <w:i w:val="0"/>
          <w:caps w:val="0"/>
          <w:spacing w:val="0"/>
          <w:w w:val="100"/>
          <w:kern w:val="2"/>
          <w:sz w:val="24"/>
          <w:lang w:val="en-US" w:eastAsia="zh-CN" w:bidi="ar-SA"/>
        </w:rPr>
      </w:pPr>
      <w:r>
        <w:rPr>
          <w:rStyle w:val="8"/>
          <w:rFonts w:ascii="宋体" w:cs="Times New Roman"/>
          <w:b/>
          <w:bCs/>
          <w:i w:val="0"/>
          <w:caps w:val="0"/>
          <w:spacing w:val="0"/>
          <w:w w:val="100"/>
          <w:kern w:val="2"/>
          <w:sz w:val="24"/>
          <w:lang w:val="en-US" w:eastAsia="zh-CN" w:bidi="ar-SA"/>
        </w:rPr>
        <w:t>专利的帕卡工艺</w:t>
      </w:r>
    </w:p>
    <w:p>
      <w:pPr>
        <w:snapToGrid/>
        <w:spacing w:before="0" w:beforeAutospacing="0" w:after="0" w:afterAutospacing="0" w:line="240" w:lineRule="auto"/>
        <w:jc w:val="both"/>
        <w:textAlignment w:val="baseline"/>
        <w:rPr>
          <w:rStyle w:val="8"/>
          <w:rFonts w:ascii="宋体"/>
          <w:b w:val="0"/>
          <w:i w:val="0"/>
          <w:caps w:val="0"/>
          <w:spacing w:val="0"/>
          <w:w w:val="100"/>
          <w:kern w:val="2"/>
          <w:sz w:val="21"/>
          <w:lang w:val="en-US" w:eastAsia="zh-CN" w:bidi="ar-SA"/>
        </w:rPr>
      </w:pPr>
      <w:r>
        <w:rPr>
          <w:rStyle w:val="8"/>
          <w:rFonts w:ascii="宋体"/>
          <w:b w:val="0"/>
          <w:i w:val="0"/>
          <w:caps w:val="0"/>
          <w:spacing w:val="0"/>
          <w:w w:val="100"/>
          <w:kern w:val="2"/>
          <w:sz w:val="21"/>
          <w:lang w:val="en-US" w:eastAsia="zh-CN" w:bidi="ar-SA"/>
        </w:rPr>
        <w:t>脱脂（界面活性剂）→水洗（洗去表面活性剂） →除锈→水洗→ 中和（除去残留的酸性物质）→ 表面调整（用化学胶体附着促进皮膜的吸附）→水洗→皮膜生成→水洗→热洗 →干燥。三遍防锈漆，保证设备在使用过程中表面不能发生腐蚀现象。</w:t>
      </w:r>
    </w:p>
    <w:p>
      <w:pPr>
        <w:numPr>
          <w:ilvl w:val="0"/>
          <w:numId w:val="10"/>
        </w:numPr>
        <w:tabs>
          <w:tab w:val="left" w:pos="608"/>
        </w:tabs>
        <w:snapToGrid/>
        <w:spacing w:before="0" w:beforeAutospacing="0" w:after="0" w:afterAutospacing="0" w:line="240" w:lineRule="auto"/>
        <w:ind w:left="428" w:hanging="428"/>
        <w:jc w:val="both"/>
        <w:textAlignment w:val="baseline"/>
        <w:rPr>
          <w:rStyle w:val="8"/>
          <w:rFonts w:ascii="宋体" w:cs="Times New Roman"/>
          <w:b/>
          <w:bCs/>
          <w:i w:val="0"/>
          <w:caps w:val="0"/>
          <w:spacing w:val="0"/>
          <w:w w:val="100"/>
          <w:kern w:val="2"/>
          <w:sz w:val="24"/>
          <w:lang w:val="en-US" w:eastAsia="zh-CN" w:bidi="ar-SA"/>
        </w:rPr>
      </w:pPr>
      <w:r>
        <w:rPr>
          <w:rStyle w:val="8"/>
          <w:rFonts w:ascii="宋体" w:cs="Times New Roman"/>
          <w:b/>
          <w:bCs/>
          <w:i w:val="0"/>
          <w:caps w:val="0"/>
          <w:spacing w:val="0"/>
          <w:w w:val="100"/>
          <w:kern w:val="2"/>
          <w:sz w:val="24"/>
          <w:lang w:val="en-US" w:eastAsia="zh-CN" w:bidi="ar-SA"/>
        </w:rPr>
        <w:t>检测：</w:t>
      </w:r>
    </w:p>
    <w:p>
      <w:pPr>
        <w:numPr>
          <w:ilvl w:val="0"/>
          <w:numId w:val="11"/>
        </w:numPr>
        <w:snapToGrid/>
        <w:spacing w:before="0" w:beforeAutospacing="0" w:after="0" w:afterAutospacing="0" w:line="360" w:lineRule="auto"/>
        <w:ind w:left="360" w:hanging="360"/>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投标设备每一台均经过性能试验台测试，合格率为100%</w:t>
      </w:r>
    </w:p>
    <w:p>
      <w:pPr>
        <w:numPr>
          <w:ilvl w:val="0"/>
          <w:numId w:val="11"/>
        </w:numPr>
        <w:snapToGrid/>
        <w:spacing w:before="0" w:beforeAutospacing="0" w:after="0" w:afterAutospacing="0" w:line="360" w:lineRule="auto"/>
        <w:ind w:left="360" w:hanging="360"/>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投标产品经过品质保证部进行各项数据检验后，品质保证部部长在合格证书上签字后方能出厂。</w:t>
      </w:r>
    </w:p>
    <w:p>
      <w:pPr>
        <w:numPr>
          <w:ilvl w:val="0"/>
          <w:numId w:val="11"/>
        </w:numPr>
        <w:snapToGrid/>
        <w:spacing w:before="0" w:beforeAutospacing="0" w:after="0" w:afterAutospacing="0" w:line="360" w:lineRule="auto"/>
        <w:ind w:left="360" w:hanging="360"/>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生产厂家的检测部门具备完善的试验条件，整机试验可以制冷循环为标准，对货物各项技术参数均在检测报告中明确列出。</w:t>
      </w:r>
    </w:p>
    <w:p>
      <w:pPr>
        <w:numPr>
          <w:ilvl w:val="0"/>
          <w:numId w:val="11"/>
        </w:numPr>
        <w:snapToGrid/>
        <w:spacing w:before="0" w:beforeAutospacing="0" w:after="0" w:afterAutospacing="0" w:line="360" w:lineRule="auto"/>
        <w:ind w:left="360" w:hanging="360"/>
        <w:jc w:val="both"/>
        <w:textAlignment w:val="baseline"/>
        <w:rPr>
          <w:rStyle w:val="8"/>
          <w:rFonts w:ascii="Tahoma" w:hAnsi="Tahoma"/>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生产厂家的检测部门检测设备先进，对每个小部件到整机都要进行氦气检测。</w:t>
      </w:r>
    </w:p>
    <w:p>
      <w:pPr>
        <w:numPr>
          <w:ilvl w:val="0"/>
          <w:numId w:val="12"/>
        </w:numPr>
        <w:snapToGrid/>
        <w:spacing w:before="0" w:beforeAutospacing="0" w:after="0" w:afterAutospacing="0" w:line="240" w:lineRule="auto"/>
        <w:ind w:left="780" w:hanging="360"/>
        <w:jc w:val="both"/>
        <w:textAlignment w:val="baseline"/>
        <w:rPr>
          <w:rStyle w:val="8"/>
          <w:rFonts w:ascii="宋体"/>
          <w:b w:val="0"/>
          <w:i w:val="0"/>
          <w:caps w:val="0"/>
          <w:spacing w:val="0"/>
          <w:w w:val="100"/>
          <w:kern w:val="2"/>
          <w:sz w:val="24"/>
          <w:lang w:val="en-US" w:eastAsia="zh-CN" w:bidi="ar-SA"/>
        </w:rPr>
      </w:pPr>
      <w:r>
        <w:rPr>
          <w:rStyle w:val="8"/>
          <w:rFonts w:ascii="Tahoma" w:hAnsi="Tahoma"/>
          <w:b w:val="0"/>
          <w:i w:val="0"/>
          <w:caps w:val="0"/>
          <w:spacing w:val="0"/>
          <w:w w:val="100"/>
          <w:kern w:val="2"/>
          <w:sz w:val="24"/>
          <w:lang w:val="en-US" w:eastAsia="zh-CN" w:bidi="ar-SA"/>
        </w:rPr>
        <w:t>液压强度测试，绝缘电组和耐压测试应遵循国家标准：</w:t>
      </w:r>
      <w:r>
        <w:rPr>
          <w:rStyle w:val="8"/>
          <w:rFonts w:ascii="宋体"/>
          <w:b w:val="0"/>
          <w:i w:val="0"/>
          <w:caps w:val="0"/>
          <w:spacing w:val="0"/>
          <w:w w:val="100"/>
          <w:kern w:val="2"/>
          <w:sz w:val="24"/>
          <w:lang w:val="en-US" w:eastAsia="zh-CN" w:bidi="ar-SA"/>
        </w:rPr>
        <w:t>机组的各换热器部件均经过严格的氦质谱仪气密性检测，保证整个部件的气密性要求。</w:t>
      </w:r>
    </w:p>
    <w:p>
      <w:pPr>
        <w:numPr>
          <w:ilvl w:val="0"/>
          <w:numId w:val="12"/>
        </w:numPr>
        <w:snapToGrid/>
        <w:spacing w:before="0" w:beforeAutospacing="0" w:after="0" w:afterAutospacing="0" w:line="240" w:lineRule="auto"/>
        <w:ind w:left="780" w:hanging="360"/>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机组组装后，水侧将进行液压试验，介质为纯净水，水温不低于8℃。试验压力为设计压力值的1.5倍。机组无异常变形和泄露；</w:t>
      </w:r>
    </w:p>
    <w:p>
      <w:pPr>
        <w:numPr>
          <w:ilvl w:val="0"/>
          <w:numId w:val="12"/>
        </w:numPr>
        <w:snapToGrid/>
        <w:spacing w:before="0" w:beforeAutospacing="0" w:after="0" w:afterAutospacing="0" w:line="240" w:lineRule="auto"/>
        <w:ind w:left="780" w:hanging="360"/>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本公司的气密性实验是在机组液压试验之前完成的，整机泄露量低于1×10</w:t>
      </w:r>
      <w:r>
        <w:rPr>
          <w:rStyle w:val="8"/>
          <w:rFonts w:ascii="宋体"/>
          <w:b w:val="0"/>
          <w:i w:val="0"/>
          <w:caps w:val="0"/>
          <w:spacing w:val="0"/>
          <w:w w:val="100"/>
          <w:kern w:val="2"/>
          <w:sz w:val="24"/>
          <w:vertAlign w:val="superscript"/>
          <w:lang w:val="en-US" w:eastAsia="zh-CN" w:bidi="ar-SA"/>
        </w:rPr>
        <w:t>-9</w:t>
      </w:r>
      <w:r>
        <w:rPr>
          <w:rStyle w:val="8"/>
          <w:rFonts w:ascii="宋体"/>
          <w:b w:val="0"/>
          <w:i w:val="0"/>
          <w:caps w:val="0"/>
          <w:spacing w:val="0"/>
          <w:w w:val="100"/>
          <w:kern w:val="2"/>
          <w:sz w:val="24"/>
          <w:lang w:val="en-US" w:eastAsia="zh-CN" w:bidi="ar-SA"/>
        </w:rPr>
        <w:t xml:space="preserve"> Pa ·m</w:t>
      </w:r>
      <w:r>
        <w:rPr>
          <w:rStyle w:val="8"/>
          <w:rFonts w:ascii="宋体"/>
          <w:b w:val="0"/>
          <w:i w:val="0"/>
          <w:caps w:val="0"/>
          <w:spacing w:val="0"/>
          <w:w w:val="100"/>
          <w:kern w:val="2"/>
          <w:sz w:val="24"/>
          <w:vertAlign w:val="superscript"/>
          <w:lang w:val="en-US" w:eastAsia="zh-CN" w:bidi="ar-SA"/>
        </w:rPr>
        <w:t>3</w:t>
      </w:r>
      <w:r>
        <w:rPr>
          <w:rStyle w:val="8"/>
          <w:rFonts w:ascii="宋体"/>
          <w:b w:val="0"/>
          <w:i w:val="0"/>
          <w:caps w:val="0"/>
          <w:spacing w:val="0"/>
          <w:w w:val="100"/>
          <w:kern w:val="2"/>
          <w:sz w:val="24"/>
          <w:lang w:val="en-US" w:eastAsia="zh-CN" w:bidi="ar-SA"/>
        </w:rPr>
        <w:t xml:space="preserve"> /s，检测仪器的检测精度为1.0×10</w:t>
      </w:r>
      <w:r>
        <w:rPr>
          <w:rStyle w:val="8"/>
          <w:rFonts w:ascii="宋体"/>
          <w:b w:val="0"/>
          <w:i w:val="0"/>
          <w:caps w:val="0"/>
          <w:spacing w:val="0"/>
          <w:w w:val="100"/>
          <w:kern w:val="2"/>
          <w:sz w:val="24"/>
          <w:vertAlign w:val="superscript"/>
          <w:lang w:val="en-US" w:eastAsia="zh-CN" w:bidi="ar-SA"/>
        </w:rPr>
        <w:t>-12</w:t>
      </w:r>
      <w:r>
        <w:rPr>
          <w:rStyle w:val="8"/>
          <w:rFonts w:ascii="宋体"/>
          <w:b w:val="0"/>
          <w:i w:val="0"/>
          <w:caps w:val="0"/>
          <w:spacing w:val="0"/>
          <w:w w:val="100"/>
          <w:kern w:val="2"/>
          <w:sz w:val="24"/>
          <w:lang w:val="en-US" w:eastAsia="zh-CN" w:bidi="ar-SA"/>
        </w:rPr>
        <w:t xml:space="preserve"> Pa ·m</w:t>
      </w:r>
      <w:r>
        <w:rPr>
          <w:rStyle w:val="8"/>
          <w:rFonts w:ascii="宋体"/>
          <w:b w:val="0"/>
          <w:i w:val="0"/>
          <w:caps w:val="0"/>
          <w:spacing w:val="0"/>
          <w:w w:val="100"/>
          <w:kern w:val="2"/>
          <w:sz w:val="24"/>
          <w:vertAlign w:val="superscript"/>
          <w:lang w:val="en-US" w:eastAsia="zh-CN" w:bidi="ar-SA"/>
        </w:rPr>
        <w:t>3</w:t>
      </w:r>
      <w:r>
        <w:rPr>
          <w:rStyle w:val="8"/>
          <w:rFonts w:ascii="宋体"/>
          <w:b w:val="0"/>
          <w:i w:val="0"/>
          <w:caps w:val="0"/>
          <w:spacing w:val="0"/>
          <w:w w:val="100"/>
          <w:kern w:val="2"/>
          <w:sz w:val="24"/>
          <w:lang w:val="en-US" w:eastAsia="zh-CN" w:bidi="ar-SA"/>
        </w:rPr>
        <w:t>/s，远远超出国家标准的规定。</w:t>
      </w:r>
    </w:p>
    <w:p>
      <w:pPr>
        <w:numPr>
          <w:ilvl w:val="0"/>
          <w:numId w:val="12"/>
        </w:numPr>
        <w:snapToGrid/>
        <w:spacing w:before="0" w:beforeAutospacing="0" w:after="0" w:afterAutospacing="0" w:line="240" w:lineRule="auto"/>
        <w:ind w:left="780" w:hanging="360"/>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本公司的燃烧设备是根据用户的燃气条件进行选型，适应性强，在燃烧设备出厂时均经过严格的测试，满足用户的安全、环保等要求，具体为：</w:t>
      </w:r>
    </w:p>
    <w:p>
      <w:pPr>
        <w:snapToGrid/>
        <w:spacing w:before="0" w:beforeAutospacing="0" w:after="0" w:afterAutospacing="0" w:line="240" w:lineRule="auto"/>
        <w:ind w:left="1185" w:leftChars="353" w:hanging="444"/>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Ⅰ 燃烧设备的配管系统进行压力和气密性试验，无异常变形和泄露，燃气安全截止阀内泄露量5min内不超过10ml。</w:t>
      </w:r>
    </w:p>
    <w:p>
      <w:pPr>
        <w:snapToGrid/>
        <w:spacing w:before="0" w:beforeAutospacing="0" w:after="0" w:afterAutospacing="0" w:line="240" w:lineRule="auto"/>
        <w:ind w:left="742" w:right="-14"/>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Ⅱ 燃烧设备进行额定燃烧量试验，烟气分析值符合国家规定；</w:t>
      </w:r>
    </w:p>
    <w:p>
      <w:pPr>
        <w:snapToGrid/>
        <w:spacing w:before="0" w:beforeAutospacing="0" w:after="0" w:afterAutospacing="0" w:line="240" w:lineRule="auto"/>
        <w:ind w:left="742"/>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Ⅲ 燃烧设备进行着火试验无误；</w:t>
      </w:r>
    </w:p>
    <w:p>
      <w:pPr>
        <w:snapToGrid/>
        <w:spacing w:before="0" w:beforeAutospacing="0" w:after="0" w:afterAutospacing="0" w:line="240" w:lineRule="auto"/>
        <w:ind w:left="742"/>
        <w:jc w:val="both"/>
        <w:textAlignment w:val="baseline"/>
        <w:rPr>
          <w:rStyle w:val="8"/>
          <w:rFonts w:ascii="宋体"/>
          <w:b w:val="0"/>
          <w:i w:val="0"/>
          <w:caps w:val="0"/>
          <w:spacing w:val="0"/>
          <w:w w:val="100"/>
          <w:kern w:val="2"/>
          <w:sz w:val="24"/>
          <w:lang w:val="en-US" w:eastAsia="zh-CN" w:bidi="ar-SA"/>
        </w:rPr>
      </w:pPr>
      <w:r>
        <w:rPr>
          <w:rStyle w:val="8"/>
          <w:rFonts w:ascii="宋体"/>
          <w:b w:val="0"/>
          <w:i w:val="0"/>
          <w:caps w:val="0"/>
          <w:spacing w:val="0"/>
          <w:w w:val="100"/>
          <w:kern w:val="2"/>
          <w:sz w:val="24"/>
          <w:lang w:val="en-US" w:eastAsia="zh-CN" w:bidi="ar-SA"/>
        </w:rPr>
        <w:t>Ⅳ 燃烧设备具备标准所规定的安全装置、动作正常、可靠。</w:t>
      </w:r>
    </w:p>
    <w:p>
      <w:pPr>
        <w:numPr>
          <w:ilvl w:val="0"/>
          <w:numId w:val="0"/>
        </w:numPr>
        <w:tabs>
          <w:tab w:val="left" w:pos="608"/>
        </w:tabs>
        <w:snapToGrid/>
        <w:spacing w:before="0" w:beforeAutospacing="0" w:after="0" w:afterAutospacing="0" w:line="240" w:lineRule="auto"/>
        <w:ind w:leftChars="0"/>
        <w:jc w:val="both"/>
        <w:textAlignment w:val="baseline"/>
        <w:rPr>
          <w:rStyle w:val="8"/>
          <w:rFonts w:cs="Times New Roman"/>
          <w:b/>
          <w:bCs/>
          <w:i w:val="0"/>
          <w:caps w:val="0"/>
          <w:color w:val="FF0000"/>
          <w:spacing w:val="0"/>
          <w:w w:val="100"/>
          <w:kern w:val="2"/>
          <w:sz w:val="24"/>
          <w:lang w:val="en-US" w:eastAsia="zh-CN" w:bidi="ar-SA"/>
        </w:rPr>
      </w:pPr>
      <w:r>
        <w:rPr>
          <w:rStyle w:val="8"/>
          <w:rFonts w:hint="eastAsia" w:ascii="宋体" w:cs="Times New Roman"/>
          <w:b/>
          <w:bCs/>
          <w:i w:val="0"/>
          <w:caps w:val="0"/>
          <w:color w:val="auto"/>
          <w:spacing w:val="0"/>
          <w:w w:val="100"/>
          <w:kern w:val="2"/>
          <w:sz w:val="24"/>
          <w:lang w:val="en-US" w:eastAsia="zh-CN" w:bidi="ar-SA"/>
        </w:rPr>
        <w:t>七 、</w:t>
      </w:r>
      <w:r>
        <w:rPr>
          <w:rStyle w:val="8"/>
          <w:rFonts w:ascii="宋体" w:cs="Times New Roman"/>
          <w:b/>
          <w:bCs/>
          <w:i w:val="0"/>
          <w:caps w:val="0"/>
          <w:color w:val="auto"/>
          <w:spacing w:val="0"/>
          <w:w w:val="100"/>
          <w:kern w:val="2"/>
          <w:sz w:val="24"/>
          <w:lang w:val="en-US" w:eastAsia="zh-CN" w:bidi="ar-SA"/>
        </w:rPr>
        <w:t>缓蚀剂的成分：钼酸锂，无毒无害</w:t>
      </w:r>
      <w:r>
        <w:rPr>
          <w:rStyle w:val="8"/>
          <w:rFonts w:ascii="宋体" w:cs="Times New Roman"/>
          <w:b/>
          <w:bCs/>
          <w:i w:val="0"/>
          <w:caps w:val="0"/>
          <w:color w:val="FF0000"/>
          <w:spacing w:val="0"/>
          <w:w w:val="100"/>
          <w:kern w:val="2"/>
          <w:sz w:val="24"/>
          <w:lang w:val="en-US" w:eastAsia="zh-CN" w:bidi="ar-SA"/>
        </w:rPr>
        <w:t>。</w:t>
      </w:r>
    </w:p>
    <w:p>
      <w:pPr>
        <w:numPr>
          <w:ilvl w:val="0"/>
          <w:numId w:val="0"/>
        </w:numPr>
        <w:tabs>
          <w:tab w:val="left" w:pos="608"/>
        </w:tabs>
        <w:snapToGrid/>
        <w:spacing w:before="0" w:beforeAutospacing="0" w:after="0" w:afterAutospacing="0" w:line="240" w:lineRule="auto"/>
        <w:ind w:leftChars="0"/>
        <w:jc w:val="both"/>
        <w:textAlignment w:val="baseline"/>
        <w:rPr>
          <w:rStyle w:val="8"/>
          <w:rFonts w:ascii="宋体" w:cs="Times New Roman"/>
          <w:b/>
          <w:bCs/>
          <w:i w:val="0"/>
          <w:caps w:val="0"/>
          <w:spacing w:val="0"/>
          <w:w w:val="100"/>
          <w:kern w:val="2"/>
          <w:sz w:val="24"/>
          <w:lang w:val="en-US" w:eastAsia="zh-CN" w:bidi="ar-SA"/>
        </w:rPr>
      </w:pPr>
      <w:r>
        <w:rPr>
          <w:rStyle w:val="8"/>
          <w:rFonts w:hint="eastAsia" w:ascii="宋体" w:cs="Times New Roman"/>
          <w:b/>
          <w:bCs/>
          <w:i w:val="0"/>
          <w:caps w:val="0"/>
          <w:spacing w:val="0"/>
          <w:w w:val="100"/>
          <w:kern w:val="2"/>
          <w:sz w:val="24"/>
          <w:lang w:val="en-US" w:eastAsia="zh-CN" w:bidi="ar-SA"/>
        </w:rPr>
        <w:t>八 、</w:t>
      </w:r>
      <w:r>
        <w:rPr>
          <w:rStyle w:val="8"/>
          <w:rFonts w:ascii="宋体" w:cs="Times New Roman"/>
          <w:b/>
          <w:bCs/>
          <w:i w:val="0"/>
          <w:caps w:val="0"/>
          <w:spacing w:val="0"/>
          <w:w w:val="100"/>
          <w:kern w:val="2"/>
          <w:sz w:val="24"/>
          <w:lang w:val="en-US" w:eastAsia="zh-CN" w:bidi="ar-SA"/>
        </w:rPr>
        <w:t>蒸发器吸收器采用的高效换热管：</w:t>
      </w:r>
    </w:p>
    <w:p>
      <w:pPr>
        <w:numPr>
          <w:ilvl w:val="0"/>
          <w:numId w:val="13"/>
        </w:numPr>
        <w:tabs>
          <w:tab w:val="left" w:pos="248"/>
          <w:tab w:val="left" w:pos="540"/>
          <w:tab w:val="left" w:pos="900"/>
        </w:tabs>
        <w:snapToGrid/>
        <w:spacing w:before="0" w:beforeAutospacing="0" w:after="0" w:afterAutospacing="0" w:line="240" w:lineRule="auto"/>
        <w:ind w:left="720" w:hanging="180"/>
        <w:jc w:val="both"/>
        <w:textAlignment w:val="baseline"/>
        <w:rPr>
          <w:rStyle w:val="8"/>
          <w:rFonts w:ascii="宋体"/>
          <w:b w:val="0"/>
          <w:i w:val="0"/>
          <w:caps w:val="0"/>
          <w:color w:val="000000"/>
          <w:spacing w:val="0"/>
          <w:w w:val="100"/>
          <w:kern w:val="2"/>
          <w:sz w:val="24"/>
          <w:szCs w:val="32"/>
          <w:lang w:val="zh-CN" w:eastAsia="zh-CN" w:bidi="ar-SA"/>
        </w:rPr>
      </w:pPr>
      <w:r>
        <w:rPr>
          <w:rStyle w:val="8"/>
          <w:rFonts w:ascii="宋体" w:cs="Times New Roman"/>
          <w:b/>
          <w:bCs/>
          <w:i w:val="0"/>
          <w:caps w:val="0"/>
          <w:spacing w:val="0"/>
          <w:w w:val="100"/>
          <w:kern w:val="2"/>
          <w:sz w:val="24"/>
          <w:lang w:val="en-US" w:eastAsia="zh-CN" w:bidi="ar-SA"/>
        </w:rPr>
        <mc:AlternateContent>
          <mc:Choice Requires="wpg">
            <w:drawing>
              <wp:anchor distT="0" distB="0" distL="114300" distR="114300" simplePos="0" relativeHeight="251660288" behindDoc="0" locked="0" layoutInCell="1" allowOverlap="1">
                <wp:simplePos x="0" y="0"/>
                <wp:positionH relativeFrom="column">
                  <wp:posOffset>3305810</wp:posOffset>
                </wp:positionH>
                <wp:positionV relativeFrom="paragraph">
                  <wp:posOffset>70485</wp:posOffset>
                </wp:positionV>
                <wp:extent cx="808990" cy="551180"/>
                <wp:effectExtent l="0" t="0" r="80010" b="83820"/>
                <wp:wrapSquare wrapText="bothSides"/>
                <wp:docPr id="4" name="组合 3"/>
                <wp:cNvGraphicFramePr/>
                <a:graphic xmlns:a="http://schemas.openxmlformats.org/drawingml/2006/main">
                  <a:graphicData uri="http://schemas.microsoft.com/office/word/2010/wordprocessingGroup">
                    <wpg:wgp>
                      <wpg:cNvGrpSpPr/>
                      <wpg:grpSpPr>
                        <a:xfrm>
                          <a:off x="0" y="0"/>
                          <a:ext cx="808990" cy="551180"/>
                          <a:chOff x="680" y="1168"/>
                          <a:chExt cx="1504" cy="844"/>
                        </a:xfrm>
                      </wpg:grpSpPr>
                      <wps:wsp>
                        <wps:cNvPr id="2" name="椭圆 4"/>
                        <wps:cNvSpPr/>
                        <wps:spPr>
                          <a:xfrm>
                            <a:off x="680" y="1621"/>
                            <a:ext cx="1504" cy="391"/>
                          </a:xfrm>
                          <a:prstGeom prst="ellipse">
                            <a:avLst/>
                          </a:prstGeom>
                          <a:gradFill rotWithShape="0">
                            <a:gsLst>
                              <a:gs pos="0">
                                <a:srgbClr val="FFFFFF"/>
                              </a:gs>
                              <a:gs pos="100000">
                                <a:srgbClr val="CCCCFF"/>
                              </a:gs>
                            </a:gsLst>
                            <a:lin ang="5400000" scaled="1"/>
                            <a:tileRect/>
                          </a:gradFill>
                          <a:ln>
                            <a:noFill/>
                          </a:ln>
                          <a:effectLst>
                            <a:outerShdw dist="107763" dir="2699999" algn="ctr" rotWithShape="0">
                              <a:srgbClr val="808080"/>
                            </a:outerShdw>
                          </a:effectLst>
                        </wps:spPr>
                        <wps:bodyPr anchor="ctr" anchorCtr="0" upright="1"/>
                      </wps:wsp>
                      <pic:pic xmlns:pic="http://schemas.openxmlformats.org/drawingml/2006/picture">
                        <pic:nvPicPr>
                          <pic:cNvPr id="3" name="图片 5" descr="1"/>
                          <pic:cNvPicPr>
                            <a:picLocks noChangeAspect="1"/>
                          </pic:cNvPicPr>
                        </pic:nvPicPr>
                        <pic:blipFill>
                          <a:blip r:embed="rId7">
                            <a:clrChange>
                              <a:clrFrom>
                                <a:srgbClr val="FFFFFF"/>
                              </a:clrFrom>
                              <a:clrTo>
                                <a:srgbClr val="FFFFFF">
                                  <a:alpha val="0"/>
                                </a:srgbClr>
                              </a:clrTo>
                            </a:clrChange>
                          </a:blip>
                          <a:stretch>
                            <a:fillRect/>
                          </a:stretch>
                        </pic:blipFill>
                        <pic:spPr>
                          <a:xfrm>
                            <a:off x="842" y="1168"/>
                            <a:ext cx="1261" cy="688"/>
                          </a:xfrm>
                          <a:prstGeom prst="rect">
                            <a:avLst/>
                          </a:prstGeom>
                          <a:noFill/>
                          <a:ln>
                            <a:noFill/>
                          </a:ln>
                        </pic:spPr>
                      </pic:pic>
                    </wpg:wgp>
                  </a:graphicData>
                </a:graphic>
              </wp:anchor>
            </w:drawing>
          </mc:Choice>
          <mc:Fallback>
            <w:pict>
              <v:group id="组合 3" o:spid="_x0000_s1026" o:spt="203" style="position:absolute;left:0pt;margin-left:260.3pt;margin-top:5.55pt;height:43.4pt;width:63.7pt;mso-wrap-distance-bottom:0pt;mso-wrap-distance-left:9pt;mso-wrap-distance-right:9pt;mso-wrap-distance-top:0pt;z-index:251660288;mso-width-relative:page;mso-height-relative:page;" coordorigin="680,1168" coordsize="1504,844" o:gfxdata="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">
                <o:lock v:ext="edit" aspectratio="f"/>
                <v:shape id="椭圆 4" o:spid="_x0000_s1026" o:spt="3" type="#_x0000_t3" style="position:absolute;left:680;top:1621;height:391;width:1504;v-text-anchor:middle;" fillcolor="#FFFFFF" filled="t" stroked="f" coordsize="21600,21600" o:gfxdata="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lAbgugAAANoA&#10;AAAPAAAAAAAAAAEAIAAAACIAAABkcnMvZG93bnJldi54bWxQSwECFAAUAAAACACHTuJAMy8FnjsA&#10;AAA5AAAAEAAAAAAAAAABACAAAAAJAQAAZHJzL3NoYXBleG1sLnhtbFBLBQYAAAAABgAGAFsBAACz&#10;AwAAAAA=&#10;">
                  <v:fill type="gradient" on="t" color2="#CCCCFF" focus="100%" focussize="0,0"/>
                  <v:stroke on="f"/>
                  <v:imagedata o:title=""/>
                  <o:lock v:ext="edit" aspectratio="f"/>
                  <v:shadow on="t" color="#808080" offset="6pt,6pt" origin="0f,0f" matrix="65536f,0f,0f,65536f"/>
                </v:shape>
                <v:shape id="图片 5" o:spid="_x0000_s1026" o:spt="75" alt="1" type="#_x0000_t75" style="position:absolute;left:842;top:1168;height:688;width:1261;" filled="f" o:preferrelative="t" stroked="f" coordsize="21600,21600" o:gfxdata="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53vqvQAA&#10;ANoAAAAPAAAAAAAAAAEAIAAAACIAAABkcnMvZG93bnJldi54bWxQSwECFAAUAAAACACHTuJAMy8F&#10;njsAAAA5AAAAEAAAAAAAAAABACAAAAAMAQAAZHJzL3NoYXBleG1sLnhtbFBLBQYAAAAABgAGAFsB&#10;AAC2AwAAAAA=&#10;">
                  <v:fill on="f" focussize="0,0"/>
                  <v:stroke on="f"/>
                  <v:imagedata r:id="rId7" chromakey="#FFFFFF" o:title=""/>
                  <o:lock v:ext="edit" aspectratio="t"/>
                </v:shape>
                <w10:wrap type="square"/>
              </v:group>
            </w:pict>
          </mc:Fallback>
        </mc:AlternateContent>
      </w:r>
      <w:r>
        <w:rPr>
          <w:rStyle w:val="8"/>
          <w:rFonts w:ascii="宋体"/>
          <w:b w:val="0"/>
          <w:i w:val="0"/>
          <w:caps w:val="0"/>
          <w:color w:val="000000"/>
          <w:spacing w:val="0"/>
          <w:w w:val="100"/>
          <w:kern w:val="2"/>
          <w:sz w:val="24"/>
          <w:lang w:val="zh-CN" w:eastAsia="zh-CN" w:bidi="ar-SA"/>
        </w:rPr>
        <w:t xml:space="preserve"> 蒸发器：磙肋管 </w:t>
      </w:r>
    </w:p>
    <w:p>
      <w:pPr>
        <w:tabs>
          <w:tab w:val="left" w:pos="540"/>
          <w:tab w:val="left" w:pos="900"/>
        </w:tabs>
        <w:snapToGrid/>
        <w:spacing w:before="0" w:beforeAutospacing="0" w:after="0" w:afterAutospacing="0" w:line="240" w:lineRule="auto"/>
        <w:ind w:left="720" w:leftChars="343" w:firstLine="240" w:firstLineChars="100"/>
        <w:jc w:val="both"/>
        <w:textAlignment w:val="baseline"/>
        <w:rPr>
          <w:rStyle w:val="8"/>
          <w:rFonts w:ascii="宋体"/>
          <w:b w:val="0"/>
          <w:i w:val="0"/>
          <w:caps w:val="0"/>
          <w:color w:val="000000"/>
          <w:spacing w:val="0"/>
          <w:w w:val="100"/>
          <w:kern w:val="2"/>
          <w:sz w:val="24"/>
          <w:lang w:val="zh-CN" w:eastAsia="zh-CN" w:bidi="ar-SA"/>
        </w:rPr>
      </w:pPr>
      <w:r>
        <w:rPr>
          <w:rStyle w:val="8"/>
          <w:rFonts w:ascii="宋体"/>
          <w:b w:val="0"/>
          <w:i w:val="0"/>
          <w:caps w:val="0"/>
          <w:color w:val="000000"/>
          <w:spacing w:val="0"/>
          <w:w w:val="100"/>
          <w:kern w:val="2"/>
          <w:sz w:val="24"/>
          <w:lang w:val="zh-CN" w:eastAsia="zh-CN" w:bidi="ar-SA"/>
        </w:rPr>
        <w:t>作用：增大换热面积强化换热</w:t>
      </w:r>
    </w:p>
    <w:p>
      <w:pPr>
        <w:tabs>
          <w:tab w:val="left" w:pos="540"/>
          <w:tab w:val="left" w:pos="900"/>
        </w:tabs>
        <w:snapToGrid/>
        <w:spacing w:before="0" w:beforeAutospacing="0" w:after="0" w:afterAutospacing="0" w:line="240" w:lineRule="auto"/>
        <w:ind w:left="720" w:hanging="180"/>
        <w:jc w:val="both"/>
        <w:textAlignment w:val="baseline"/>
        <w:rPr>
          <w:rStyle w:val="8"/>
          <w:rFonts w:ascii="宋体"/>
          <w:b w:val="0"/>
          <w:i w:val="0"/>
          <w:caps w:val="0"/>
          <w:color w:val="000000"/>
          <w:spacing w:val="0"/>
          <w:w w:val="100"/>
          <w:kern w:val="2"/>
          <w:sz w:val="24"/>
          <w:lang w:val="zh-CN" w:eastAsia="zh-CN" w:bidi="ar-SA"/>
        </w:rPr>
      </w:pPr>
    </w:p>
    <w:p>
      <w:pPr>
        <w:numPr>
          <w:ilvl w:val="0"/>
          <w:numId w:val="13"/>
        </w:numPr>
        <w:tabs>
          <w:tab w:val="left" w:pos="248"/>
          <w:tab w:val="left" w:pos="540"/>
          <w:tab w:val="left" w:pos="900"/>
        </w:tabs>
        <w:snapToGrid/>
        <w:spacing w:before="0" w:beforeAutospacing="0" w:after="0" w:afterAutospacing="0" w:line="240" w:lineRule="auto"/>
        <w:ind w:left="720" w:hanging="180"/>
        <w:jc w:val="both"/>
        <w:textAlignment w:val="baseline"/>
        <w:rPr>
          <w:rStyle w:val="8"/>
          <w:rFonts w:ascii="宋体"/>
          <w:b w:val="0"/>
          <w:i w:val="0"/>
          <w:caps w:val="0"/>
          <w:color w:val="000000"/>
          <w:spacing w:val="0"/>
          <w:w w:val="100"/>
          <w:kern w:val="2"/>
          <w:sz w:val="24"/>
          <w:szCs w:val="32"/>
          <w:lang w:val="zh-CN" w:eastAsia="zh-CN" w:bidi="ar-SA"/>
        </w:rPr>
      </w:pPr>
      <w:r>
        <w:rPr>
          <w:rStyle w:val="8"/>
          <w:rFonts w:ascii="宋体"/>
          <w:b w:val="0"/>
          <w:i w:val="0"/>
          <w:caps w:val="0"/>
          <w:color w:val="000000"/>
          <w:spacing w:val="0"/>
          <w:w w:val="100"/>
          <w:kern w:val="2"/>
          <w:sz w:val="24"/>
          <w:lang w:val="zh-CN" w:eastAsia="zh-CN" w:bidi="ar-SA"/>
        </w:rPr>
        <mc:AlternateContent>
          <mc:Choice Requires="wpg">
            <w:drawing>
              <wp:anchor distT="0" distB="0" distL="114300" distR="114300" simplePos="0" relativeHeight="251660288" behindDoc="0" locked="0" layoutInCell="1" allowOverlap="1">
                <wp:simplePos x="0" y="0"/>
                <wp:positionH relativeFrom="column">
                  <wp:posOffset>3422650</wp:posOffset>
                </wp:positionH>
                <wp:positionV relativeFrom="paragraph">
                  <wp:posOffset>169545</wp:posOffset>
                </wp:positionV>
                <wp:extent cx="692150" cy="495300"/>
                <wp:effectExtent l="0" t="0" r="82550" b="76200"/>
                <wp:wrapSquare wrapText="bothSides"/>
                <wp:docPr id="7" name="组合 6"/>
                <wp:cNvGraphicFramePr/>
                <a:graphic xmlns:a="http://schemas.openxmlformats.org/drawingml/2006/main">
                  <a:graphicData uri="http://schemas.microsoft.com/office/word/2010/wordprocessingGroup">
                    <wpg:wgp>
                      <wpg:cNvGrpSpPr/>
                      <wpg:grpSpPr>
                        <a:xfrm>
                          <a:off x="0" y="0"/>
                          <a:ext cx="692150" cy="495300"/>
                          <a:chOff x="3584" y="1344"/>
                          <a:chExt cx="1632" cy="798"/>
                        </a:xfrm>
                      </wpg:grpSpPr>
                      <wps:wsp>
                        <wps:cNvPr id="5" name="椭圆 7"/>
                        <wps:cNvSpPr/>
                        <wps:spPr>
                          <a:xfrm>
                            <a:off x="3584" y="1662"/>
                            <a:ext cx="1632" cy="480"/>
                          </a:xfrm>
                          <a:prstGeom prst="ellipse">
                            <a:avLst/>
                          </a:prstGeom>
                          <a:gradFill rotWithShape="0">
                            <a:gsLst>
                              <a:gs pos="0">
                                <a:srgbClr val="FFFFFF"/>
                              </a:gs>
                              <a:gs pos="100000">
                                <a:srgbClr val="CCCCFF"/>
                              </a:gs>
                            </a:gsLst>
                            <a:lin ang="5400000" scaled="1"/>
                            <a:tileRect/>
                          </a:gradFill>
                          <a:ln>
                            <a:noFill/>
                          </a:ln>
                          <a:effectLst>
                            <a:outerShdw dist="107763" dir="2699999" algn="ctr" rotWithShape="0">
                              <a:srgbClr val="808080"/>
                            </a:outerShdw>
                          </a:effectLst>
                        </wps:spPr>
                        <wps:bodyPr anchor="ctr" anchorCtr="0" upright="1"/>
                      </wps:wsp>
                      <pic:pic xmlns:pic="http://schemas.openxmlformats.org/drawingml/2006/picture">
                        <pic:nvPicPr>
                          <pic:cNvPr id="6" name="图片 8" descr="吸收器花柄管"/>
                          <pic:cNvPicPr>
                            <a:picLocks noChangeAspect="1"/>
                          </pic:cNvPicPr>
                        </pic:nvPicPr>
                        <pic:blipFill>
                          <a:blip r:embed="rId8">
                            <a:clrChange>
                              <a:clrFrom>
                                <a:srgbClr val="FFFFFF"/>
                              </a:clrFrom>
                              <a:clrTo>
                                <a:srgbClr val="FFFFFF">
                                  <a:alpha val="0"/>
                                </a:srgbClr>
                              </a:clrTo>
                            </a:clrChange>
                          </a:blip>
                          <a:stretch>
                            <a:fillRect/>
                          </a:stretch>
                        </pic:blipFill>
                        <pic:spPr>
                          <a:xfrm>
                            <a:off x="3792" y="1344"/>
                            <a:ext cx="1392" cy="694"/>
                          </a:xfrm>
                          <a:prstGeom prst="rect">
                            <a:avLst/>
                          </a:prstGeom>
                          <a:noFill/>
                          <a:ln>
                            <a:noFill/>
                          </a:ln>
                        </pic:spPr>
                      </pic:pic>
                    </wpg:wgp>
                  </a:graphicData>
                </a:graphic>
              </wp:anchor>
            </w:drawing>
          </mc:Choice>
          <mc:Fallback>
            <w:pict>
              <v:group id="组合 6" o:spid="_x0000_s1026" o:spt="203" style="position:absolute;left:0pt;margin-left:269.5pt;margin-top:13.35pt;height:39pt;width:54.5pt;mso-wrap-distance-bottom:0pt;mso-wrap-distance-left:9pt;mso-wrap-distance-right:9pt;mso-wrap-distance-top:0pt;z-index:251660288;mso-width-relative:page;mso-height-relative:page;" coordorigin="3584,1344" coordsize="1632,798" o:gfxdata="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">
                <o:lock v:ext="edit" aspectratio="f"/>
                <v:shape id="椭圆 7" o:spid="_x0000_s1026" o:spt="3" type="#_x0000_t3" style="position:absolute;left:3584;top:1662;height:480;width:1632;v-text-anchor:middle;" fillcolor="#FFFFFF" filled="t" stroked="f" coordsize="21600,21600" o:gfxdata="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2elLsAAADa&#10;AAAADwAAAAAAAAABACAAAAAiAAAAZHJzL2Rvd25yZXYueG1sUEsBAhQAFAAAAAgAh07iQDMvBZ47&#10;AAAAOQAAABAAAAAAAAAAAQAgAAAACgEAAGRycy9zaGFwZXhtbC54bWxQSwUGAAAAAAYABgBbAQAA&#10;tAMAAAAA&#10;">
                  <v:fill type="gradient" on="t" color2="#CCCCFF" focus="100%" focussize="0,0"/>
                  <v:stroke on="f"/>
                  <v:imagedata o:title=""/>
                  <o:lock v:ext="edit" aspectratio="f"/>
                  <v:shadow on="t" color="#808080" offset="6pt,6pt" origin="0f,0f" matrix="65536f,0f,0f,65536f"/>
                </v:shape>
                <v:shape id="图片 8" o:spid="_x0000_s1026" o:spt="75" alt="吸收器花柄管" type="#_x0000_t75" style="position:absolute;left:3792;top:1344;height:694;width:1392;" filled="f" o:preferrelative="t" stroked="f" coordsize="21600,21600" o:gfxdata="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IYHrsAAADa&#10;AAAADwAAAAAAAAABACAAAAAiAAAAZHJzL2Rvd25yZXYueG1sUEsBAhQAFAAAAAgAh07iQDMvBZ47&#10;AAAAOQAAABAAAAAAAAAAAQAgAAAACgEAAGRycy9zaGFwZXhtbC54bWxQSwUGAAAAAAYABgBbAQAA&#10;tAMAAAAA&#10;">
                  <v:fill on="f" focussize="0,0"/>
                  <v:stroke on="f"/>
                  <v:imagedata r:id="rId8" chromakey="#FFFFFF" o:title=""/>
                  <o:lock v:ext="edit" aspectratio="t"/>
                </v:shape>
                <w10:wrap type="square"/>
              </v:group>
            </w:pict>
          </mc:Fallback>
        </mc:AlternateContent>
      </w:r>
      <w:r>
        <w:rPr>
          <w:rStyle w:val="8"/>
          <w:rFonts w:ascii="宋体"/>
          <w:b w:val="0"/>
          <w:i w:val="0"/>
          <w:caps w:val="0"/>
          <w:spacing w:val="0"/>
          <w:w w:val="100"/>
          <w:kern w:val="2"/>
          <w:sz w:val="24"/>
          <w:lang w:val="en-US" w:eastAsia="zh-CN" w:bidi="ar-SA"/>
        </w:rPr>
        <w:t xml:space="preserve"> 吸收</w:t>
      </w:r>
      <w:r>
        <w:rPr>
          <w:rStyle w:val="8"/>
          <w:rFonts w:ascii="宋体"/>
          <w:b w:val="0"/>
          <w:i w:val="0"/>
          <w:caps w:val="0"/>
          <w:color w:val="000000"/>
          <w:spacing w:val="0"/>
          <w:w w:val="100"/>
          <w:kern w:val="2"/>
          <w:sz w:val="24"/>
          <w:lang w:val="zh-CN" w:eastAsia="zh-CN" w:bidi="ar-SA"/>
        </w:rPr>
        <w:t>器：花柄管</w:t>
      </w:r>
    </w:p>
    <w:p>
      <w:pPr>
        <w:tabs>
          <w:tab w:val="left" w:pos="540"/>
          <w:tab w:val="left" w:pos="900"/>
        </w:tabs>
        <w:snapToGrid/>
        <w:spacing w:before="0" w:beforeAutospacing="0" w:after="0" w:afterAutospacing="0" w:line="240" w:lineRule="auto"/>
        <w:ind w:left="720" w:leftChars="343" w:firstLine="240" w:firstLineChars="100"/>
        <w:jc w:val="both"/>
        <w:textAlignment w:val="baseline"/>
        <w:rPr>
          <w:rStyle w:val="8"/>
          <w:rFonts w:ascii="宋体"/>
          <w:b w:val="0"/>
          <w:i w:val="0"/>
          <w:caps w:val="0"/>
          <w:color w:val="000000"/>
          <w:spacing w:val="0"/>
          <w:w w:val="100"/>
          <w:kern w:val="2"/>
          <w:sz w:val="24"/>
          <w:lang w:val="zh-CN" w:eastAsia="zh-CN" w:bidi="ar-SA"/>
        </w:rPr>
      </w:pPr>
      <w:r>
        <w:rPr>
          <w:rStyle w:val="8"/>
          <w:rFonts w:ascii="宋体"/>
          <w:b w:val="0"/>
          <w:i w:val="0"/>
          <w:caps w:val="0"/>
          <w:color w:val="000000"/>
          <w:spacing w:val="0"/>
          <w:w w:val="100"/>
          <w:kern w:val="2"/>
          <w:sz w:val="24"/>
          <w:lang w:val="zh-CN" w:eastAsia="zh-CN" w:bidi="ar-SA"/>
        </w:rPr>
        <w:t>作用：管外强化吸收，管内增加紊流</w:t>
      </w:r>
    </w:p>
    <w:p>
      <w:pPr>
        <w:tabs>
          <w:tab w:val="left" w:pos="540"/>
          <w:tab w:val="left" w:pos="900"/>
        </w:tabs>
        <w:snapToGrid/>
        <w:spacing w:before="0" w:beforeAutospacing="0" w:after="0" w:afterAutospacing="0" w:line="240" w:lineRule="auto"/>
        <w:ind w:left="720" w:leftChars="343" w:firstLine="240" w:firstLineChars="100"/>
        <w:jc w:val="both"/>
        <w:textAlignment w:val="baseline"/>
        <w:rPr>
          <w:rStyle w:val="8"/>
          <w:rFonts w:ascii="宋体"/>
          <w:b w:val="0"/>
          <w:i w:val="0"/>
          <w:caps w:val="0"/>
          <w:color w:val="000000"/>
          <w:spacing w:val="0"/>
          <w:w w:val="100"/>
          <w:kern w:val="2"/>
          <w:sz w:val="24"/>
          <w:lang w:val="zh-CN" w:eastAsia="zh-CN" w:bidi="ar-SA"/>
        </w:rPr>
      </w:pPr>
      <w:r>
        <w:rPr>
          <w:rStyle w:val="8"/>
          <w:rFonts w:ascii="宋体"/>
          <w:b w:val="0"/>
          <w:i w:val="0"/>
          <w:caps w:val="0"/>
          <w:color w:val="000000"/>
          <w:spacing w:val="0"/>
          <w:w w:val="100"/>
          <w:kern w:val="2"/>
          <w:sz w:val="24"/>
          <w:lang w:val="zh-CN" w:eastAsia="zh-CN" w:bidi="ar-SA"/>
        </w:rPr>
        <w:t>扰动,防止结垢</w:t>
      </w:r>
    </w:p>
    <w:p>
      <w:pPr>
        <w:pStyle w:val="2"/>
        <w:widowControl/>
        <w:snapToGrid/>
        <w:spacing w:before="0" w:beforeAutospacing="0" w:after="0" w:afterAutospacing="0" w:line="360" w:lineRule="auto"/>
        <w:jc w:val="both"/>
        <w:textAlignment w:val="bottom"/>
        <w:rPr>
          <w:rStyle w:val="8"/>
          <w:rFonts w:ascii="黑体" w:eastAsia="黑体"/>
          <w:b w:val="0"/>
          <w:i w:val="0"/>
          <w:caps w:val="0"/>
          <w:spacing w:val="0"/>
          <w:w w:val="100"/>
          <w:kern w:val="2"/>
          <w:sz w:val="28"/>
          <w:szCs w:val="28"/>
          <w:lang w:val="en-US" w:eastAsia="zh-CN" w:bidi="ar-SA"/>
        </w:rPr>
      </w:pPr>
      <w:r>
        <w:rPr>
          <w:rStyle w:val="8"/>
          <w:rFonts w:ascii="黑体" w:eastAsia="黑体"/>
          <w:b w:val="0"/>
          <w:i w:val="0"/>
          <w:caps w:val="0"/>
          <w:spacing w:val="0"/>
          <w:w w:val="100"/>
          <w:kern w:val="2"/>
          <w:sz w:val="28"/>
          <w:szCs w:val="28"/>
          <w:lang w:val="en-US" w:eastAsia="zh-CN" w:bidi="ar-SA"/>
        </w:rPr>
        <w:t>交货范围</w:t>
      </w:r>
      <w:r>
        <w:rPr>
          <w:rStyle w:val="8"/>
          <w:rFonts w:hint="eastAsia" w:ascii="黑体" w:eastAsia="黑体"/>
          <w:b w:val="0"/>
          <w:i w:val="0"/>
          <w:caps w:val="0"/>
          <w:spacing w:val="0"/>
          <w:w w:val="100"/>
          <w:kern w:val="2"/>
          <w:sz w:val="28"/>
          <w:szCs w:val="28"/>
          <w:lang w:val="en-US" w:eastAsia="zh-CN" w:bidi="ar-SA"/>
        </w:rPr>
        <w:t>：</w:t>
      </w:r>
    </w:p>
    <w:p>
      <w:pPr>
        <w:snapToGrid/>
        <w:spacing w:before="0" w:beforeAutospacing="0" w:after="0" w:afterAutospacing="0" w:line="360" w:lineRule="auto"/>
        <w:ind w:firstLine="48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我公司的报价方式为整机报价，设备整机出厂，以上报价包括如下内容：</w:t>
      </w:r>
    </w:p>
    <w:p>
      <w:pPr>
        <w:snapToGrid/>
        <w:spacing w:before="0" w:beforeAutospacing="0" w:after="0" w:afterAutospacing="0" w:line="360" w:lineRule="auto"/>
        <w:ind w:left="12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（一）、</w:t>
      </w:r>
      <w:r>
        <w:rPr>
          <w:rStyle w:val="8"/>
          <w:rFonts w:ascii="Tahoma" w:hAnsi="Tahoma"/>
          <w:b/>
          <w:i w:val="0"/>
          <w:caps w:val="0"/>
          <w:spacing w:val="0"/>
          <w:w w:val="100"/>
          <w:kern w:val="2"/>
          <w:sz w:val="28"/>
          <w:szCs w:val="28"/>
          <w:lang w:val="en-US" w:eastAsia="zh-CN" w:bidi="ar-SA"/>
        </w:rPr>
        <w:t>吸收式冷温水机</w:t>
      </w:r>
    </w:p>
    <w:p>
      <w:pPr>
        <w:snapToGrid/>
        <w:spacing w:before="0" w:beforeAutospacing="0" w:after="0" w:afterAutospacing="0" w:line="420" w:lineRule="auto"/>
        <w:ind w:left="735" w:leftChars="150" w:hanging="42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1）由蒸发器、冷凝器、吸收器、高温再生器、低温再生器、热交换器、溶液泵、冷媒泵、真空泵及各种阀等在内的构成制冷循环的机器；</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2）自动抽气装置；</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3）容量控制装置；</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4）安全保护装置及传感元件；</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5）电脑控制盘；</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6）溴化锂溶液及冷媒；</w:t>
      </w:r>
    </w:p>
    <w:p>
      <w:pPr>
        <w:snapToGrid/>
        <w:spacing w:before="0" w:beforeAutospacing="0" w:after="0" w:afterAutospacing="0" w:line="420" w:lineRule="auto"/>
        <w:ind w:left="150" w:firstLine="420" w:firstLineChars="15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7）机内配管及机内电气配线；</w:t>
      </w:r>
    </w:p>
    <w:p>
      <w:pPr>
        <w:snapToGrid/>
        <w:spacing w:before="0" w:beforeAutospacing="0" w:after="0" w:afterAutospacing="0" w:line="36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供方随机提供设备的以下技术文件：</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1）使用说明书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2）装  箱  单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3）合  格  证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4）外形尺寸图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5）基  础  图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6）电气原理图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7）使用注意事项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8）调试条件确认书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9）抽气操作说明                 一份</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10）保  修  单                   一份</w:t>
      </w:r>
    </w:p>
    <w:p>
      <w:pPr>
        <w:snapToGrid/>
        <w:spacing w:before="0" w:beforeAutospacing="0" w:after="0" w:afterAutospacing="0" w:line="36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附件：</w:t>
      </w:r>
    </w:p>
    <w:p>
      <w:pPr>
        <w:snapToGrid/>
        <w:spacing w:before="0" w:beforeAutospacing="0" w:after="0" w:afterAutospacing="0" w:line="36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地脚螺栓                     一套  </w:t>
      </w:r>
    </w:p>
    <w:p>
      <w:pPr>
        <w:snapToGrid/>
        <w:spacing w:before="0" w:beforeAutospacing="0" w:after="0" w:afterAutospacing="0" w:line="36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涂漆：</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1）本体涂漆：涂防锈底漆；</w:t>
      </w:r>
    </w:p>
    <w:p>
      <w:pPr>
        <w:snapToGrid/>
        <w:spacing w:before="0" w:beforeAutospacing="0" w:after="0" w:afterAutospacing="0" w:line="420" w:lineRule="auto"/>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   2）控制盘涂漆：芒赛尔NO.5Y—7/1半光；</w:t>
      </w:r>
    </w:p>
    <w:p>
      <w:pPr>
        <w:snapToGrid/>
        <w:spacing w:before="0" w:beforeAutospacing="0" w:after="0" w:afterAutospacing="0" w:line="420" w:lineRule="auto"/>
        <w:ind w:firstLine="560" w:firstLineChars="200"/>
        <w:jc w:val="both"/>
        <w:textAlignment w:val="bottom"/>
        <w:rPr>
          <w:rStyle w:val="8"/>
          <w:rFonts w:ascii="Tahoma" w:hAnsi="Tahoma"/>
          <w:b w:val="0"/>
          <w:i w:val="0"/>
          <w:caps w:val="0"/>
          <w:spacing w:val="0"/>
          <w:w w:val="100"/>
          <w:kern w:val="2"/>
          <w:sz w:val="28"/>
          <w:szCs w:val="28"/>
          <w:lang w:val="en-US" w:eastAsia="zh-CN" w:bidi="ar-SA"/>
        </w:rPr>
      </w:pPr>
      <w:r>
        <w:rPr>
          <w:rStyle w:val="8"/>
          <w:rFonts w:ascii="Tahoma" w:hAnsi="Tahoma"/>
          <w:b w:val="0"/>
          <w:i w:val="0"/>
          <w:caps w:val="0"/>
          <w:spacing w:val="0"/>
          <w:w w:val="100"/>
          <w:kern w:val="2"/>
          <w:sz w:val="28"/>
          <w:szCs w:val="28"/>
          <w:lang w:val="en-US" w:eastAsia="zh-CN" w:bidi="ar-SA"/>
        </w:rPr>
        <w:t xml:space="preserve">若有未尽事宜，松下制冷（大连）有限公司 </w:t>
      </w:r>
    </w:p>
    <w:p>
      <w:pPr>
        <w:pStyle w:val="23"/>
        <w:widowControl/>
        <w:snapToGrid/>
        <w:spacing w:before="0" w:beforeAutospacing="0" w:after="0" w:afterAutospacing="0" w:line="360" w:lineRule="auto"/>
        <w:ind w:firstLine="0"/>
        <w:jc w:val="left"/>
        <w:textAlignment w:val="baseline"/>
        <w:rPr>
          <w:rStyle w:val="8"/>
          <w:rFonts w:ascii="黑体" w:eastAsia="黑体" w:cs="宋体"/>
          <w:b w:val="0"/>
          <w:bCs/>
          <w:i w:val="0"/>
          <w:caps w:val="0"/>
          <w:color w:val="008000"/>
          <w:spacing w:val="0"/>
          <w:w w:val="100"/>
          <w:kern w:val="0"/>
          <w:sz w:val="28"/>
          <w:szCs w:val="28"/>
          <w:lang w:val="en-US" w:eastAsia="zh-CN" w:bidi="ar-SA"/>
        </w:rPr>
      </w:pPr>
    </w:p>
    <w:p>
      <w:pPr>
        <w:snapToGrid/>
        <w:spacing w:before="0" w:beforeAutospacing="0" w:after="0" w:afterAutospacing="0" w:line="240" w:lineRule="auto"/>
        <w:jc w:val="both"/>
        <w:textAlignment w:val="baseline"/>
        <w:rPr>
          <w:rStyle w:val="8"/>
          <w:rFonts w:ascii="Times New Roman" w:hAnsi="Times New Roman" w:eastAsia="宋体"/>
          <w:b w:val="0"/>
          <w:i w:val="0"/>
          <w:caps w:val="0"/>
          <w:spacing w:val="0"/>
          <w:w w:val="100"/>
          <w:kern w:val="2"/>
          <w:sz w:val="24"/>
          <w:szCs w:val="24"/>
          <w:lang w:val="en-US" w:eastAsia="zh-CN" w:bidi="ar-SA"/>
        </w:rPr>
      </w:pPr>
    </w:p>
    <w:sectPr>
      <w:headerReference r:id="rId3" w:type="first"/>
      <w:footerReference r:id="rId5" w:type="first"/>
      <w:footerReference r:id="rId4" w:type="default"/>
      <w:pgSz w:w="11907" w:h="16839"/>
      <w:pgMar w:top="935" w:right="1196" w:bottom="935" w:left="1599" w:header="1091" w:footer="992" w:gutter="0"/>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8"/>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JhKX8c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KI7dcYsDv/z8cfn15/L7O1lm&#10;efoANWbdB8xLwzs/4NLMfkBnZj2oaPMX+RCMo7jnq7hySETkR+vVel1hSGBsviA+e3geIqT30luS&#10;jYZGnF4RlZ8+QhpT55Rczfk7bUyZoHH/OBAze1jufewxW2nYDxOhvW/PyKfHwTfU4Z5TYj441DXv&#10;yGzE2djPxjFEfejKEuV6EG6PCZsoveUKI+xUGCdW2E3blVfi8b1kPfxR2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3JhKX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r>
      <w:rPr>
        <w:rStyle w:val="8"/>
        <w:kern w:val="0"/>
        <w:sz w:val="18"/>
        <w:szCs w:val="21"/>
        <w:lang w:val="en-US" w:eastAsia="zh-CN" w:bidi="ar-SA"/>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RbXs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8pcdziwM/fv51//Dr//EqW&#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50W17IAQAAmQMAAA4AAAAAAAAAAQAgAAAAHgEAAGRycy9lMm9Eb2Mu&#10;eG1sUEsFBgAAAAAGAAYAWQEAAFgFA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textAlignment w:val="baseline"/>
      <w:rPr>
        <w:rStyle w:val="8"/>
        <w:kern w:val="2"/>
        <w:sz w:val="21"/>
        <w:lang w:val="en-US" w:eastAsia="zh-CN" w:bidi="ar-SA"/>
      </w:rPr>
    </w:pPr>
  </w:p>
  <w:p>
    <w:pPr>
      <w:jc w:val="right"/>
      <w:textAlignment w:val="baseline"/>
      <w:rPr>
        <w:rStyle w:val="8"/>
        <w:kern w:val="2"/>
        <w:sz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DB77B"/>
    <w:multiLevelType w:val="singleLevel"/>
    <w:tmpl w:val="E45DB77B"/>
    <w:lvl w:ilvl="0" w:tentative="0">
      <w:start w:val="1"/>
      <w:numFmt w:val="decimal"/>
      <w:suff w:val="nothing"/>
      <w:lvlText w:val="（%1）"/>
      <w:lvlJc w:val="left"/>
      <w:pPr>
        <w:ind w:left="0" w:leftChars="0" w:firstLine="0" w:firstLineChars="0"/>
      </w:pPr>
    </w:lvl>
  </w:abstractNum>
  <w:abstractNum w:abstractNumId="1">
    <w:nsid w:val="00000016"/>
    <w:multiLevelType w:val="singleLevel"/>
    <w:tmpl w:val="00000016"/>
    <w:lvl w:ilvl="0" w:tentative="0">
      <w:start w:val="1"/>
      <w:numFmt w:val="decimal"/>
      <w:lvlText w:val="%1."/>
      <w:lvlJc w:val="left"/>
      <w:pPr>
        <w:widowControl/>
        <w:tabs>
          <w:tab w:val="left" w:pos="425"/>
        </w:tabs>
        <w:ind w:left="425" w:hanging="425"/>
        <w:textAlignment w:val="baseline"/>
      </w:pPr>
      <w:rPr>
        <w:rStyle w:val="8"/>
      </w:rPr>
    </w:lvl>
  </w:abstractNum>
  <w:abstractNum w:abstractNumId="2">
    <w:nsid w:val="00000017"/>
    <w:multiLevelType w:val="multilevel"/>
    <w:tmpl w:val="00000017"/>
    <w:lvl w:ilvl="0" w:tentative="0">
      <w:start w:val="1"/>
      <w:numFmt w:val="decimal"/>
      <w:lvlText w:val="%1."/>
      <w:lvlJc w:val="left"/>
      <w:pPr>
        <w:widowControl/>
        <w:tabs>
          <w:tab w:val="left" w:pos="420"/>
        </w:tabs>
        <w:ind w:left="420" w:hanging="420"/>
        <w:textAlignment w:val="baseline"/>
      </w:pPr>
      <w:rPr>
        <w:rStyle w:val="8"/>
      </w:rPr>
    </w:lvl>
    <w:lvl w:ilvl="1" w:tentative="0">
      <w:start w:val="1"/>
      <w:numFmt w:val="lowerLetter"/>
      <w:lvlText w:val="%1)"/>
      <w:lvlJc w:val="left"/>
      <w:pPr>
        <w:widowControl/>
        <w:tabs>
          <w:tab w:val="left" w:pos="840"/>
        </w:tabs>
        <w:ind w:left="840" w:hanging="420"/>
        <w:textAlignment w:val="baseline"/>
      </w:pPr>
      <w:rPr>
        <w:rStyle w:val="8"/>
      </w:rPr>
    </w:lvl>
    <w:lvl w:ilvl="2" w:tentative="0">
      <w:start w:val="1"/>
      <w:numFmt w:val="lowerRoman"/>
      <w:lvlText w:val="%1."/>
      <w:lvlJc w:val="right"/>
      <w:pPr>
        <w:widowControl/>
        <w:tabs>
          <w:tab w:val="left" w:pos="1260"/>
        </w:tabs>
        <w:ind w:left="1260" w:hanging="420"/>
        <w:textAlignment w:val="baseline"/>
      </w:pPr>
      <w:rPr>
        <w:rStyle w:val="8"/>
      </w:rPr>
    </w:lvl>
    <w:lvl w:ilvl="3" w:tentative="0">
      <w:start w:val="1"/>
      <w:numFmt w:val="decimal"/>
      <w:lvlText w:val="%1."/>
      <w:lvlJc w:val="left"/>
      <w:pPr>
        <w:widowControl/>
        <w:tabs>
          <w:tab w:val="left" w:pos="1680"/>
        </w:tabs>
        <w:ind w:left="1680" w:hanging="420"/>
        <w:textAlignment w:val="baseline"/>
      </w:pPr>
      <w:rPr>
        <w:rStyle w:val="8"/>
      </w:rPr>
    </w:lvl>
    <w:lvl w:ilvl="4" w:tentative="0">
      <w:start w:val="1"/>
      <w:numFmt w:val="lowerLetter"/>
      <w:lvlText w:val="%1)"/>
      <w:lvlJc w:val="left"/>
      <w:pPr>
        <w:widowControl/>
        <w:tabs>
          <w:tab w:val="left" w:pos="2100"/>
        </w:tabs>
        <w:ind w:left="2100" w:hanging="420"/>
        <w:textAlignment w:val="baseline"/>
      </w:pPr>
      <w:rPr>
        <w:rStyle w:val="8"/>
      </w:rPr>
    </w:lvl>
    <w:lvl w:ilvl="5" w:tentative="0">
      <w:start w:val="1"/>
      <w:numFmt w:val="lowerRoman"/>
      <w:lvlText w:val="%1."/>
      <w:lvlJc w:val="right"/>
      <w:pPr>
        <w:widowControl/>
        <w:tabs>
          <w:tab w:val="left" w:pos="2520"/>
        </w:tabs>
        <w:ind w:left="2520" w:hanging="420"/>
        <w:textAlignment w:val="baseline"/>
      </w:pPr>
      <w:rPr>
        <w:rStyle w:val="8"/>
      </w:rPr>
    </w:lvl>
    <w:lvl w:ilvl="6" w:tentative="0">
      <w:start w:val="1"/>
      <w:numFmt w:val="decimal"/>
      <w:lvlText w:val="%1."/>
      <w:lvlJc w:val="left"/>
      <w:pPr>
        <w:widowControl/>
        <w:tabs>
          <w:tab w:val="left" w:pos="2940"/>
        </w:tabs>
        <w:ind w:left="2940" w:hanging="420"/>
        <w:textAlignment w:val="baseline"/>
      </w:pPr>
      <w:rPr>
        <w:rStyle w:val="8"/>
      </w:rPr>
    </w:lvl>
    <w:lvl w:ilvl="7" w:tentative="0">
      <w:start w:val="1"/>
      <w:numFmt w:val="lowerLetter"/>
      <w:lvlText w:val="%1)"/>
      <w:lvlJc w:val="left"/>
      <w:pPr>
        <w:widowControl/>
        <w:tabs>
          <w:tab w:val="left" w:pos="3360"/>
        </w:tabs>
        <w:ind w:left="3360" w:hanging="420"/>
        <w:textAlignment w:val="baseline"/>
      </w:pPr>
      <w:rPr>
        <w:rStyle w:val="8"/>
      </w:rPr>
    </w:lvl>
    <w:lvl w:ilvl="8" w:tentative="0">
      <w:start w:val="1"/>
      <w:numFmt w:val="lowerRoman"/>
      <w:lvlText w:val="%1."/>
      <w:lvlJc w:val="right"/>
      <w:pPr>
        <w:widowControl/>
        <w:tabs>
          <w:tab w:val="left" w:pos="3780"/>
        </w:tabs>
        <w:ind w:left="3780" w:hanging="420"/>
        <w:textAlignment w:val="baseline"/>
      </w:pPr>
      <w:rPr>
        <w:rStyle w:val="8"/>
      </w:rPr>
    </w:lvl>
  </w:abstractNum>
  <w:abstractNum w:abstractNumId="3">
    <w:nsid w:val="04FC564B"/>
    <w:multiLevelType w:val="multilevel"/>
    <w:tmpl w:val="04FC564B"/>
    <w:lvl w:ilvl="0" w:tentative="0">
      <w:start w:val="1"/>
      <w:numFmt w:val="lowerLetter"/>
      <w:lvlText w:val="%1、"/>
      <w:lvlJc w:val="left"/>
      <w:pPr>
        <w:widowControl/>
        <w:tabs>
          <w:tab w:val="left" w:pos="615"/>
        </w:tabs>
        <w:ind w:left="615" w:hanging="720"/>
        <w:textAlignment w:val="baseline"/>
      </w:pPr>
      <w:rPr>
        <w:rStyle w:val="8"/>
      </w:rPr>
    </w:lvl>
    <w:lvl w:ilvl="1" w:tentative="0">
      <w:start w:val="1"/>
      <w:numFmt w:val="lowerLetter"/>
      <w:lvlText w:val="%1)"/>
      <w:lvlJc w:val="left"/>
      <w:pPr>
        <w:widowControl/>
        <w:tabs>
          <w:tab w:val="left" w:pos="735"/>
        </w:tabs>
        <w:ind w:left="735" w:hanging="420"/>
        <w:textAlignment w:val="baseline"/>
      </w:pPr>
      <w:rPr>
        <w:rStyle w:val="8"/>
      </w:rPr>
    </w:lvl>
    <w:lvl w:ilvl="2" w:tentative="0">
      <w:start w:val="1"/>
      <w:numFmt w:val="lowerRoman"/>
      <w:lvlText w:val="%1."/>
      <w:lvlJc w:val="right"/>
      <w:pPr>
        <w:widowControl/>
        <w:tabs>
          <w:tab w:val="left" w:pos="1155"/>
        </w:tabs>
        <w:ind w:left="1155" w:hanging="420"/>
        <w:textAlignment w:val="baseline"/>
      </w:pPr>
      <w:rPr>
        <w:rStyle w:val="8"/>
      </w:rPr>
    </w:lvl>
    <w:lvl w:ilvl="3" w:tentative="0">
      <w:start w:val="1"/>
      <w:numFmt w:val="decimal"/>
      <w:lvlText w:val="%1."/>
      <w:lvlJc w:val="left"/>
      <w:pPr>
        <w:widowControl/>
        <w:tabs>
          <w:tab w:val="left" w:pos="1575"/>
        </w:tabs>
        <w:ind w:left="1575" w:hanging="420"/>
        <w:textAlignment w:val="baseline"/>
      </w:pPr>
      <w:rPr>
        <w:rStyle w:val="8"/>
      </w:rPr>
    </w:lvl>
    <w:lvl w:ilvl="4" w:tentative="0">
      <w:start w:val="1"/>
      <w:numFmt w:val="lowerLetter"/>
      <w:lvlText w:val="%1)"/>
      <w:lvlJc w:val="left"/>
      <w:pPr>
        <w:widowControl/>
        <w:tabs>
          <w:tab w:val="left" w:pos="1995"/>
        </w:tabs>
        <w:ind w:left="1995" w:hanging="420"/>
        <w:textAlignment w:val="baseline"/>
      </w:pPr>
      <w:rPr>
        <w:rStyle w:val="8"/>
      </w:rPr>
    </w:lvl>
    <w:lvl w:ilvl="5" w:tentative="0">
      <w:start w:val="1"/>
      <w:numFmt w:val="lowerRoman"/>
      <w:lvlText w:val="%1."/>
      <w:lvlJc w:val="right"/>
      <w:pPr>
        <w:widowControl/>
        <w:tabs>
          <w:tab w:val="left" w:pos="2415"/>
        </w:tabs>
        <w:ind w:left="2415" w:hanging="420"/>
        <w:textAlignment w:val="baseline"/>
      </w:pPr>
      <w:rPr>
        <w:rStyle w:val="8"/>
      </w:rPr>
    </w:lvl>
    <w:lvl w:ilvl="6" w:tentative="0">
      <w:start w:val="1"/>
      <w:numFmt w:val="decimal"/>
      <w:lvlText w:val="%1."/>
      <w:lvlJc w:val="left"/>
      <w:pPr>
        <w:widowControl/>
        <w:tabs>
          <w:tab w:val="left" w:pos="2835"/>
        </w:tabs>
        <w:ind w:left="2835" w:hanging="420"/>
        <w:textAlignment w:val="baseline"/>
      </w:pPr>
      <w:rPr>
        <w:rStyle w:val="8"/>
      </w:rPr>
    </w:lvl>
    <w:lvl w:ilvl="7" w:tentative="0">
      <w:start w:val="1"/>
      <w:numFmt w:val="lowerLetter"/>
      <w:lvlText w:val="%1)"/>
      <w:lvlJc w:val="left"/>
      <w:pPr>
        <w:widowControl/>
        <w:tabs>
          <w:tab w:val="left" w:pos="3255"/>
        </w:tabs>
        <w:ind w:left="3255" w:hanging="420"/>
        <w:textAlignment w:val="baseline"/>
      </w:pPr>
      <w:rPr>
        <w:rStyle w:val="8"/>
      </w:rPr>
    </w:lvl>
    <w:lvl w:ilvl="8" w:tentative="0">
      <w:start w:val="1"/>
      <w:numFmt w:val="lowerRoman"/>
      <w:lvlText w:val="%1."/>
      <w:lvlJc w:val="right"/>
      <w:pPr>
        <w:widowControl/>
        <w:tabs>
          <w:tab w:val="left" w:pos="3675"/>
        </w:tabs>
        <w:ind w:left="3675" w:hanging="420"/>
        <w:textAlignment w:val="baseline"/>
      </w:pPr>
      <w:rPr>
        <w:rStyle w:val="8"/>
      </w:rPr>
    </w:lvl>
  </w:abstractNum>
  <w:abstractNum w:abstractNumId="4">
    <w:nsid w:val="080B4AF6"/>
    <w:multiLevelType w:val="multilevel"/>
    <w:tmpl w:val="080B4AF6"/>
    <w:lvl w:ilvl="0" w:tentative="0">
      <w:start w:val="1"/>
      <w:numFmt w:val="decimal"/>
      <w:lvlText w:val="%1."/>
      <w:lvlJc w:val="left"/>
      <w:pPr>
        <w:widowControl/>
        <w:tabs>
          <w:tab w:val="left" w:pos="420"/>
        </w:tabs>
        <w:ind w:left="420" w:hanging="420"/>
        <w:textAlignment w:val="baseline"/>
      </w:pPr>
      <w:rPr>
        <w:rStyle w:val="8"/>
      </w:rPr>
    </w:lvl>
    <w:lvl w:ilvl="1" w:tentative="0">
      <w:start w:val="1"/>
      <w:numFmt w:val="lowerLetter"/>
      <w:lvlText w:val="%1)"/>
      <w:lvlJc w:val="left"/>
      <w:pPr>
        <w:widowControl/>
        <w:tabs>
          <w:tab w:val="left" w:pos="840"/>
        </w:tabs>
        <w:ind w:left="840" w:hanging="420"/>
        <w:textAlignment w:val="baseline"/>
      </w:pPr>
      <w:rPr>
        <w:rStyle w:val="8"/>
      </w:rPr>
    </w:lvl>
    <w:lvl w:ilvl="2" w:tentative="0">
      <w:start w:val="1"/>
      <w:numFmt w:val="lowerRoman"/>
      <w:lvlText w:val="%1."/>
      <w:lvlJc w:val="right"/>
      <w:pPr>
        <w:widowControl/>
        <w:tabs>
          <w:tab w:val="left" w:pos="1260"/>
        </w:tabs>
        <w:ind w:left="1260" w:hanging="420"/>
        <w:textAlignment w:val="baseline"/>
      </w:pPr>
      <w:rPr>
        <w:rStyle w:val="8"/>
      </w:rPr>
    </w:lvl>
    <w:lvl w:ilvl="3" w:tentative="0">
      <w:start w:val="1"/>
      <w:numFmt w:val="decimal"/>
      <w:lvlText w:val="%1."/>
      <w:lvlJc w:val="left"/>
      <w:pPr>
        <w:widowControl/>
        <w:tabs>
          <w:tab w:val="left" w:pos="1680"/>
        </w:tabs>
        <w:ind w:left="1680" w:hanging="420"/>
        <w:textAlignment w:val="baseline"/>
      </w:pPr>
      <w:rPr>
        <w:rStyle w:val="8"/>
      </w:rPr>
    </w:lvl>
    <w:lvl w:ilvl="4" w:tentative="0">
      <w:start w:val="1"/>
      <w:numFmt w:val="lowerLetter"/>
      <w:lvlText w:val="%1)"/>
      <w:lvlJc w:val="left"/>
      <w:pPr>
        <w:widowControl/>
        <w:tabs>
          <w:tab w:val="left" w:pos="2100"/>
        </w:tabs>
        <w:ind w:left="2100" w:hanging="420"/>
        <w:textAlignment w:val="baseline"/>
      </w:pPr>
      <w:rPr>
        <w:rStyle w:val="8"/>
      </w:rPr>
    </w:lvl>
    <w:lvl w:ilvl="5" w:tentative="0">
      <w:start w:val="1"/>
      <w:numFmt w:val="lowerRoman"/>
      <w:lvlText w:val="%1."/>
      <w:lvlJc w:val="right"/>
      <w:pPr>
        <w:widowControl/>
        <w:tabs>
          <w:tab w:val="left" w:pos="2520"/>
        </w:tabs>
        <w:ind w:left="2520" w:hanging="420"/>
        <w:textAlignment w:val="baseline"/>
      </w:pPr>
      <w:rPr>
        <w:rStyle w:val="8"/>
      </w:rPr>
    </w:lvl>
    <w:lvl w:ilvl="6" w:tentative="0">
      <w:start w:val="1"/>
      <w:numFmt w:val="decimal"/>
      <w:lvlText w:val="%1."/>
      <w:lvlJc w:val="left"/>
      <w:pPr>
        <w:widowControl/>
        <w:tabs>
          <w:tab w:val="left" w:pos="2940"/>
        </w:tabs>
        <w:ind w:left="2940" w:hanging="420"/>
        <w:textAlignment w:val="baseline"/>
      </w:pPr>
      <w:rPr>
        <w:rStyle w:val="8"/>
      </w:rPr>
    </w:lvl>
    <w:lvl w:ilvl="7" w:tentative="0">
      <w:start w:val="1"/>
      <w:numFmt w:val="lowerLetter"/>
      <w:lvlText w:val="%1)"/>
      <w:lvlJc w:val="left"/>
      <w:pPr>
        <w:widowControl/>
        <w:tabs>
          <w:tab w:val="left" w:pos="3360"/>
        </w:tabs>
        <w:ind w:left="3360" w:hanging="420"/>
        <w:textAlignment w:val="baseline"/>
      </w:pPr>
      <w:rPr>
        <w:rStyle w:val="8"/>
      </w:rPr>
    </w:lvl>
    <w:lvl w:ilvl="8" w:tentative="0">
      <w:start w:val="1"/>
      <w:numFmt w:val="lowerRoman"/>
      <w:lvlText w:val="%1."/>
      <w:lvlJc w:val="right"/>
      <w:pPr>
        <w:widowControl/>
        <w:tabs>
          <w:tab w:val="left" w:pos="3780"/>
        </w:tabs>
        <w:ind w:left="3780" w:hanging="420"/>
        <w:textAlignment w:val="baseline"/>
      </w:pPr>
      <w:rPr>
        <w:rStyle w:val="8"/>
      </w:rPr>
    </w:lvl>
  </w:abstractNum>
  <w:abstractNum w:abstractNumId="5">
    <w:nsid w:val="09194572"/>
    <w:multiLevelType w:val="multilevel"/>
    <w:tmpl w:val="09194572"/>
    <w:lvl w:ilvl="0" w:tentative="0">
      <w:start w:val="1"/>
      <w:numFmt w:val="decimal"/>
      <w:lvlText w:val="%1、"/>
      <w:lvlJc w:val="left"/>
      <w:pPr>
        <w:widowControl/>
        <w:tabs>
          <w:tab w:val="left" w:pos="360"/>
        </w:tabs>
        <w:ind w:left="360" w:hanging="360"/>
        <w:textAlignment w:val="baseline"/>
      </w:pPr>
      <w:rPr>
        <w:rStyle w:val="8"/>
      </w:rPr>
    </w:lvl>
    <w:lvl w:ilvl="1" w:tentative="0">
      <w:start w:val="1"/>
      <w:numFmt w:val="lowerLetter"/>
      <w:lvlText w:val="%1)"/>
      <w:lvlJc w:val="left"/>
      <w:pPr>
        <w:widowControl/>
        <w:tabs>
          <w:tab w:val="left" w:pos="840"/>
        </w:tabs>
        <w:ind w:left="840" w:hanging="420"/>
        <w:textAlignment w:val="baseline"/>
      </w:pPr>
      <w:rPr>
        <w:rStyle w:val="8"/>
      </w:rPr>
    </w:lvl>
    <w:lvl w:ilvl="2" w:tentative="0">
      <w:start w:val="1"/>
      <w:numFmt w:val="lowerRoman"/>
      <w:lvlText w:val="%1."/>
      <w:lvlJc w:val="right"/>
      <w:pPr>
        <w:widowControl/>
        <w:tabs>
          <w:tab w:val="left" w:pos="1260"/>
        </w:tabs>
        <w:ind w:left="1260" w:hanging="420"/>
        <w:textAlignment w:val="baseline"/>
      </w:pPr>
      <w:rPr>
        <w:rStyle w:val="8"/>
      </w:rPr>
    </w:lvl>
    <w:lvl w:ilvl="3" w:tentative="0">
      <w:start w:val="1"/>
      <w:numFmt w:val="decimal"/>
      <w:lvlText w:val="%1."/>
      <w:lvlJc w:val="left"/>
      <w:pPr>
        <w:widowControl/>
        <w:tabs>
          <w:tab w:val="left" w:pos="1680"/>
        </w:tabs>
        <w:ind w:left="1680" w:hanging="420"/>
        <w:textAlignment w:val="baseline"/>
      </w:pPr>
      <w:rPr>
        <w:rStyle w:val="8"/>
      </w:rPr>
    </w:lvl>
    <w:lvl w:ilvl="4" w:tentative="0">
      <w:start w:val="1"/>
      <w:numFmt w:val="lowerLetter"/>
      <w:lvlText w:val="%1)"/>
      <w:lvlJc w:val="left"/>
      <w:pPr>
        <w:widowControl/>
        <w:tabs>
          <w:tab w:val="left" w:pos="2100"/>
        </w:tabs>
        <w:ind w:left="2100" w:hanging="420"/>
        <w:textAlignment w:val="baseline"/>
      </w:pPr>
      <w:rPr>
        <w:rStyle w:val="8"/>
      </w:rPr>
    </w:lvl>
    <w:lvl w:ilvl="5" w:tentative="0">
      <w:start w:val="1"/>
      <w:numFmt w:val="lowerRoman"/>
      <w:lvlText w:val="%1."/>
      <w:lvlJc w:val="right"/>
      <w:pPr>
        <w:widowControl/>
        <w:tabs>
          <w:tab w:val="left" w:pos="2520"/>
        </w:tabs>
        <w:ind w:left="2520" w:hanging="420"/>
        <w:textAlignment w:val="baseline"/>
      </w:pPr>
      <w:rPr>
        <w:rStyle w:val="8"/>
      </w:rPr>
    </w:lvl>
    <w:lvl w:ilvl="6" w:tentative="0">
      <w:start w:val="1"/>
      <w:numFmt w:val="decimal"/>
      <w:lvlText w:val="%1."/>
      <w:lvlJc w:val="left"/>
      <w:pPr>
        <w:widowControl/>
        <w:tabs>
          <w:tab w:val="left" w:pos="2940"/>
        </w:tabs>
        <w:ind w:left="2940" w:hanging="420"/>
        <w:textAlignment w:val="baseline"/>
      </w:pPr>
      <w:rPr>
        <w:rStyle w:val="8"/>
      </w:rPr>
    </w:lvl>
    <w:lvl w:ilvl="7" w:tentative="0">
      <w:start w:val="1"/>
      <w:numFmt w:val="lowerLetter"/>
      <w:lvlText w:val="%1)"/>
      <w:lvlJc w:val="left"/>
      <w:pPr>
        <w:widowControl/>
        <w:tabs>
          <w:tab w:val="left" w:pos="3360"/>
        </w:tabs>
        <w:ind w:left="3360" w:hanging="420"/>
        <w:textAlignment w:val="baseline"/>
      </w:pPr>
      <w:rPr>
        <w:rStyle w:val="8"/>
      </w:rPr>
    </w:lvl>
    <w:lvl w:ilvl="8" w:tentative="0">
      <w:start w:val="1"/>
      <w:numFmt w:val="lowerRoman"/>
      <w:lvlText w:val="%1."/>
      <w:lvlJc w:val="right"/>
      <w:pPr>
        <w:widowControl/>
        <w:tabs>
          <w:tab w:val="left" w:pos="3780"/>
        </w:tabs>
        <w:ind w:left="3780" w:hanging="420"/>
        <w:textAlignment w:val="baseline"/>
      </w:pPr>
      <w:rPr>
        <w:rStyle w:val="8"/>
      </w:rPr>
    </w:lvl>
  </w:abstractNum>
  <w:abstractNum w:abstractNumId="6">
    <w:nsid w:val="33EB6CF5"/>
    <w:multiLevelType w:val="singleLevel"/>
    <w:tmpl w:val="33EB6CF5"/>
    <w:lvl w:ilvl="0" w:tentative="0">
      <w:start w:val="1"/>
      <w:numFmt w:val="decimal"/>
      <w:lvlText w:val="%1."/>
      <w:lvlJc w:val="left"/>
      <w:pPr>
        <w:widowControl/>
        <w:tabs>
          <w:tab w:val="left" w:pos="425"/>
        </w:tabs>
        <w:ind w:left="425" w:hanging="425"/>
        <w:textAlignment w:val="baseline"/>
      </w:pPr>
      <w:rPr>
        <w:rStyle w:val="8"/>
        <w:dstrike w:val="0"/>
        <w:color w:val="000000"/>
      </w:rPr>
    </w:lvl>
  </w:abstractNum>
  <w:abstractNum w:abstractNumId="7">
    <w:nsid w:val="3448667C"/>
    <w:multiLevelType w:val="multilevel"/>
    <w:tmpl w:val="3448667C"/>
    <w:lvl w:ilvl="0" w:tentative="0">
      <w:start w:val="1"/>
      <w:numFmt w:val="decimal"/>
      <w:lvlText w:val="（%1）"/>
      <w:lvlJc w:val="left"/>
      <w:pPr>
        <w:widowControl/>
        <w:ind w:left="1004" w:hanging="720"/>
        <w:textAlignment w:val="baseline"/>
      </w:pPr>
      <w:rPr>
        <w:rStyle w:val="8"/>
      </w:rPr>
    </w:lvl>
    <w:lvl w:ilvl="1" w:tentative="0">
      <w:start w:val="1"/>
      <w:numFmt w:val="lowerLetter"/>
      <w:lvlText w:val="%1)"/>
      <w:lvlJc w:val="left"/>
      <w:pPr>
        <w:widowControl/>
        <w:ind w:left="1151" w:hanging="420"/>
        <w:textAlignment w:val="baseline"/>
      </w:pPr>
      <w:rPr>
        <w:rStyle w:val="8"/>
      </w:rPr>
    </w:lvl>
    <w:lvl w:ilvl="2" w:tentative="0">
      <w:start w:val="1"/>
      <w:numFmt w:val="lowerRoman"/>
      <w:lvlText w:val="%1."/>
      <w:lvlJc w:val="right"/>
      <w:pPr>
        <w:widowControl/>
        <w:ind w:left="1571" w:hanging="420"/>
        <w:textAlignment w:val="baseline"/>
      </w:pPr>
      <w:rPr>
        <w:rStyle w:val="8"/>
      </w:rPr>
    </w:lvl>
    <w:lvl w:ilvl="3" w:tentative="0">
      <w:start w:val="1"/>
      <w:numFmt w:val="decimal"/>
      <w:lvlText w:val="%1."/>
      <w:lvlJc w:val="left"/>
      <w:pPr>
        <w:widowControl/>
        <w:ind w:left="1991" w:hanging="420"/>
        <w:textAlignment w:val="baseline"/>
      </w:pPr>
      <w:rPr>
        <w:rStyle w:val="8"/>
      </w:rPr>
    </w:lvl>
    <w:lvl w:ilvl="4" w:tentative="0">
      <w:start w:val="1"/>
      <w:numFmt w:val="lowerLetter"/>
      <w:lvlText w:val="%1)"/>
      <w:lvlJc w:val="left"/>
      <w:pPr>
        <w:widowControl/>
        <w:ind w:left="2411" w:hanging="420"/>
        <w:textAlignment w:val="baseline"/>
      </w:pPr>
      <w:rPr>
        <w:rStyle w:val="8"/>
      </w:rPr>
    </w:lvl>
    <w:lvl w:ilvl="5" w:tentative="0">
      <w:start w:val="1"/>
      <w:numFmt w:val="lowerRoman"/>
      <w:lvlText w:val="%1."/>
      <w:lvlJc w:val="right"/>
      <w:pPr>
        <w:widowControl/>
        <w:ind w:left="2831" w:hanging="420"/>
        <w:textAlignment w:val="baseline"/>
      </w:pPr>
      <w:rPr>
        <w:rStyle w:val="8"/>
      </w:rPr>
    </w:lvl>
    <w:lvl w:ilvl="6" w:tentative="0">
      <w:start w:val="1"/>
      <w:numFmt w:val="decimal"/>
      <w:lvlText w:val="%1."/>
      <w:lvlJc w:val="left"/>
      <w:pPr>
        <w:widowControl/>
        <w:ind w:left="3251" w:hanging="420"/>
        <w:textAlignment w:val="baseline"/>
      </w:pPr>
      <w:rPr>
        <w:rStyle w:val="8"/>
      </w:rPr>
    </w:lvl>
    <w:lvl w:ilvl="7" w:tentative="0">
      <w:start w:val="1"/>
      <w:numFmt w:val="lowerLetter"/>
      <w:lvlText w:val="%1)"/>
      <w:lvlJc w:val="left"/>
      <w:pPr>
        <w:widowControl/>
        <w:ind w:left="3671" w:hanging="420"/>
        <w:textAlignment w:val="baseline"/>
      </w:pPr>
      <w:rPr>
        <w:rStyle w:val="8"/>
      </w:rPr>
    </w:lvl>
    <w:lvl w:ilvl="8" w:tentative="0">
      <w:start w:val="1"/>
      <w:numFmt w:val="lowerRoman"/>
      <w:lvlText w:val="%1."/>
      <w:lvlJc w:val="right"/>
      <w:pPr>
        <w:widowControl/>
        <w:ind w:left="4091" w:hanging="420"/>
        <w:textAlignment w:val="baseline"/>
      </w:pPr>
      <w:rPr>
        <w:rStyle w:val="8"/>
      </w:rPr>
    </w:lvl>
  </w:abstractNum>
  <w:abstractNum w:abstractNumId="8">
    <w:nsid w:val="34904161"/>
    <w:multiLevelType w:val="singleLevel"/>
    <w:tmpl w:val="34904161"/>
    <w:lvl w:ilvl="0" w:tentative="0">
      <w:start w:val="1"/>
      <w:numFmt w:val="lowerLetter"/>
      <w:lvlText w:val="%1."/>
      <w:lvlJc w:val="left"/>
      <w:pPr>
        <w:widowControl/>
        <w:tabs>
          <w:tab w:val="left" w:pos="780"/>
        </w:tabs>
        <w:ind w:left="780" w:hanging="360"/>
        <w:textAlignment w:val="baseline"/>
      </w:pPr>
      <w:rPr>
        <w:rStyle w:val="8"/>
      </w:rPr>
    </w:lvl>
  </w:abstractNum>
  <w:abstractNum w:abstractNumId="9">
    <w:nsid w:val="5AAE10C6"/>
    <w:multiLevelType w:val="multilevel"/>
    <w:tmpl w:val="5AAE10C6"/>
    <w:lvl w:ilvl="0" w:tentative="0">
      <w:start w:val="1"/>
      <w:numFmt w:val="japaneseCounting"/>
      <w:lvlText w:val="%1、"/>
      <w:lvlJc w:val="left"/>
      <w:pPr>
        <w:widowControl/>
        <w:tabs>
          <w:tab w:val="left" w:pos="480"/>
        </w:tabs>
        <w:ind w:left="480" w:hanging="480"/>
        <w:textAlignment w:val="baseline"/>
      </w:pPr>
      <w:rPr>
        <w:rStyle w:val="8"/>
        <w:rFonts w:ascii="宋体"/>
      </w:rPr>
    </w:lvl>
    <w:lvl w:ilvl="1" w:tentative="0">
      <w:start w:val="1"/>
      <w:numFmt w:val="lowerLetter"/>
      <w:lvlText w:val="%1)"/>
      <w:lvlJc w:val="left"/>
      <w:pPr>
        <w:widowControl/>
        <w:tabs>
          <w:tab w:val="left" w:pos="840"/>
        </w:tabs>
        <w:ind w:left="840" w:hanging="420"/>
        <w:textAlignment w:val="baseline"/>
      </w:pPr>
      <w:rPr>
        <w:rStyle w:val="8"/>
      </w:rPr>
    </w:lvl>
    <w:lvl w:ilvl="2" w:tentative="0">
      <w:start w:val="1"/>
      <w:numFmt w:val="lowerRoman"/>
      <w:lvlText w:val="%1."/>
      <w:lvlJc w:val="right"/>
      <w:pPr>
        <w:widowControl/>
        <w:tabs>
          <w:tab w:val="left" w:pos="1260"/>
        </w:tabs>
        <w:ind w:left="1260" w:hanging="420"/>
        <w:textAlignment w:val="baseline"/>
      </w:pPr>
      <w:rPr>
        <w:rStyle w:val="8"/>
      </w:rPr>
    </w:lvl>
    <w:lvl w:ilvl="3" w:tentative="0">
      <w:start w:val="1"/>
      <w:numFmt w:val="decimal"/>
      <w:lvlText w:val="%1."/>
      <w:lvlJc w:val="left"/>
      <w:pPr>
        <w:widowControl/>
        <w:tabs>
          <w:tab w:val="left" w:pos="1680"/>
        </w:tabs>
        <w:ind w:left="1680" w:hanging="420"/>
        <w:textAlignment w:val="baseline"/>
      </w:pPr>
      <w:rPr>
        <w:rStyle w:val="8"/>
      </w:rPr>
    </w:lvl>
    <w:lvl w:ilvl="4" w:tentative="0">
      <w:start w:val="1"/>
      <w:numFmt w:val="lowerLetter"/>
      <w:lvlText w:val="%1)"/>
      <w:lvlJc w:val="left"/>
      <w:pPr>
        <w:widowControl/>
        <w:tabs>
          <w:tab w:val="left" w:pos="2100"/>
        </w:tabs>
        <w:ind w:left="2100" w:hanging="420"/>
        <w:textAlignment w:val="baseline"/>
      </w:pPr>
      <w:rPr>
        <w:rStyle w:val="8"/>
      </w:rPr>
    </w:lvl>
    <w:lvl w:ilvl="5" w:tentative="0">
      <w:start w:val="1"/>
      <w:numFmt w:val="lowerRoman"/>
      <w:lvlText w:val="%1."/>
      <w:lvlJc w:val="right"/>
      <w:pPr>
        <w:widowControl/>
        <w:tabs>
          <w:tab w:val="left" w:pos="2520"/>
        </w:tabs>
        <w:ind w:left="2520" w:hanging="420"/>
        <w:textAlignment w:val="baseline"/>
      </w:pPr>
      <w:rPr>
        <w:rStyle w:val="8"/>
      </w:rPr>
    </w:lvl>
    <w:lvl w:ilvl="6" w:tentative="0">
      <w:start w:val="1"/>
      <w:numFmt w:val="decimal"/>
      <w:lvlText w:val="%1."/>
      <w:lvlJc w:val="left"/>
      <w:pPr>
        <w:widowControl/>
        <w:tabs>
          <w:tab w:val="left" w:pos="2940"/>
        </w:tabs>
        <w:ind w:left="2940" w:hanging="420"/>
        <w:textAlignment w:val="baseline"/>
      </w:pPr>
      <w:rPr>
        <w:rStyle w:val="8"/>
      </w:rPr>
    </w:lvl>
    <w:lvl w:ilvl="7" w:tentative="0">
      <w:start w:val="1"/>
      <w:numFmt w:val="lowerLetter"/>
      <w:lvlText w:val="%1)"/>
      <w:lvlJc w:val="left"/>
      <w:pPr>
        <w:widowControl/>
        <w:tabs>
          <w:tab w:val="left" w:pos="3360"/>
        </w:tabs>
        <w:ind w:left="3360" w:hanging="420"/>
        <w:textAlignment w:val="baseline"/>
      </w:pPr>
      <w:rPr>
        <w:rStyle w:val="8"/>
      </w:rPr>
    </w:lvl>
    <w:lvl w:ilvl="8" w:tentative="0">
      <w:start w:val="1"/>
      <w:numFmt w:val="lowerRoman"/>
      <w:lvlText w:val="%1."/>
      <w:lvlJc w:val="right"/>
      <w:pPr>
        <w:widowControl/>
        <w:tabs>
          <w:tab w:val="left" w:pos="3780"/>
        </w:tabs>
        <w:ind w:left="3780" w:hanging="420"/>
        <w:textAlignment w:val="baseline"/>
      </w:pPr>
      <w:rPr>
        <w:rStyle w:val="8"/>
      </w:rPr>
    </w:lvl>
  </w:abstractNum>
  <w:abstractNum w:abstractNumId="10">
    <w:nsid w:val="5E87317C"/>
    <w:multiLevelType w:val="multilevel"/>
    <w:tmpl w:val="5E87317C"/>
    <w:lvl w:ilvl="0" w:tentative="0">
      <w:start w:val="1"/>
      <w:numFmt w:val="decimal"/>
      <w:lvlText w:val="%1."/>
      <w:lvlJc w:val="left"/>
      <w:pPr>
        <w:widowControl/>
        <w:tabs>
          <w:tab w:val="left" w:pos="600"/>
        </w:tabs>
        <w:ind w:left="600" w:hanging="360"/>
        <w:textAlignment w:val="baseline"/>
      </w:pPr>
      <w:rPr>
        <w:rStyle w:val="8"/>
      </w:rPr>
    </w:lvl>
    <w:lvl w:ilvl="1" w:tentative="0">
      <w:start w:val="1"/>
      <w:numFmt w:val="lowerLetter"/>
      <w:lvlText w:val="%1)"/>
      <w:lvlJc w:val="left"/>
      <w:pPr>
        <w:widowControl/>
        <w:tabs>
          <w:tab w:val="left" w:pos="1080"/>
        </w:tabs>
        <w:ind w:left="1080" w:hanging="420"/>
        <w:textAlignment w:val="baseline"/>
      </w:pPr>
      <w:rPr>
        <w:rStyle w:val="8"/>
      </w:rPr>
    </w:lvl>
    <w:lvl w:ilvl="2" w:tentative="0">
      <w:start w:val="1"/>
      <w:numFmt w:val="lowerRoman"/>
      <w:lvlText w:val="%1."/>
      <w:lvlJc w:val="right"/>
      <w:pPr>
        <w:widowControl/>
        <w:tabs>
          <w:tab w:val="left" w:pos="1500"/>
        </w:tabs>
        <w:ind w:left="1500" w:hanging="420"/>
        <w:textAlignment w:val="baseline"/>
      </w:pPr>
      <w:rPr>
        <w:rStyle w:val="8"/>
      </w:rPr>
    </w:lvl>
    <w:lvl w:ilvl="3" w:tentative="0">
      <w:start w:val="1"/>
      <w:numFmt w:val="decimal"/>
      <w:lvlText w:val="%1."/>
      <w:lvlJc w:val="left"/>
      <w:pPr>
        <w:widowControl/>
        <w:tabs>
          <w:tab w:val="left" w:pos="1920"/>
        </w:tabs>
        <w:ind w:left="1920" w:hanging="420"/>
        <w:textAlignment w:val="baseline"/>
      </w:pPr>
      <w:rPr>
        <w:rStyle w:val="8"/>
      </w:rPr>
    </w:lvl>
    <w:lvl w:ilvl="4" w:tentative="0">
      <w:start w:val="1"/>
      <w:numFmt w:val="lowerLetter"/>
      <w:lvlText w:val="%1)"/>
      <w:lvlJc w:val="left"/>
      <w:pPr>
        <w:widowControl/>
        <w:tabs>
          <w:tab w:val="left" w:pos="2340"/>
        </w:tabs>
        <w:ind w:left="2340" w:hanging="420"/>
        <w:textAlignment w:val="baseline"/>
      </w:pPr>
      <w:rPr>
        <w:rStyle w:val="8"/>
      </w:rPr>
    </w:lvl>
    <w:lvl w:ilvl="5" w:tentative="0">
      <w:start w:val="1"/>
      <w:numFmt w:val="lowerRoman"/>
      <w:lvlText w:val="%1."/>
      <w:lvlJc w:val="right"/>
      <w:pPr>
        <w:widowControl/>
        <w:tabs>
          <w:tab w:val="left" w:pos="2760"/>
        </w:tabs>
        <w:ind w:left="2760" w:hanging="420"/>
        <w:textAlignment w:val="baseline"/>
      </w:pPr>
      <w:rPr>
        <w:rStyle w:val="8"/>
      </w:rPr>
    </w:lvl>
    <w:lvl w:ilvl="6" w:tentative="0">
      <w:start w:val="1"/>
      <w:numFmt w:val="decimal"/>
      <w:lvlText w:val="%1."/>
      <w:lvlJc w:val="left"/>
      <w:pPr>
        <w:widowControl/>
        <w:tabs>
          <w:tab w:val="left" w:pos="3180"/>
        </w:tabs>
        <w:ind w:left="3180" w:hanging="420"/>
        <w:textAlignment w:val="baseline"/>
      </w:pPr>
      <w:rPr>
        <w:rStyle w:val="8"/>
      </w:rPr>
    </w:lvl>
    <w:lvl w:ilvl="7" w:tentative="0">
      <w:start w:val="1"/>
      <w:numFmt w:val="lowerLetter"/>
      <w:lvlText w:val="%1)"/>
      <w:lvlJc w:val="left"/>
      <w:pPr>
        <w:widowControl/>
        <w:tabs>
          <w:tab w:val="left" w:pos="3600"/>
        </w:tabs>
        <w:ind w:left="3600" w:hanging="420"/>
        <w:textAlignment w:val="baseline"/>
      </w:pPr>
      <w:rPr>
        <w:rStyle w:val="8"/>
      </w:rPr>
    </w:lvl>
    <w:lvl w:ilvl="8" w:tentative="0">
      <w:start w:val="1"/>
      <w:numFmt w:val="lowerRoman"/>
      <w:lvlText w:val="%1."/>
      <w:lvlJc w:val="right"/>
      <w:pPr>
        <w:widowControl/>
        <w:tabs>
          <w:tab w:val="left" w:pos="4020"/>
        </w:tabs>
        <w:ind w:left="4020" w:hanging="420"/>
        <w:textAlignment w:val="baseline"/>
      </w:pPr>
      <w:rPr>
        <w:rStyle w:val="8"/>
      </w:rPr>
    </w:lvl>
  </w:abstractNum>
  <w:abstractNum w:abstractNumId="11">
    <w:nsid w:val="646D2F60"/>
    <w:multiLevelType w:val="singleLevel"/>
    <w:tmpl w:val="646D2F60"/>
    <w:lvl w:ilvl="0" w:tentative="0">
      <w:start w:val="3"/>
      <w:numFmt w:val="decimal"/>
      <w:suff w:val="nothing"/>
      <w:lvlText w:val="%1、"/>
      <w:lvlJc w:val="left"/>
    </w:lvl>
  </w:abstractNum>
  <w:abstractNum w:abstractNumId="12">
    <w:nsid w:val="68392446"/>
    <w:multiLevelType w:val="singleLevel"/>
    <w:tmpl w:val="68392446"/>
    <w:lvl w:ilvl="0" w:tentative="0">
      <w:start w:val="1"/>
      <w:numFmt w:val="decimal"/>
      <w:lvlText w:val="%1."/>
      <w:lvlJc w:val="left"/>
      <w:pPr>
        <w:widowControl/>
        <w:tabs>
          <w:tab w:val="left" w:pos="425"/>
        </w:tabs>
        <w:ind w:left="425" w:hanging="425"/>
        <w:textAlignment w:val="baseline"/>
      </w:pPr>
      <w:rPr>
        <w:rStyle w:val="8"/>
      </w:rPr>
    </w:lvl>
  </w:abstractNum>
  <w:num w:numId="1">
    <w:abstractNumId w:val="12"/>
  </w:num>
  <w:num w:numId="2">
    <w:abstractNumId w:val="7"/>
  </w:num>
  <w:num w:numId="3">
    <w:abstractNumId w:val="11"/>
  </w:num>
  <w:num w:numId="4">
    <w:abstractNumId w:val="0"/>
  </w:num>
  <w:num w:numId="5">
    <w:abstractNumId w:val="6"/>
  </w:num>
  <w:num w:numId="6">
    <w:abstractNumId w:val="4"/>
  </w:num>
  <w:num w:numId="7">
    <w:abstractNumId w:val="2"/>
  </w:num>
  <w:num w:numId="8">
    <w:abstractNumId w:val="1"/>
  </w:num>
  <w:num w:numId="9">
    <w:abstractNumId w:val="10"/>
  </w:num>
  <w:num w:numId="10">
    <w:abstractNumId w:val="9"/>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4"/>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4E90"/>
    <w:rsid w:val="01706FC2"/>
    <w:rsid w:val="02190C18"/>
    <w:rsid w:val="022323C4"/>
    <w:rsid w:val="022909CE"/>
    <w:rsid w:val="02F31820"/>
    <w:rsid w:val="0329452D"/>
    <w:rsid w:val="033B4F19"/>
    <w:rsid w:val="03B35473"/>
    <w:rsid w:val="05C41716"/>
    <w:rsid w:val="094E7CF7"/>
    <w:rsid w:val="0A2626FC"/>
    <w:rsid w:val="0AB50083"/>
    <w:rsid w:val="0CC26083"/>
    <w:rsid w:val="0D4B729F"/>
    <w:rsid w:val="0E0B5AA6"/>
    <w:rsid w:val="11DF7F34"/>
    <w:rsid w:val="12772515"/>
    <w:rsid w:val="12E21505"/>
    <w:rsid w:val="168A3560"/>
    <w:rsid w:val="16CD3473"/>
    <w:rsid w:val="16DA5835"/>
    <w:rsid w:val="18EC51E8"/>
    <w:rsid w:val="191F257C"/>
    <w:rsid w:val="1BCA144F"/>
    <w:rsid w:val="1D0B57CD"/>
    <w:rsid w:val="1D196CBB"/>
    <w:rsid w:val="1EEE75A8"/>
    <w:rsid w:val="1F8F7B30"/>
    <w:rsid w:val="227B7A2C"/>
    <w:rsid w:val="22CD759F"/>
    <w:rsid w:val="23F5586F"/>
    <w:rsid w:val="24640F80"/>
    <w:rsid w:val="2BD46FB3"/>
    <w:rsid w:val="2F91423A"/>
    <w:rsid w:val="30B51F4E"/>
    <w:rsid w:val="31BF7362"/>
    <w:rsid w:val="32351F8E"/>
    <w:rsid w:val="340838B0"/>
    <w:rsid w:val="3700779C"/>
    <w:rsid w:val="39383D71"/>
    <w:rsid w:val="394C0FA8"/>
    <w:rsid w:val="3C825715"/>
    <w:rsid w:val="3E445C73"/>
    <w:rsid w:val="3E52020F"/>
    <w:rsid w:val="40794EBA"/>
    <w:rsid w:val="421C3ADA"/>
    <w:rsid w:val="4368743A"/>
    <w:rsid w:val="44AD5905"/>
    <w:rsid w:val="49E716DA"/>
    <w:rsid w:val="4B742776"/>
    <w:rsid w:val="504F6D41"/>
    <w:rsid w:val="50843350"/>
    <w:rsid w:val="52786405"/>
    <w:rsid w:val="53344D1C"/>
    <w:rsid w:val="56524987"/>
    <w:rsid w:val="58862C43"/>
    <w:rsid w:val="594F36B6"/>
    <w:rsid w:val="599D31FA"/>
    <w:rsid w:val="5AD8758B"/>
    <w:rsid w:val="60307085"/>
    <w:rsid w:val="62293EA4"/>
    <w:rsid w:val="69623F0C"/>
    <w:rsid w:val="6B622971"/>
    <w:rsid w:val="6F2A3442"/>
    <w:rsid w:val="730E7AC1"/>
    <w:rsid w:val="754D1612"/>
    <w:rsid w:val="759D2945"/>
    <w:rsid w:val="796A4D04"/>
    <w:rsid w:val="7B4A0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jc w:val="both"/>
      <w:textAlignment w:val="baseline"/>
    </w:pPr>
    <w:rPr>
      <w:kern w:val="2"/>
      <w:sz w:val="28"/>
      <w:szCs w:val="20"/>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5">
    <w:name w:val="Title"/>
    <w:basedOn w:val="1"/>
    <w:next w:val="1"/>
    <w:link w:val="17"/>
    <w:qFormat/>
    <w:uiPriority w:val="0"/>
    <w:pPr>
      <w:spacing w:before="240" w:after="60"/>
      <w:jc w:val="center"/>
      <w:textAlignment w:val="baseline"/>
    </w:pPr>
    <w:rPr>
      <w:rFonts w:ascii="Cambria" w:hAnsi="Cambria" w:cs="Times New Roman"/>
      <w:b/>
      <w:bCs/>
      <w:kern w:val="2"/>
      <w:sz w:val="32"/>
      <w:szCs w:val="32"/>
      <w:lang w:val="en-US" w:eastAsia="zh-CN" w:bidi="ar-SA"/>
    </w:rPr>
  </w:style>
  <w:style w:type="character" w:customStyle="1" w:styleId="8">
    <w:name w:val="NormalCharacter"/>
    <w:link w:val="9"/>
    <w:semiHidden/>
    <w:qFormat/>
    <w:uiPriority w:val="0"/>
    <w:rPr>
      <w:rFonts w:ascii="Tahoma" w:hAnsi="Tahoma"/>
      <w:sz w:val="24"/>
    </w:rPr>
  </w:style>
  <w:style w:type="paragraph" w:customStyle="1" w:styleId="9">
    <w:name w:val="UserStyle_5"/>
    <w:basedOn w:val="10"/>
    <w:link w:val="8"/>
    <w:qFormat/>
    <w:uiPriority w:val="0"/>
    <w:pPr>
      <w:shd w:val="clear" w:color="auto" w:fill="000080"/>
      <w:jc w:val="both"/>
      <w:textAlignment w:val="baseline"/>
    </w:pPr>
    <w:rPr>
      <w:rFonts w:ascii="Tahoma" w:hAnsi="Tahoma"/>
      <w:sz w:val="24"/>
    </w:rPr>
  </w:style>
  <w:style w:type="paragraph" w:customStyle="1" w:styleId="10">
    <w:name w:val="NavPane"/>
    <w:basedOn w:val="1"/>
    <w:qFormat/>
    <w:uiPriority w:val="0"/>
    <w:pPr>
      <w:shd w:val="clear" w:color="auto" w:fill="000080"/>
      <w:jc w:val="both"/>
      <w:textAlignment w:val="baseline"/>
    </w:pPr>
  </w:style>
  <w:style w:type="table" w:customStyle="1" w:styleId="11">
    <w:name w:val="TableNormal"/>
    <w:semiHidden/>
    <w:qFormat/>
    <w:uiPriority w:val="0"/>
  </w:style>
  <w:style w:type="paragraph" w:customStyle="1" w:styleId="12">
    <w:name w:val="BodyText"/>
    <w:basedOn w:val="1"/>
    <w:link w:val="13"/>
    <w:qFormat/>
    <w:uiPriority w:val="0"/>
    <w:pPr>
      <w:spacing w:after="120"/>
      <w:jc w:val="both"/>
      <w:textAlignment w:val="baseline"/>
    </w:pPr>
  </w:style>
  <w:style w:type="character" w:customStyle="1" w:styleId="13">
    <w:name w:val="UserStyle_0"/>
    <w:link w:val="12"/>
    <w:qFormat/>
    <w:uiPriority w:val="0"/>
    <w:rPr>
      <w:kern w:val="2"/>
      <w:sz w:val="21"/>
    </w:rPr>
  </w:style>
  <w:style w:type="paragraph" w:customStyle="1" w:styleId="14">
    <w:name w:val="BodyTextIndent"/>
    <w:basedOn w:val="1"/>
    <w:qFormat/>
    <w:uiPriority w:val="0"/>
    <w:pPr>
      <w:spacing w:line="580" w:lineRule="exact"/>
      <w:ind w:left="1050" w:hanging="735"/>
      <w:jc w:val="both"/>
      <w:textAlignment w:val="baseline"/>
    </w:pPr>
    <w:rPr>
      <w:kern w:val="2"/>
      <w:sz w:val="24"/>
      <w:lang w:val="en-US" w:eastAsia="zh-CN" w:bidi="ar-SA"/>
    </w:rPr>
  </w:style>
  <w:style w:type="paragraph" w:customStyle="1" w:styleId="15">
    <w:name w:val="BodyTextIndent2"/>
    <w:basedOn w:val="1"/>
    <w:qFormat/>
    <w:uiPriority w:val="0"/>
    <w:pPr>
      <w:spacing w:line="480" w:lineRule="exact"/>
      <w:ind w:firstLine="720" w:firstLineChars="300"/>
      <w:jc w:val="both"/>
      <w:textAlignment w:val="baseline"/>
    </w:pPr>
    <w:rPr>
      <w:rFonts w:ascii="宋体" w:hAnsi="宋体"/>
      <w:kern w:val="2"/>
      <w:sz w:val="24"/>
      <w:lang w:val="en-US" w:eastAsia="zh-CN" w:bidi="ar-SA"/>
    </w:rPr>
  </w:style>
  <w:style w:type="paragraph" w:customStyle="1" w:styleId="16">
    <w:name w:val="HtmlNormal"/>
    <w:basedOn w:val="1"/>
    <w:qFormat/>
    <w:uiPriority w:val="0"/>
    <w:pPr>
      <w:widowControl/>
      <w:spacing w:before="100" w:beforeAutospacing="1" w:after="100" w:afterAutospacing="1"/>
      <w:jc w:val="left"/>
      <w:textAlignment w:val="baseline"/>
    </w:pPr>
    <w:rPr>
      <w:rFonts w:ascii="Arial Unicode MS" w:hAnsi="Arial Unicode MS" w:eastAsia="Arial Unicode MS"/>
      <w:kern w:val="0"/>
      <w:sz w:val="24"/>
      <w:szCs w:val="24"/>
      <w:lang w:val="en-US" w:eastAsia="zh-CN" w:bidi="ar-SA"/>
    </w:rPr>
  </w:style>
  <w:style w:type="character" w:customStyle="1" w:styleId="17">
    <w:name w:val="UserStyle_1"/>
    <w:link w:val="5"/>
    <w:qFormat/>
    <w:uiPriority w:val="0"/>
    <w:rPr>
      <w:rFonts w:ascii="Cambria" w:hAnsi="Cambria" w:cs="Times New Roman"/>
      <w:b/>
      <w:bCs/>
      <w:kern w:val="2"/>
      <w:sz w:val="32"/>
      <w:szCs w:val="32"/>
    </w:rPr>
  </w:style>
  <w:style w:type="table" w:customStyle="1" w:styleId="18">
    <w:name w:val="TableGrid"/>
    <w:basedOn w:val="11"/>
    <w:qFormat/>
    <w:uiPriority w:val="0"/>
  </w:style>
  <w:style w:type="table" w:customStyle="1" w:styleId="19">
    <w:name w:val="TableElegant"/>
    <w:basedOn w:val="11"/>
    <w:qFormat/>
    <w:uiPriority w:val="0"/>
  </w:style>
  <w:style w:type="paragraph" w:customStyle="1" w:styleId="20">
    <w:name w:val="UserStyle_2"/>
    <w:basedOn w:val="1"/>
    <w:qFormat/>
    <w:uiPriority w:val="0"/>
    <w:pPr>
      <w:jc w:val="both"/>
      <w:textAlignment w:val="baseline"/>
    </w:pPr>
    <w:rPr>
      <w:rFonts w:ascii="Tahoma" w:hAnsi="Tahoma"/>
      <w:kern w:val="2"/>
      <w:sz w:val="24"/>
      <w:lang w:val="en-US" w:eastAsia="zh-CN" w:bidi="ar-SA"/>
    </w:rPr>
  </w:style>
  <w:style w:type="paragraph" w:customStyle="1" w:styleId="21">
    <w:name w:val="UserStyle_3"/>
    <w:basedOn w:val="1"/>
    <w:qFormat/>
    <w:uiPriority w:val="0"/>
    <w:pPr>
      <w:jc w:val="both"/>
      <w:textAlignment w:val="baseline"/>
    </w:pPr>
    <w:rPr>
      <w:rFonts w:ascii="Tahoma" w:hAnsi="Tahoma"/>
      <w:kern w:val="2"/>
      <w:sz w:val="24"/>
      <w:lang w:val="en-US" w:eastAsia="zh-CN" w:bidi="ar-SA"/>
    </w:rPr>
  </w:style>
  <w:style w:type="paragraph" w:customStyle="1" w:styleId="22">
    <w:name w:val="UserStyle_4"/>
    <w:qFormat/>
    <w:uiPriority w:val="0"/>
    <w:pPr>
      <w:spacing w:line="360" w:lineRule="atLeast"/>
      <w:textAlignment w:val="baseline"/>
    </w:pPr>
    <w:rPr>
      <w:rFonts w:ascii="宋体" w:hAnsi="Times New Roman" w:eastAsia="宋体" w:cstheme="minorBidi"/>
      <w:sz w:val="34"/>
      <w:lang w:val="en-US" w:eastAsia="zh-CN" w:bidi="ar-SA"/>
    </w:rPr>
  </w:style>
  <w:style w:type="paragraph" w:customStyle="1" w:styleId="23">
    <w:name w:val="NormalIndent"/>
    <w:basedOn w:val="1"/>
    <w:qFormat/>
    <w:uiPriority w:val="0"/>
    <w:pPr>
      <w:widowControl/>
      <w:ind w:firstLine="420"/>
      <w:jc w:val="left"/>
      <w:textAlignment w:val="baseline"/>
    </w:pPr>
    <w:rPr>
      <w:kern w:val="0"/>
      <w:sz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2021-08-11T00:37:00Z</dcterms:created>
  <dc:creator>feiwudefenghuang</dc:creator>
  <cp:lastModifiedBy>逐心</cp:lastModifiedBy>
  <dcterms:modified xsi:type="dcterms:W3CDTF">2021-08-18T09:02:14Z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D7379998D44B49C08F0B487A3A948F0A</vt:lpwstr>
  </property>
</Properties>
</file>