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widowControl w:val="0"/>
        <w:shd w:val="clear" w:color="auto" w:fill="auto"/>
        <w:bidi w:val="0"/>
        <w:spacing w:before="200" w:after="180" w:line="240" w:lineRule="auto"/>
        <w:ind w:left="0" w:right="0" w:firstLine="0"/>
        <w:jc w:val="center"/>
      </w:pPr>
      <w:bookmarkStart w:id="0" w:name="bookmark0"/>
      <w:bookmarkStart w:id="1" w:name="bookmark1"/>
      <w:bookmarkStart w:id="2" w:name="bookmark2"/>
      <w:r>
        <w:rPr>
          <w:color w:val="655DD3"/>
          <w:spacing w:val="0"/>
          <w:w w:val="100"/>
          <w:position w:val="0"/>
        </w:rPr>
        <w:t>中央空调管道更换工程施工项目比选公告</w:t>
      </w:r>
      <w:bookmarkEnd w:id="0"/>
      <w:bookmarkEnd w:id="1"/>
      <w:bookmarkEnd w:id="2"/>
    </w:p>
    <w:p>
      <w:pPr>
        <w:pStyle w:val="7"/>
        <w:keepNext w:val="0"/>
        <w:keepLines w:val="0"/>
        <w:widowControl w:val="0"/>
        <w:shd w:val="clear" w:color="auto" w:fill="auto"/>
        <w:bidi w:val="0"/>
        <w:spacing w:before="0" w:line="240" w:lineRule="auto"/>
        <w:ind w:left="0" w:right="0" w:firstLine="0"/>
        <w:jc w:val="center"/>
      </w:pPr>
      <w:r>
        <w:rPr>
          <w:rFonts w:ascii="宋体" w:hAnsi="宋体" w:eastAsia="宋体" w:cs="宋体"/>
          <w:color w:val="000000"/>
          <w:spacing w:val="0"/>
          <w:w w:val="100"/>
          <w:position w:val="0"/>
          <w:sz w:val="22"/>
          <w:szCs w:val="22"/>
          <w:lang w:val="zh-TW" w:eastAsia="zh-TW" w:bidi="zh-TW"/>
        </w:rPr>
        <w:t>（招标编号：</w:t>
      </w:r>
      <w:r>
        <w:rPr>
          <w:rFonts w:ascii="Times New Roman" w:hAnsi="Times New Roman" w:eastAsia="Times New Roman" w:cs="Times New Roman"/>
          <w:spacing w:val="0"/>
          <w:w w:val="100"/>
          <w:position w:val="0"/>
          <w:lang w:val="en-US" w:eastAsia="en-US" w:bidi="en-US"/>
        </w:rPr>
        <w:t>ZX211ZN029）</w:t>
      </w:r>
    </w:p>
    <w:p>
      <w:pPr>
        <w:pStyle w:val="9"/>
        <w:keepNext w:val="0"/>
        <w:keepLines w:val="0"/>
        <w:widowControl w:val="0"/>
        <w:shd w:val="clear" w:color="auto" w:fill="auto"/>
        <w:bidi w:val="0"/>
        <w:spacing w:before="0" w:after="0" w:line="446" w:lineRule="exact"/>
        <w:ind w:left="0" w:right="0" w:firstLine="0"/>
        <w:jc w:val="left"/>
      </w:pPr>
      <w:r>
        <w:rPr>
          <w:color w:val="000000"/>
          <w:spacing w:val="0"/>
          <w:w w:val="100"/>
          <w:position w:val="0"/>
        </w:rPr>
        <w:t>项目所在地区：</w:t>
      </w:r>
      <w:r>
        <w:rPr>
          <w:spacing w:val="0"/>
          <w:w w:val="100"/>
          <w:position w:val="0"/>
        </w:rPr>
        <w:t>北京市</w:t>
      </w:r>
    </w:p>
    <w:p>
      <w:pPr>
        <w:pStyle w:val="5"/>
        <w:keepNext/>
        <w:keepLines/>
        <w:widowControl w:val="0"/>
        <w:shd w:val="clear" w:color="auto" w:fill="auto"/>
        <w:tabs>
          <w:tab w:val="left" w:pos="503"/>
        </w:tabs>
        <w:bidi w:val="0"/>
        <w:spacing w:before="0" w:after="0" w:line="446" w:lineRule="exact"/>
        <w:ind w:left="0" w:right="0" w:firstLine="0"/>
        <w:jc w:val="both"/>
      </w:pPr>
      <w:bookmarkStart w:id="3" w:name="bookmark5"/>
      <w:bookmarkStart w:id="4" w:name="bookmark3"/>
      <w:bookmarkStart w:id="5" w:name="bookmark4"/>
      <w:bookmarkStart w:id="6" w:name="bookmark6"/>
      <w:r>
        <w:rPr>
          <w:color w:val="000000"/>
          <w:spacing w:val="0"/>
          <w:w w:val="100"/>
          <w:position w:val="0"/>
        </w:rPr>
        <w:t>一</w:t>
      </w:r>
      <w:bookmarkEnd w:id="3"/>
      <w:r>
        <w:rPr>
          <w:color w:val="000000"/>
          <w:spacing w:val="0"/>
          <w:w w:val="100"/>
          <w:position w:val="0"/>
        </w:rPr>
        <w:t>、</w:t>
      </w:r>
      <w:r>
        <w:rPr>
          <w:color w:val="000000"/>
          <w:spacing w:val="0"/>
          <w:w w:val="100"/>
          <w:position w:val="0"/>
        </w:rPr>
        <w:tab/>
      </w:r>
      <w:r>
        <w:rPr>
          <w:color w:val="000000"/>
          <w:spacing w:val="0"/>
          <w:w w:val="100"/>
          <w:position w:val="0"/>
        </w:rPr>
        <w:t>招标条件</w:t>
      </w:r>
      <w:bookmarkEnd w:id="4"/>
      <w:bookmarkEnd w:id="5"/>
      <w:bookmarkEnd w:id="6"/>
    </w:p>
    <w:p>
      <w:pPr>
        <w:pStyle w:val="9"/>
        <w:keepNext w:val="0"/>
        <w:keepLines w:val="0"/>
        <w:widowControl w:val="0"/>
        <w:shd w:val="clear" w:color="auto" w:fill="auto"/>
        <w:bidi w:val="0"/>
        <w:spacing w:before="0" w:after="0" w:line="446" w:lineRule="exact"/>
        <w:ind w:left="0" w:right="0" w:firstLine="420"/>
        <w:jc w:val="both"/>
      </w:pPr>
      <w:r>
        <w:rPr>
          <w:color w:val="000000"/>
          <w:spacing w:val="0"/>
          <w:w w:val="100"/>
          <w:position w:val="0"/>
        </w:rPr>
        <w:t>本中</w:t>
      </w:r>
      <w:r>
        <w:rPr>
          <w:spacing w:val="0"/>
          <w:w w:val="100"/>
          <w:position w:val="0"/>
        </w:rPr>
        <w:t>央空调管道更换工程施工项目</w:t>
      </w:r>
      <w:r>
        <w:rPr>
          <w:color w:val="000000"/>
          <w:spacing w:val="0"/>
          <w:w w:val="100"/>
          <w:position w:val="0"/>
        </w:rPr>
        <w:t xml:space="preserve">己由项目审批/核准/备案机关批准，项目资金来源为 </w:t>
      </w:r>
      <w:r>
        <w:rPr>
          <w:spacing w:val="0"/>
          <w:w w:val="100"/>
          <w:position w:val="0"/>
        </w:rPr>
        <w:t>国有资金</w:t>
      </w:r>
      <w:r>
        <w:rPr>
          <w:spacing w:val="0"/>
          <w:w w:val="100"/>
          <w:position w:val="0"/>
          <w:lang w:val="en-US" w:eastAsia="en-US" w:bidi="en-US"/>
        </w:rPr>
        <w:t xml:space="preserve">45. </w:t>
      </w:r>
      <w:r>
        <w:rPr>
          <w:spacing w:val="0"/>
          <w:w w:val="100"/>
          <w:position w:val="0"/>
        </w:rPr>
        <w:t>643194万元，</w:t>
      </w:r>
      <w:r>
        <w:rPr>
          <w:color w:val="000000"/>
          <w:spacing w:val="0"/>
          <w:w w:val="100"/>
          <w:position w:val="0"/>
        </w:rPr>
        <w:t>招标人为</w:t>
      </w:r>
      <w:r>
        <w:rPr>
          <w:spacing w:val="0"/>
          <w:w w:val="100"/>
          <w:position w:val="0"/>
        </w:rPr>
        <w:t>北京湘财福地酒楼有限责任公司。</w:t>
      </w:r>
      <w:r>
        <w:rPr>
          <w:color w:val="000000"/>
          <w:spacing w:val="0"/>
          <w:w w:val="100"/>
          <w:position w:val="0"/>
        </w:rPr>
        <w:t>本项目已具备招标条 件，现招标方式为其它</w:t>
      </w:r>
      <w:r>
        <w:rPr>
          <w:spacing w:val="0"/>
          <w:w w:val="100"/>
          <w:position w:val="0"/>
        </w:rPr>
        <w:t>方式。</w:t>
      </w:r>
    </w:p>
    <w:p>
      <w:pPr>
        <w:pStyle w:val="5"/>
        <w:keepNext/>
        <w:keepLines/>
        <w:widowControl w:val="0"/>
        <w:shd w:val="clear" w:color="auto" w:fill="auto"/>
        <w:tabs>
          <w:tab w:val="left" w:pos="503"/>
        </w:tabs>
        <w:bidi w:val="0"/>
        <w:spacing w:before="0" w:after="0" w:line="446" w:lineRule="exact"/>
        <w:ind w:left="0" w:right="0" w:firstLine="0"/>
        <w:jc w:val="left"/>
      </w:pPr>
      <w:bookmarkStart w:id="7" w:name="bookmark9"/>
      <w:bookmarkStart w:id="8" w:name="bookmark8"/>
      <w:bookmarkStart w:id="9" w:name="bookmark7"/>
      <w:bookmarkStart w:id="10" w:name="bookmark10"/>
      <w:r>
        <w:rPr>
          <w:color w:val="000000"/>
          <w:spacing w:val="0"/>
          <w:w w:val="100"/>
          <w:position w:val="0"/>
        </w:rPr>
        <w:t>二</w:t>
      </w:r>
      <w:bookmarkEnd w:id="7"/>
      <w:r>
        <w:rPr>
          <w:color w:val="000000"/>
          <w:spacing w:val="0"/>
          <w:w w:val="100"/>
          <w:position w:val="0"/>
        </w:rPr>
        <w:t>、</w:t>
      </w:r>
      <w:r>
        <w:rPr>
          <w:color w:val="000000"/>
          <w:spacing w:val="0"/>
          <w:w w:val="100"/>
          <w:position w:val="0"/>
        </w:rPr>
        <w:tab/>
      </w:r>
      <w:r>
        <w:rPr>
          <w:color w:val="000000"/>
          <w:spacing w:val="0"/>
          <w:w w:val="100"/>
          <w:position w:val="0"/>
        </w:rPr>
        <w:t>项目概况和招标范围</w:t>
      </w:r>
      <w:bookmarkEnd w:id="8"/>
      <w:bookmarkEnd w:id="9"/>
      <w:bookmarkEnd w:id="10"/>
    </w:p>
    <w:p>
      <w:pPr>
        <w:pStyle w:val="9"/>
        <w:keepNext w:val="0"/>
        <w:keepLines w:val="0"/>
        <w:widowControl w:val="0"/>
        <w:shd w:val="clear" w:color="auto" w:fill="auto"/>
        <w:bidi w:val="0"/>
        <w:spacing w:before="0" w:after="0" w:line="451" w:lineRule="exact"/>
        <w:ind w:left="0" w:right="0" w:firstLine="400"/>
        <w:jc w:val="both"/>
      </w:pPr>
      <w:r>
        <w:rPr>
          <w:color w:val="000000"/>
          <w:spacing w:val="0"/>
          <w:w w:val="100"/>
          <w:position w:val="0"/>
        </w:rPr>
        <w:t>规模:</w:t>
      </w:r>
      <w:r>
        <w:rPr>
          <w:spacing w:val="0"/>
          <w:w w:val="100"/>
          <w:position w:val="0"/>
        </w:rPr>
        <w:t>比选控制价：</w:t>
      </w:r>
      <w:r>
        <w:rPr>
          <w:spacing w:val="0"/>
          <w:w w:val="100"/>
          <w:position w:val="0"/>
          <w:lang w:val="en-US" w:eastAsia="en-US" w:bidi="en-US"/>
        </w:rPr>
        <w:t>¥456431.94</w:t>
      </w:r>
      <w:r>
        <w:rPr>
          <w:spacing w:val="0"/>
          <w:w w:val="100"/>
          <w:position w:val="0"/>
        </w:rPr>
        <w:t>元。</w:t>
      </w:r>
    </w:p>
    <w:p>
      <w:pPr>
        <w:pStyle w:val="9"/>
        <w:keepNext w:val="0"/>
        <w:keepLines w:val="0"/>
        <w:widowControl w:val="0"/>
        <w:shd w:val="clear" w:color="auto" w:fill="auto"/>
        <w:bidi w:val="0"/>
        <w:spacing w:before="0" w:after="0" w:line="451" w:lineRule="exact"/>
        <w:ind w:left="0" w:right="0" w:firstLine="400"/>
        <w:jc w:val="both"/>
      </w:pPr>
      <w:r>
        <w:rPr>
          <w:color w:val="000000"/>
          <w:spacing w:val="0"/>
          <w:w w:val="100"/>
          <w:position w:val="0"/>
        </w:rPr>
        <w:t>范围：本招标项目划分为1个标段，本次招标为其中的：</w:t>
      </w:r>
    </w:p>
    <w:p>
      <w:pPr>
        <w:pStyle w:val="9"/>
        <w:keepNext w:val="0"/>
        <w:keepLines w:val="0"/>
        <w:widowControl w:val="0"/>
        <w:shd w:val="clear" w:color="auto" w:fill="auto"/>
        <w:bidi w:val="0"/>
        <w:spacing w:before="0" w:after="0" w:line="451" w:lineRule="exact"/>
        <w:ind w:left="0" w:right="0" w:firstLine="400"/>
        <w:jc w:val="both"/>
      </w:pPr>
      <w:r>
        <w:rPr>
          <w:spacing w:val="0"/>
          <w:w w:val="100"/>
          <w:position w:val="0"/>
        </w:rPr>
        <w:t>（001）中央空调管道更换工程施工项目；</w:t>
      </w:r>
    </w:p>
    <w:p>
      <w:pPr>
        <w:pStyle w:val="5"/>
        <w:keepNext/>
        <w:keepLines/>
        <w:widowControl w:val="0"/>
        <w:shd w:val="clear" w:color="auto" w:fill="auto"/>
        <w:tabs>
          <w:tab w:val="left" w:pos="503"/>
        </w:tabs>
        <w:bidi w:val="0"/>
        <w:spacing w:before="0" w:after="0" w:line="446" w:lineRule="exact"/>
        <w:ind w:left="0" w:right="0" w:firstLine="0"/>
        <w:jc w:val="left"/>
      </w:pPr>
      <w:bookmarkStart w:id="11" w:name="bookmark13"/>
      <w:bookmarkStart w:id="12" w:name="bookmark11"/>
      <w:bookmarkStart w:id="13" w:name="bookmark12"/>
      <w:bookmarkStart w:id="14" w:name="bookmark14"/>
      <w:r>
        <w:rPr>
          <w:color w:val="000000"/>
          <w:spacing w:val="0"/>
          <w:w w:val="100"/>
          <w:position w:val="0"/>
        </w:rPr>
        <w:t>三</w:t>
      </w:r>
      <w:bookmarkEnd w:id="11"/>
      <w:r>
        <w:rPr>
          <w:color w:val="000000"/>
          <w:spacing w:val="0"/>
          <w:w w:val="100"/>
          <w:position w:val="0"/>
        </w:rPr>
        <w:t>、</w:t>
      </w:r>
      <w:r>
        <w:rPr>
          <w:color w:val="000000"/>
          <w:spacing w:val="0"/>
          <w:w w:val="100"/>
          <w:position w:val="0"/>
        </w:rPr>
        <w:tab/>
      </w:r>
      <w:r>
        <w:rPr>
          <w:color w:val="000000"/>
          <w:spacing w:val="0"/>
          <w:w w:val="100"/>
          <w:position w:val="0"/>
        </w:rPr>
        <w:t>投标人资格要求</w:t>
      </w:r>
      <w:bookmarkEnd w:id="12"/>
      <w:bookmarkEnd w:id="13"/>
      <w:bookmarkEnd w:id="14"/>
    </w:p>
    <w:p>
      <w:pPr>
        <w:pStyle w:val="9"/>
        <w:keepNext w:val="0"/>
        <w:keepLines w:val="0"/>
        <w:widowControl w:val="0"/>
        <w:shd w:val="clear" w:color="auto" w:fill="auto"/>
        <w:bidi w:val="0"/>
        <w:spacing w:before="0" w:after="0" w:line="451" w:lineRule="exact"/>
        <w:ind w:left="0" w:right="0" w:firstLine="400"/>
        <w:jc w:val="both"/>
      </w:pPr>
      <w:r>
        <w:rPr>
          <w:spacing w:val="0"/>
          <w:w w:val="100"/>
          <w:position w:val="0"/>
        </w:rPr>
        <w:t>（001中央空调管道更换工程施工项目）的投标人资格能力要求：</w:t>
      </w:r>
    </w:p>
    <w:p>
      <w:pPr>
        <w:pStyle w:val="9"/>
        <w:keepNext w:val="0"/>
        <w:keepLines w:val="0"/>
        <w:widowControl w:val="0"/>
        <w:shd w:val="clear" w:color="auto" w:fill="auto"/>
        <w:tabs>
          <w:tab w:val="left" w:pos="420"/>
        </w:tabs>
        <w:bidi w:val="0"/>
        <w:spacing w:before="0" w:after="0" w:line="451" w:lineRule="exact"/>
        <w:ind w:left="0" w:right="0" w:firstLine="0"/>
        <w:jc w:val="left"/>
      </w:pPr>
      <w:bookmarkStart w:id="15" w:name="bookmark15"/>
      <w:r>
        <w:rPr>
          <w:spacing w:val="0"/>
          <w:w w:val="100"/>
          <w:position w:val="0"/>
        </w:rPr>
        <w:t>1</w:t>
      </w:r>
      <w:bookmarkEnd w:id="15"/>
      <w:r>
        <w:rPr>
          <w:spacing w:val="0"/>
          <w:w w:val="100"/>
          <w:position w:val="0"/>
        </w:rPr>
        <w:t>、</w:t>
      </w:r>
      <w:r>
        <w:rPr>
          <w:spacing w:val="0"/>
          <w:w w:val="100"/>
          <w:position w:val="0"/>
        </w:rPr>
        <w:tab/>
      </w:r>
      <w:r>
        <w:rPr>
          <w:spacing w:val="0"/>
          <w:w w:val="100"/>
          <w:position w:val="0"/>
        </w:rPr>
        <w:t>投标人必须具有独立法人资格且己领取比选文件：</w:t>
      </w:r>
    </w:p>
    <w:p>
      <w:pPr>
        <w:pStyle w:val="9"/>
        <w:keepNext w:val="0"/>
        <w:keepLines w:val="0"/>
        <w:widowControl w:val="0"/>
        <w:shd w:val="clear" w:color="auto" w:fill="auto"/>
        <w:tabs>
          <w:tab w:val="left" w:pos="420"/>
        </w:tabs>
        <w:bidi w:val="0"/>
        <w:spacing w:before="0" w:after="0" w:line="451" w:lineRule="exact"/>
        <w:ind w:left="0" w:right="0" w:firstLine="0"/>
        <w:jc w:val="left"/>
      </w:pPr>
      <w:bookmarkStart w:id="16" w:name="bookmark16"/>
      <w:r>
        <w:rPr>
          <w:spacing w:val="0"/>
          <w:w w:val="100"/>
          <w:position w:val="0"/>
        </w:rPr>
        <w:t>2</w:t>
      </w:r>
      <w:bookmarkEnd w:id="16"/>
      <w:r>
        <w:rPr>
          <w:spacing w:val="0"/>
          <w:w w:val="100"/>
          <w:position w:val="0"/>
        </w:rPr>
        <w:t>、</w:t>
      </w:r>
      <w:r>
        <w:rPr>
          <w:spacing w:val="0"/>
          <w:w w:val="100"/>
          <w:position w:val="0"/>
        </w:rPr>
        <w:tab/>
      </w:r>
      <w:r>
        <w:rPr>
          <w:spacing w:val="0"/>
          <w:w w:val="100"/>
          <w:position w:val="0"/>
        </w:rPr>
        <w:t>本次比选要求参选人需具备建筑机电安装工程专业承包巻级以上（含巻级）资质，安全 生产许可证，拟派项目经理具备机电工程专业贰级以上（含贰级）注册建造师执业资格，具 备有效的安全生产考核合格证书</w:t>
      </w:r>
      <w:r>
        <w:rPr>
          <w:spacing w:val="0"/>
          <w:w w:val="100"/>
          <w:position w:val="0"/>
          <w:lang w:val="en-US" w:eastAsia="en-US" w:bidi="en-US"/>
        </w:rPr>
        <w:t>（B</w:t>
      </w:r>
      <w:r>
        <w:rPr>
          <w:spacing w:val="0"/>
          <w:w w:val="100"/>
          <w:position w:val="0"/>
        </w:rPr>
        <w:t>本），并在人员、设备、资金等方面具有相应的施工能 力；外地来京建筑企业在办理进京备案时，应当一并办理注册建造师备案手续，已办理备案 的外地来京建筑企业注册建造师方可在本市行政区域内开展执业活动；</w:t>
      </w:r>
    </w:p>
    <w:p>
      <w:pPr>
        <w:pStyle w:val="9"/>
        <w:keepNext w:val="0"/>
        <w:keepLines w:val="0"/>
        <w:widowControl w:val="0"/>
        <w:shd w:val="clear" w:color="auto" w:fill="auto"/>
        <w:tabs>
          <w:tab w:val="left" w:pos="420"/>
        </w:tabs>
        <w:bidi w:val="0"/>
        <w:spacing w:before="0" w:after="0" w:line="451" w:lineRule="exact"/>
        <w:ind w:left="0" w:right="0" w:firstLine="0"/>
        <w:jc w:val="left"/>
      </w:pPr>
      <w:bookmarkStart w:id="17" w:name="bookmark17"/>
      <w:r>
        <w:rPr>
          <w:spacing w:val="0"/>
          <w:w w:val="100"/>
          <w:position w:val="0"/>
        </w:rPr>
        <w:t>3</w:t>
      </w:r>
      <w:bookmarkEnd w:id="17"/>
      <w:r>
        <w:rPr>
          <w:spacing w:val="0"/>
          <w:w w:val="100"/>
          <w:position w:val="0"/>
        </w:rPr>
        <w:t>、</w:t>
      </w:r>
      <w:r>
        <w:rPr>
          <w:spacing w:val="0"/>
          <w:w w:val="100"/>
          <w:position w:val="0"/>
        </w:rPr>
        <w:tab/>
      </w:r>
      <w:r>
        <w:rPr>
          <w:spacing w:val="0"/>
          <w:w w:val="100"/>
          <w:position w:val="0"/>
        </w:rPr>
        <w:t>本招标工程不允许转包、挂靠等形式投标，如发现上述情况将取消其投标资格和中标资 格，并承担责任：</w:t>
      </w:r>
    </w:p>
    <w:p>
      <w:pPr>
        <w:pStyle w:val="9"/>
        <w:keepNext w:val="0"/>
        <w:keepLines w:val="0"/>
        <w:widowControl w:val="0"/>
        <w:shd w:val="clear" w:color="auto" w:fill="auto"/>
        <w:tabs>
          <w:tab w:val="left" w:pos="420"/>
        </w:tabs>
        <w:bidi w:val="0"/>
        <w:spacing w:before="0" w:after="0" w:line="455" w:lineRule="exact"/>
        <w:ind w:left="0" w:right="0" w:firstLine="0"/>
        <w:jc w:val="left"/>
      </w:pPr>
      <w:bookmarkStart w:id="18" w:name="bookmark18"/>
      <w:r>
        <w:rPr>
          <w:spacing w:val="0"/>
          <w:w w:val="100"/>
          <w:position w:val="0"/>
        </w:rPr>
        <w:t>4</w:t>
      </w:r>
      <w:bookmarkEnd w:id="18"/>
      <w:r>
        <w:rPr>
          <w:spacing w:val="0"/>
          <w:w w:val="100"/>
          <w:position w:val="0"/>
        </w:rPr>
        <w:t>、</w:t>
      </w:r>
      <w:r>
        <w:rPr>
          <w:spacing w:val="0"/>
          <w:w w:val="100"/>
          <w:position w:val="0"/>
        </w:rPr>
        <w:tab/>
      </w:r>
      <w:r>
        <w:rPr>
          <w:spacing w:val="0"/>
          <w:w w:val="100"/>
          <w:position w:val="0"/>
        </w:rPr>
        <w:t>在市场经营活动中有违纪、欺诈行为，有重大质量、安全事故而被公布的单位，无资格 参加投标。隐瞒上述情况的，经发现后取消投标资格或中标资格并承担相应的经济责任；</w:t>
      </w:r>
    </w:p>
    <w:p>
      <w:pPr>
        <w:pStyle w:val="9"/>
        <w:keepNext w:val="0"/>
        <w:keepLines w:val="0"/>
        <w:widowControl w:val="0"/>
        <w:shd w:val="clear" w:color="auto" w:fill="auto"/>
        <w:tabs>
          <w:tab w:val="left" w:pos="420"/>
        </w:tabs>
        <w:bidi w:val="0"/>
        <w:spacing w:before="0" w:after="0" w:line="455" w:lineRule="exact"/>
        <w:ind w:left="0" w:right="0" w:firstLine="0"/>
        <w:jc w:val="left"/>
      </w:pPr>
      <w:bookmarkStart w:id="19" w:name="bookmark19"/>
      <w:r>
        <w:rPr>
          <w:spacing w:val="0"/>
          <w:w w:val="100"/>
          <w:position w:val="0"/>
        </w:rPr>
        <w:t>5</w:t>
      </w:r>
      <w:bookmarkEnd w:id="19"/>
      <w:r>
        <w:rPr>
          <w:spacing w:val="0"/>
          <w:w w:val="100"/>
          <w:position w:val="0"/>
        </w:rPr>
        <w:t>、</w:t>
      </w:r>
      <w:r>
        <w:rPr>
          <w:spacing w:val="0"/>
          <w:w w:val="100"/>
          <w:position w:val="0"/>
        </w:rPr>
        <w:tab/>
      </w:r>
      <w:r>
        <w:rPr>
          <w:spacing w:val="0"/>
          <w:w w:val="100"/>
          <w:position w:val="0"/>
        </w:rPr>
        <w:t>具有独立承担民事责任的能力：</w:t>
      </w:r>
    </w:p>
    <w:p>
      <w:pPr>
        <w:pStyle w:val="9"/>
        <w:keepNext w:val="0"/>
        <w:keepLines w:val="0"/>
        <w:widowControl w:val="0"/>
        <w:shd w:val="clear" w:color="auto" w:fill="auto"/>
        <w:tabs>
          <w:tab w:val="left" w:pos="420"/>
        </w:tabs>
        <w:bidi w:val="0"/>
        <w:spacing w:before="0" w:after="0" w:line="455" w:lineRule="exact"/>
        <w:ind w:left="0" w:right="0" w:firstLine="0"/>
        <w:jc w:val="left"/>
      </w:pPr>
      <w:bookmarkStart w:id="20" w:name="bookmark20"/>
      <w:r>
        <w:rPr>
          <w:spacing w:val="0"/>
          <w:w w:val="100"/>
          <w:position w:val="0"/>
        </w:rPr>
        <w:t>6</w:t>
      </w:r>
      <w:bookmarkEnd w:id="20"/>
      <w:r>
        <w:rPr>
          <w:spacing w:val="0"/>
          <w:w w:val="100"/>
          <w:position w:val="0"/>
        </w:rPr>
        <w:t>、</w:t>
      </w:r>
      <w:r>
        <w:rPr>
          <w:spacing w:val="0"/>
          <w:w w:val="100"/>
          <w:position w:val="0"/>
        </w:rPr>
        <w:tab/>
      </w:r>
      <w:r>
        <w:rPr>
          <w:spacing w:val="0"/>
          <w:w w:val="100"/>
          <w:position w:val="0"/>
        </w:rPr>
        <w:t>具有良好的商业信誉和健全的财务会计制度；</w:t>
      </w:r>
    </w:p>
    <w:p>
      <w:pPr>
        <w:pStyle w:val="9"/>
        <w:keepNext w:val="0"/>
        <w:keepLines w:val="0"/>
        <w:widowControl w:val="0"/>
        <w:shd w:val="clear" w:color="auto" w:fill="auto"/>
        <w:tabs>
          <w:tab w:val="left" w:pos="420"/>
        </w:tabs>
        <w:bidi w:val="0"/>
        <w:spacing w:before="0" w:after="0" w:line="455" w:lineRule="exact"/>
        <w:ind w:left="0" w:right="0" w:firstLine="0"/>
        <w:jc w:val="left"/>
      </w:pPr>
      <w:bookmarkStart w:id="21" w:name="bookmark21"/>
      <w:r>
        <w:rPr>
          <w:spacing w:val="0"/>
          <w:w w:val="100"/>
          <w:position w:val="0"/>
        </w:rPr>
        <w:t>7</w:t>
      </w:r>
      <w:bookmarkEnd w:id="21"/>
      <w:r>
        <w:rPr>
          <w:spacing w:val="0"/>
          <w:w w:val="100"/>
          <w:position w:val="0"/>
        </w:rPr>
        <w:t>、</w:t>
      </w:r>
      <w:r>
        <w:rPr>
          <w:spacing w:val="0"/>
          <w:w w:val="100"/>
          <w:position w:val="0"/>
        </w:rPr>
        <w:tab/>
      </w:r>
      <w:r>
        <w:rPr>
          <w:spacing w:val="0"/>
          <w:w w:val="100"/>
          <w:position w:val="0"/>
        </w:rPr>
        <w:t>具有履行合同所必需的设备和专业技术能力；</w:t>
      </w:r>
    </w:p>
    <w:p>
      <w:pPr>
        <w:pStyle w:val="9"/>
        <w:keepNext w:val="0"/>
        <w:keepLines w:val="0"/>
        <w:widowControl w:val="0"/>
        <w:shd w:val="clear" w:color="auto" w:fill="auto"/>
        <w:tabs>
          <w:tab w:val="left" w:pos="420"/>
        </w:tabs>
        <w:bidi w:val="0"/>
        <w:spacing w:before="0" w:after="100" w:line="455" w:lineRule="exact"/>
        <w:ind w:left="0" w:right="0" w:firstLine="0"/>
        <w:jc w:val="left"/>
      </w:pPr>
      <w:bookmarkStart w:id="22" w:name="bookmark22"/>
      <w:r>
        <w:rPr>
          <w:spacing w:val="0"/>
          <w:w w:val="100"/>
          <w:position w:val="0"/>
        </w:rPr>
        <w:t>8</w:t>
      </w:r>
      <w:bookmarkEnd w:id="22"/>
      <w:r>
        <w:rPr>
          <w:spacing w:val="0"/>
          <w:w w:val="100"/>
          <w:position w:val="0"/>
        </w:rPr>
        <w:t>、</w:t>
      </w:r>
      <w:r>
        <w:rPr>
          <w:spacing w:val="0"/>
          <w:w w:val="100"/>
          <w:position w:val="0"/>
        </w:rPr>
        <w:tab/>
      </w:r>
      <w:r>
        <w:rPr>
          <w:spacing w:val="0"/>
          <w:w w:val="100"/>
          <w:position w:val="0"/>
        </w:rPr>
        <w:t xml:space="preserve">有依法缴纳税收和社会保障资金的良好记录； </w:t>
      </w:r>
      <w:bookmarkStart w:id="23" w:name="bookmark23"/>
      <w:r>
        <w:rPr>
          <w:spacing w:val="0"/>
          <w:w w:val="100"/>
          <w:position w:val="0"/>
        </w:rPr>
        <w:t>9</w:t>
      </w:r>
      <w:bookmarkEnd w:id="23"/>
      <w:r>
        <w:rPr>
          <w:spacing w:val="0"/>
          <w:w w:val="100"/>
          <w:position w:val="0"/>
        </w:rPr>
        <w:t>、参加政府采购活动前三年内，在经营活动中没有重大违法记录;</w:t>
      </w:r>
    </w:p>
    <w:p>
      <w:pPr>
        <w:pStyle w:val="9"/>
        <w:keepNext w:val="0"/>
        <w:keepLines w:val="0"/>
        <w:widowControl w:val="0"/>
        <w:shd w:val="clear" w:color="auto" w:fill="auto"/>
        <w:bidi w:val="0"/>
        <w:spacing w:before="0" w:after="0" w:line="446" w:lineRule="exact"/>
        <w:ind w:left="0" w:right="0" w:firstLine="0"/>
        <w:jc w:val="both"/>
      </w:pPr>
      <w:bookmarkStart w:id="24" w:name="bookmark24"/>
      <w:r>
        <w:rPr>
          <w:spacing w:val="0"/>
          <w:w w:val="100"/>
          <w:position w:val="0"/>
          <w:lang w:val="zh-CN" w:eastAsia="zh-CN" w:bidi="zh-CN"/>
        </w:rPr>
        <w:t>1</w:t>
      </w:r>
      <w:bookmarkEnd w:id="24"/>
      <w:r>
        <w:rPr>
          <w:spacing w:val="0"/>
          <w:w w:val="100"/>
          <w:position w:val="0"/>
          <w:lang w:val="zh-CN" w:eastAsia="zh-CN" w:bidi="zh-CN"/>
        </w:rPr>
        <w:t>0、</w:t>
      </w:r>
      <w:r>
        <w:rPr>
          <w:spacing w:val="0"/>
          <w:w w:val="100"/>
          <w:position w:val="0"/>
        </w:rPr>
        <w:t>法律、行政法规规定的其他条件。；</w:t>
      </w:r>
    </w:p>
    <w:p>
      <w:pPr>
        <w:pStyle w:val="9"/>
        <w:keepNext w:val="0"/>
        <w:keepLines w:val="0"/>
        <w:widowControl w:val="0"/>
        <w:shd w:val="clear" w:color="auto" w:fill="auto"/>
        <w:bidi w:val="0"/>
        <w:spacing w:before="0" w:after="200" w:line="446" w:lineRule="exact"/>
        <w:ind w:left="0" w:right="0" w:firstLine="400"/>
        <w:jc w:val="both"/>
      </w:pPr>
      <w:r>
        <w:rPr>
          <w:color w:val="000000"/>
          <w:spacing w:val="0"/>
          <w:w w:val="100"/>
          <w:position w:val="0"/>
        </w:rPr>
        <w:t>本项目</w:t>
      </w:r>
      <w:r>
        <w:rPr>
          <w:spacing w:val="0"/>
          <w:w w:val="100"/>
          <w:position w:val="0"/>
        </w:rPr>
        <w:t>不充矛</w:t>
      </w:r>
      <w:r>
        <w:rPr>
          <w:color w:val="000000"/>
          <w:spacing w:val="0"/>
          <w:w w:val="100"/>
          <w:position w:val="0"/>
        </w:rPr>
        <w:t>联合体投标。</w:t>
      </w:r>
    </w:p>
    <w:p>
      <w:pPr>
        <w:pStyle w:val="5"/>
        <w:keepNext/>
        <w:keepLines/>
        <w:widowControl w:val="0"/>
        <w:shd w:val="clear" w:color="auto" w:fill="auto"/>
        <w:tabs>
          <w:tab w:val="left" w:pos="486"/>
        </w:tabs>
        <w:bidi w:val="0"/>
        <w:spacing w:before="0" w:after="0" w:line="240" w:lineRule="auto"/>
        <w:ind w:left="0" w:right="0" w:firstLine="0"/>
        <w:jc w:val="both"/>
      </w:pPr>
      <w:bookmarkStart w:id="25" w:name="bookmark27"/>
      <w:bookmarkStart w:id="26" w:name="bookmark25"/>
      <w:bookmarkStart w:id="27" w:name="bookmark26"/>
      <w:bookmarkStart w:id="28" w:name="bookmark28"/>
      <w:r>
        <w:rPr>
          <w:color w:val="000000"/>
          <w:spacing w:val="0"/>
          <w:w w:val="100"/>
          <w:position w:val="0"/>
        </w:rPr>
        <w:t>四</w:t>
      </w:r>
      <w:bookmarkEnd w:id="25"/>
      <w:r>
        <w:rPr>
          <w:color w:val="000000"/>
          <w:spacing w:val="0"/>
          <w:w w:val="100"/>
          <w:position w:val="0"/>
        </w:rPr>
        <w:t>、</w:t>
      </w:r>
      <w:r>
        <w:rPr>
          <w:color w:val="000000"/>
          <w:spacing w:val="0"/>
          <w:w w:val="100"/>
          <w:position w:val="0"/>
        </w:rPr>
        <w:tab/>
      </w:r>
      <w:r>
        <w:rPr>
          <w:color w:val="000000"/>
          <w:spacing w:val="0"/>
          <w:w w:val="100"/>
          <w:position w:val="0"/>
        </w:rPr>
        <w:t>招标文件的获取</w:t>
      </w:r>
      <w:bookmarkEnd w:id="26"/>
      <w:bookmarkEnd w:id="27"/>
      <w:bookmarkEnd w:id="28"/>
    </w:p>
    <w:p>
      <w:pPr>
        <w:pStyle w:val="9"/>
        <w:keepNext w:val="0"/>
        <w:keepLines w:val="0"/>
        <w:widowControl w:val="0"/>
        <w:shd w:val="clear" w:color="auto" w:fill="auto"/>
        <w:bidi w:val="0"/>
        <w:spacing w:before="0" w:after="0" w:line="446" w:lineRule="exact"/>
        <w:ind w:left="0" w:right="0" w:firstLine="400"/>
        <w:jc w:val="both"/>
      </w:pPr>
      <w:r>
        <w:rPr>
          <w:color w:val="000000"/>
          <w:spacing w:val="0"/>
          <w:w w:val="100"/>
          <w:position w:val="0"/>
        </w:rPr>
        <w:t>获取时间：</w:t>
      </w:r>
      <w:r>
        <w:rPr>
          <w:spacing w:val="0"/>
          <w:w w:val="100"/>
          <w:position w:val="0"/>
        </w:rPr>
        <w:t>从2021年08月21日09时00分到2021年08月25日16时00分</w:t>
      </w:r>
    </w:p>
    <w:p>
      <w:pPr>
        <w:pStyle w:val="9"/>
        <w:keepNext w:val="0"/>
        <w:keepLines w:val="0"/>
        <w:widowControl w:val="0"/>
        <w:shd w:val="clear" w:color="auto" w:fill="auto"/>
        <w:bidi w:val="0"/>
        <w:spacing w:before="0" w:after="200" w:line="446" w:lineRule="exact"/>
        <w:ind w:left="0" w:right="0" w:firstLine="400"/>
        <w:jc w:val="both"/>
      </w:pPr>
      <w:r>
        <w:rPr>
          <w:color w:val="000000"/>
          <w:spacing w:val="0"/>
          <w:w w:val="100"/>
          <w:position w:val="0"/>
        </w:rPr>
        <w:t>获取方式：</w:t>
      </w:r>
      <w:r>
        <w:rPr>
          <w:spacing w:val="0"/>
          <w:w w:val="100"/>
          <w:position w:val="0"/>
        </w:rPr>
        <w:t xml:space="preserve">现场获取:至北京市西城区宣武门外庄胜广场北翼18层，携带授权书或介绍 信原件（加盖公章），法定代表人及被授权人身份证复印件（加盖公章）、有效的营业执照复 </w:t>
      </w:r>
      <w:r>
        <w:rPr>
          <w:color w:val="A096F0"/>
          <w:spacing w:val="0"/>
          <w:w w:val="100"/>
          <w:position w:val="0"/>
        </w:rPr>
        <w:t>印件（加</w:t>
      </w:r>
      <w:r>
        <w:rPr>
          <w:spacing w:val="0"/>
          <w:w w:val="100"/>
          <w:position w:val="0"/>
        </w:rPr>
        <w:t>盖公章）、资格要求的建筑业企业施工资质证书复印件（加盖公章）领取比选文件 比选文件售价：300元（人民币）</w:t>
      </w:r>
    </w:p>
    <w:p>
      <w:pPr>
        <w:pStyle w:val="5"/>
        <w:keepNext/>
        <w:keepLines/>
        <w:widowControl w:val="0"/>
        <w:shd w:val="clear" w:color="auto" w:fill="auto"/>
        <w:tabs>
          <w:tab w:val="left" w:pos="503"/>
        </w:tabs>
        <w:bidi w:val="0"/>
        <w:spacing w:before="0" w:after="200" w:line="240" w:lineRule="auto"/>
        <w:ind w:left="0" w:right="0" w:firstLine="0"/>
        <w:jc w:val="both"/>
      </w:pPr>
      <w:bookmarkStart w:id="29" w:name="bookmark31"/>
      <w:bookmarkStart w:id="30" w:name="bookmark29"/>
      <w:bookmarkStart w:id="31" w:name="bookmark30"/>
      <w:bookmarkStart w:id="32" w:name="bookmark32"/>
      <w:r>
        <w:rPr>
          <w:color w:val="000000"/>
          <w:spacing w:val="0"/>
          <w:w w:val="100"/>
          <w:position w:val="0"/>
        </w:rPr>
        <w:t>五</w:t>
      </w:r>
      <w:bookmarkEnd w:id="29"/>
      <w:r>
        <w:rPr>
          <w:color w:val="000000"/>
          <w:spacing w:val="0"/>
          <w:w w:val="100"/>
          <w:position w:val="0"/>
        </w:rPr>
        <w:t>、</w:t>
      </w:r>
      <w:r>
        <w:rPr>
          <w:color w:val="000000"/>
          <w:spacing w:val="0"/>
          <w:w w:val="100"/>
          <w:position w:val="0"/>
        </w:rPr>
        <w:tab/>
      </w:r>
      <w:r>
        <w:rPr>
          <w:color w:val="000000"/>
          <w:spacing w:val="0"/>
          <w:w w:val="100"/>
          <w:position w:val="0"/>
        </w:rPr>
        <w:t>投标文件的递交</w:t>
      </w:r>
      <w:bookmarkEnd w:id="30"/>
      <w:bookmarkEnd w:id="31"/>
      <w:bookmarkEnd w:id="32"/>
    </w:p>
    <w:p>
      <w:pPr>
        <w:pStyle w:val="9"/>
        <w:keepNext w:val="0"/>
        <w:keepLines w:val="0"/>
        <w:widowControl w:val="0"/>
        <w:shd w:val="clear" w:color="auto" w:fill="auto"/>
        <w:bidi w:val="0"/>
        <w:spacing w:before="0" w:after="140" w:line="240" w:lineRule="auto"/>
        <w:ind w:left="0" w:right="0" w:firstLine="400"/>
        <w:jc w:val="both"/>
      </w:pPr>
      <w:r>
        <w:rPr>
          <w:color w:val="000000"/>
          <w:spacing w:val="0"/>
          <w:w w:val="100"/>
          <w:position w:val="0"/>
        </w:rPr>
        <w:t>递交截止时间：</w:t>
      </w:r>
      <w:r>
        <w:rPr>
          <w:spacing w:val="0"/>
          <w:w w:val="100"/>
          <w:position w:val="0"/>
        </w:rPr>
        <w:t>2021年08月31日14时30分</w:t>
      </w:r>
    </w:p>
    <w:p>
      <w:pPr>
        <w:pStyle w:val="9"/>
        <w:keepNext w:val="0"/>
        <w:keepLines w:val="0"/>
        <w:widowControl w:val="0"/>
        <w:shd w:val="clear" w:color="auto" w:fill="auto"/>
        <w:bidi w:val="0"/>
        <w:spacing w:before="0" w:after="140" w:line="240" w:lineRule="auto"/>
        <w:ind w:left="0" w:right="0" w:firstLine="400"/>
        <w:jc w:val="both"/>
      </w:pPr>
      <w:r>
        <w:rPr>
          <w:color w:val="000000"/>
          <w:spacing w:val="0"/>
          <w:w w:val="100"/>
          <w:position w:val="0"/>
        </w:rPr>
        <w:t>递交方式：</w:t>
      </w:r>
      <w:r>
        <w:rPr>
          <w:spacing w:val="0"/>
          <w:w w:val="100"/>
          <w:position w:val="0"/>
        </w:rPr>
        <w:t>北京市西城区广安门外马连道东街湘财福地纸质文件递交</w:t>
      </w:r>
    </w:p>
    <w:p>
      <w:pPr>
        <w:pStyle w:val="5"/>
        <w:keepNext/>
        <w:keepLines/>
        <w:widowControl w:val="0"/>
        <w:shd w:val="clear" w:color="auto" w:fill="auto"/>
        <w:tabs>
          <w:tab w:val="left" w:pos="503"/>
        </w:tabs>
        <w:bidi w:val="0"/>
        <w:spacing w:before="0" w:after="140" w:line="240" w:lineRule="auto"/>
        <w:ind w:left="0" w:right="0" w:firstLine="0"/>
        <w:jc w:val="both"/>
      </w:pPr>
      <w:bookmarkStart w:id="33" w:name="bookmark35"/>
      <w:bookmarkStart w:id="34" w:name="bookmark33"/>
      <w:bookmarkStart w:id="35" w:name="bookmark34"/>
      <w:bookmarkStart w:id="36" w:name="bookmark36"/>
      <w:r>
        <w:rPr>
          <w:color w:val="000000"/>
          <w:spacing w:val="0"/>
          <w:w w:val="100"/>
          <w:position w:val="0"/>
        </w:rPr>
        <w:t>六</w:t>
      </w:r>
      <w:bookmarkEnd w:id="33"/>
      <w:r>
        <w:rPr>
          <w:color w:val="000000"/>
          <w:spacing w:val="0"/>
          <w:w w:val="100"/>
          <w:position w:val="0"/>
        </w:rPr>
        <w:t>、</w:t>
      </w:r>
      <w:r>
        <w:rPr>
          <w:color w:val="000000"/>
          <w:spacing w:val="0"/>
          <w:w w:val="100"/>
          <w:position w:val="0"/>
        </w:rPr>
        <w:tab/>
      </w:r>
      <w:r>
        <w:rPr>
          <w:color w:val="000000"/>
          <w:spacing w:val="0"/>
          <w:w w:val="100"/>
          <w:position w:val="0"/>
        </w:rPr>
        <w:t>开标时间及地点</w:t>
      </w:r>
      <w:bookmarkEnd w:id="34"/>
      <w:bookmarkEnd w:id="35"/>
      <w:bookmarkEnd w:id="36"/>
    </w:p>
    <w:p>
      <w:pPr>
        <w:pStyle w:val="9"/>
        <w:keepNext w:val="0"/>
        <w:keepLines w:val="0"/>
        <w:widowControl w:val="0"/>
        <w:shd w:val="clear" w:color="auto" w:fill="auto"/>
        <w:bidi w:val="0"/>
        <w:spacing w:before="0" w:after="140" w:line="240" w:lineRule="auto"/>
        <w:ind w:left="0" w:right="0" w:firstLine="400"/>
        <w:jc w:val="both"/>
      </w:pPr>
      <w:r>
        <w:rPr>
          <w:color w:val="000000"/>
          <w:spacing w:val="0"/>
          <w:w w:val="100"/>
          <w:position w:val="0"/>
        </w:rPr>
        <w:t>开标时间：</w:t>
      </w:r>
      <w:r>
        <w:rPr>
          <w:spacing w:val="0"/>
          <w:w w:val="100"/>
          <w:position w:val="0"/>
        </w:rPr>
        <w:t>2021年08月31日14时30分</w:t>
      </w:r>
    </w:p>
    <w:p>
      <w:pPr>
        <w:pStyle w:val="9"/>
        <w:keepNext w:val="0"/>
        <w:keepLines w:val="0"/>
        <w:widowControl w:val="0"/>
        <w:shd w:val="clear" w:color="auto" w:fill="auto"/>
        <w:bidi w:val="0"/>
        <w:spacing w:before="0" w:after="140" w:line="240" w:lineRule="auto"/>
        <w:ind w:left="0" w:right="0" w:firstLine="400"/>
        <w:jc w:val="both"/>
      </w:pPr>
      <w:r>
        <w:rPr>
          <w:color w:val="000000"/>
          <w:spacing w:val="0"/>
          <w:w w:val="100"/>
          <w:position w:val="0"/>
        </w:rPr>
        <w:t>开标地点：</w:t>
      </w:r>
      <w:r>
        <w:rPr>
          <w:spacing w:val="0"/>
          <w:w w:val="100"/>
          <w:position w:val="0"/>
        </w:rPr>
        <w:t>北京市西城区广安门外马连道东街湘财福地</w:t>
      </w:r>
    </w:p>
    <w:p>
      <w:pPr>
        <w:pStyle w:val="5"/>
        <w:keepNext/>
        <w:keepLines/>
        <w:widowControl w:val="0"/>
        <w:shd w:val="clear" w:color="auto" w:fill="auto"/>
        <w:tabs>
          <w:tab w:val="left" w:pos="503"/>
        </w:tabs>
        <w:bidi w:val="0"/>
        <w:spacing w:before="0" w:after="140" w:line="240" w:lineRule="auto"/>
        <w:ind w:left="0" w:right="0" w:firstLine="0"/>
        <w:jc w:val="both"/>
      </w:pPr>
      <w:bookmarkStart w:id="37" w:name="bookmark39"/>
      <w:bookmarkStart w:id="38" w:name="bookmark37"/>
      <w:bookmarkStart w:id="39" w:name="bookmark38"/>
      <w:bookmarkStart w:id="40" w:name="bookmark40"/>
      <w:r>
        <w:rPr>
          <w:color w:val="000000"/>
          <w:spacing w:val="0"/>
          <w:w w:val="100"/>
          <w:position w:val="0"/>
        </w:rPr>
        <w:t>七</w:t>
      </w:r>
      <w:bookmarkEnd w:id="37"/>
      <w:r>
        <w:rPr>
          <w:color w:val="000000"/>
          <w:spacing w:val="0"/>
          <w:w w:val="100"/>
          <w:position w:val="0"/>
        </w:rPr>
        <w:t>、</w:t>
      </w:r>
      <w:r>
        <w:rPr>
          <w:color w:val="000000"/>
          <w:spacing w:val="0"/>
          <w:w w:val="100"/>
          <w:position w:val="0"/>
        </w:rPr>
        <w:tab/>
      </w:r>
      <w:r>
        <w:rPr>
          <w:color w:val="000000"/>
          <w:spacing w:val="0"/>
          <w:w w:val="100"/>
          <w:position w:val="0"/>
        </w:rPr>
        <w:t>其他</w:t>
      </w:r>
      <w:bookmarkEnd w:id="38"/>
      <w:bookmarkEnd w:id="39"/>
      <w:bookmarkEnd w:id="40"/>
    </w:p>
    <w:p>
      <w:pPr>
        <w:pStyle w:val="9"/>
        <w:keepNext w:val="0"/>
        <w:keepLines w:val="0"/>
        <w:widowControl w:val="0"/>
        <w:shd w:val="clear" w:color="auto" w:fill="auto"/>
        <w:bidi w:val="0"/>
        <w:spacing w:before="0" w:after="0" w:line="240" w:lineRule="auto"/>
        <w:ind w:left="0" w:right="0" w:firstLine="400"/>
        <w:jc w:val="both"/>
      </w:pPr>
      <w:bookmarkStart w:id="41" w:name="bookmark41"/>
      <w:r>
        <w:rPr>
          <w:spacing w:val="0"/>
          <w:w w:val="100"/>
          <w:position w:val="0"/>
        </w:rPr>
        <w:t>1</w:t>
      </w:r>
      <w:bookmarkEnd w:id="41"/>
      <w:r>
        <w:rPr>
          <w:spacing w:val="0"/>
          <w:w w:val="100"/>
          <w:position w:val="0"/>
        </w:rPr>
        <w:t>、本项目的建设地点：北京市西城区广安门外马连道东街湘财福地。</w:t>
      </w:r>
    </w:p>
    <w:p>
      <w:pPr>
        <w:pStyle w:val="9"/>
        <w:keepNext w:val="0"/>
        <w:keepLines w:val="0"/>
        <w:widowControl w:val="0"/>
        <w:shd w:val="clear" w:color="auto" w:fill="auto"/>
        <w:tabs>
          <w:tab w:val="left" w:pos="430"/>
        </w:tabs>
        <w:bidi w:val="0"/>
        <w:spacing w:before="0" w:after="0" w:line="446" w:lineRule="exact"/>
        <w:ind w:left="0" w:right="0" w:firstLine="0"/>
        <w:jc w:val="both"/>
      </w:pPr>
      <w:bookmarkStart w:id="42" w:name="bookmark42"/>
      <w:r>
        <w:rPr>
          <w:spacing w:val="0"/>
          <w:w w:val="100"/>
          <w:position w:val="0"/>
        </w:rPr>
        <w:t>2</w:t>
      </w:r>
      <w:bookmarkEnd w:id="42"/>
      <w:r>
        <w:rPr>
          <w:spacing w:val="0"/>
          <w:w w:val="100"/>
          <w:position w:val="0"/>
        </w:rPr>
        <w:t>、</w:t>
      </w:r>
      <w:r>
        <w:rPr>
          <w:spacing w:val="0"/>
          <w:w w:val="100"/>
          <w:position w:val="0"/>
        </w:rPr>
        <w:tab/>
      </w:r>
      <w:r>
        <w:rPr>
          <w:spacing w:val="0"/>
          <w:w w:val="100"/>
          <w:position w:val="0"/>
        </w:rPr>
        <w:t>本项目的计划工期：自合同签订之日起30个日历日。</w:t>
      </w:r>
    </w:p>
    <w:p>
      <w:pPr>
        <w:pStyle w:val="9"/>
        <w:keepNext w:val="0"/>
        <w:keepLines w:val="0"/>
        <w:widowControl w:val="0"/>
        <w:shd w:val="clear" w:color="auto" w:fill="auto"/>
        <w:tabs>
          <w:tab w:val="left" w:pos="430"/>
        </w:tabs>
        <w:bidi w:val="0"/>
        <w:spacing w:before="0" w:after="660" w:line="446" w:lineRule="exact"/>
        <w:ind w:left="0" w:right="0" w:firstLine="0"/>
        <w:jc w:val="both"/>
      </w:pPr>
      <w:bookmarkStart w:id="43" w:name="bookmark43"/>
      <w:r>
        <w:rPr>
          <w:spacing w:val="0"/>
          <w:w w:val="100"/>
          <w:position w:val="0"/>
        </w:rPr>
        <w:t>3</w:t>
      </w:r>
      <w:bookmarkEnd w:id="43"/>
      <w:r>
        <w:rPr>
          <w:spacing w:val="0"/>
          <w:w w:val="100"/>
          <w:position w:val="0"/>
        </w:rPr>
        <w:t>、</w:t>
      </w:r>
      <w:r>
        <w:rPr>
          <w:spacing w:val="0"/>
          <w:w w:val="100"/>
          <w:position w:val="0"/>
        </w:rPr>
        <w:tab/>
      </w:r>
      <w:r>
        <w:rPr>
          <w:spacing w:val="0"/>
          <w:w w:val="100"/>
          <w:position w:val="0"/>
        </w:rPr>
        <w:t>比选范围：湘财福地地下室及地上4层中央空调设备管线通风管道等拆除换新。</w:t>
      </w:r>
    </w:p>
    <w:p>
      <w:pPr>
        <w:pStyle w:val="5"/>
        <w:keepNext/>
        <w:keepLines/>
        <w:widowControl w:val="0"/>
        <w:shd w:val="clear" w:color="auto" w:fill="auto"/>
        <w:tabs>
          <w:tab w:val="left" w:pos="503"/>
        </w:tabs>
        <w:bidi w:val="0"/>
        <w:spacing w:before="0" w:after="140" w:line="240" w:lineRule="auto"/>
        <w:ind w:left="0" w:right="0" w:firstLine="0"/>
        <w:jc w:val="both"/>
      </w:pPr>
      <w:bookmarkStart w:id="44" w:name="bookmark46"/>
      <w:bookmarkStart w:id="45" w:name="bookmark44"/>
      <w:bookmarkStart w:id="46" w:name="bookmark45"/>
      <w:bookmarkStart w:id="47" w:name="bookmark47"/>
      <w:r>
        <w:rPr>
          <w:color w:val="000000"/>
          <w:spacing w:val="0"/>
          <w:w w:val="100"/>
          <w:position w:val="0"/>
        </w:rPr>
        <w:t>八</w:t>
      </w:r>
      <w:bookmarkEnd w:id="44"/>
      <w:r>
        <w:rPr>
          <w:color w:val="000000"/>
          <w:spacing w:val="0"/>
          <w:w w:val="100"/>
          <w:position w:val="0"/>
        </w:rPr>
        <w:t>、</w:t>
      </w:r>
      <w:r>
        <w:rPr>
          <w:color w:val="000000"/>
          <w:spacing w:val="0"/>
          <w:w w:val="100"/>
          <w:position w:val="0"/>
        </w:rPr>
        <w:tab/>
      </w:r>
      <w:r>
        <w:rPr>
          <w:color w:val="000000"/>
          <w:spacing w:val="0"/>
          <w:w w:val="100"/>
          <w:position w:val="0"/>
        </w:rPr>
        <w:t>监督部门</w:t>
      </w:r>
      <w:bookmarkEnd w:id="45"/>
      <w:bookmarkEnd w:id="46"/>
      <w:bookmarkEnd w:id="47"/>
    </w:p>
    <w:p>
      <w:pPr>
        <w:pStyle w:val="9"/>
        <w:keepNext w:val="0"/>
        <w:keepLines w:val="0"/>
        <w:widowControl w:val="0"/>
        <w:shd w:val="clear" w:color="auto" w:fill="auto"/>
        <w:bidi w:val="0"/>
        <w:spacing w:before="0" w:after="140" w:line="240" w:lineRule="auto"/>
        <w:ind w:left="0" w:right="0"/>
        <w:jc w:val="both"/>
      </w:pPr>
      <w:r>
        <w:rPr>
          <w:color w:val="000000"/>
          <w:spacing w:val="0"/>
          <w:w w:val="100"/>
          <w:position w:val="0"/>
        </w:rPr>
        <w:t>本招标项目的监督部门</w:t>
      </w:r>
      <w:r>
        <w:rPr>
          <w:color w:val="595586"/>
          <w:spacing w:val="0"/>
          <w:w w:val="100"/>
          <w:position w:val="0"/>
        </w:rPr>
        <w:t>为上级</w:t>
      </w:r>
      <w:r>
        <w:rPr>
          <w:spacing w:val="0"/>
          <w:w w:val="100"/>
          <w:position w:val="0"/>
        </w:rPr>
        <w:t>部门。</w:t>
      </w:r>
    </w:p>
    <w:p>
      <w:pPr>
        <w:pStyle w:val="5"/>
        <w:keepNext/>
        <w:keepLines/>
        <w:widowControl w:val="0"/>
        <w:shd w:val="clear" w:color="auto" w:fill="auto"/>
        <w:tabs>
          <w:tab w:val="left" w:pos="503"/>
        </w:tabs>
        <w:bidi w:val="0"/>
        <w:spacing w:before="0" w:after="0" w:line="240" w:lineRule="auto"/>
        <w:ind w:left="0" w:right="0" w:firstLine="0"/>
        <w:jc w:val="both"/>
      </w:pPr>
      <w:bookmarkStart w:id="48" w:name="bookmark50"/>
      <w:bookmarkStart w:id="49" w:name="bookmark48"/>
      <w:bookmarkStart w:id="50" w:name="bookmark49"/>
      <w:bookmarkStart w:id="51" w:name="bookmark51"/>
      <w:r>
        <w:rPr>
          <w:color w:val="000000"/>
          <w:spacing w:val="0"/>
          <w:w w:val="100"/>
          <w:position w:val="0"/>
        </w:rPr>
        <w:t>九</w:t>
      </w:r>
      <w:bookmarkEnd w:id="48"/>
      <w:r>
        <w:rPr>
          <w:color w:val="000000"/>
          <w:spacing w:val="0"/>
          <w:w w:val="100"/>
          <w:position w:val="0"/>
        </w:rPr>
        <w:t>、</w:t>
      </w:r>
      <w:r>
        <w:rPr>
          <w:color w:val="000000"/>
          <w:spacing w:val="0"/>
          <w:w w:val="100"/>
          <w:position w:val="0"/>
        </w:rPr>
        <w:tab/>
      </w:r>
      <w:r>
        <w:rPr>
          <w:color w:val="000000"/>
          <w:spacing w:val="0"/>
          <w:w w:val="100"/>
          <w:position w:val="0"/>
        </w:rPr>
        <w:t>联系方式</w:t>
      </w:r>
      <w:bookmarkEnd w:id="49"/>
      <w:bookmarkEnd w:id="50"/>
      <w:bookmarkEnd w:id="51"/>
    </w:p>
    <w:p>
      <w:pPr>
        <w:pStyle w:val="9"/>
        <w:keepNext w:val="0"/>
        <w:keepLines w:val="0"/>
        <w:widowControl w:val="0"/>
        <w:shd w:val="clear" w:color="auto" w:fill="auto"/>
        <w:bidi w:val="0"/>
        <w:spacing w:before="0" w:after="0" w:line="446" w:lineRule="exact"/>
        <w:ind w:left="0" w:right="0"/>
        <w:jc w:val="both"/>
      </w:pPr>
      <w:r>
        <w:rPr>
          <w:color w:val="000000"/>
          <w:spacing w:val="0"/>
          <w:w w:val="100"/>
          <w:position w:val="0"/>
        </w:rPr>
        <w:t>招标人：</w:t>
      </w:r>
      <w:r>
        <w:rPr>
          <w:spacing w:val="0"/>
          <w:w w:val="100"/>
          <w:position w:val="0"/>
        </w:rPr>
        <w:t>北京湘财福地酒楼有限责任公司</w:t>
      </w:r>
    </w:p>
    <w:p>
      <w:pPr>
        <w:pStyle w:val="9"/>
        <w:keepNext w:val="0"/>
        <w:keepLines w:val="0"/>
        <w:widowControl w:val="0"/>
        <w:shd w:val="clear" w:color="auto" w:fill="auto"/>
        <w:bidi w:val="0"/>
        <w:spacing w:before="0" w:after="0" w:line="446" w:lineRule="exact"/>
        <w:ind w:left="0" w:right="0"/>
        <w:jc w:val="both"/>
      </w:pPr>
      <w:r>
        <w:rPr>
          <w:color w:val="000000"/>
          <w:spacing w:val="0"/>
          <w:w w:val="100"/>
          <w:position w:val="0"/>
        </w:rPr>
        <w:t>地 址：</w:t>
      </w:r>
      <w:r>
        <w:rPr>
          <w:spacing w:val="0"/>
          <w:w w:val="100"/>
          <w:position w:val="0"/>
        </w:rPr>
        <w:t>北京市西城区马连道东街与马连道南街交叉口南150米</w:t>
      </w:r>
    </w:p>
    <w:p>
      <w:pPr>
        <w:pStyle w:val="9"/>
        <w:keepNext w:val="0"/>
        <w:keepLines w:val="0"/>
        <w:widowControl w:val="0"/>
        <w:shd w:val="clear" w:color="auto" w:fill="auto"/>
        <w:bidi w:val="0"/>
        <w:spacing w:before="0" w:after="0" w:line="446" w:lineRule="exact"/>
        <w:ind w:left="0" w:right="0"/>
        <w:jc w:val="both"/>
      </w:pPr>
      <w:r>
        <w:rPr>
          <w:color w:val="000000"/>
          <w:spacing w:val="0"/>
          <w:w w:val="100"/>
          <w:position w:val="0"/>
        </w:rPr>
        <w:t>联系人：</w:t>
      </w:r>
      <w:r>
        <w:rPr>
          <w:color w:val="A09CC4"/>
          <w:spacing w:val="0"/>
          <w:w w:val="100"/>
          <w:position w:val="0"/>
        </w:rPr>
        <w:t>/</w:t>
      </w:r>
    </w:p>
    <w:p>
      <w:pPr>
        <w:pStyle w:val="9"/>
        <w:keepNext w:val="0"/>
        <w:keepLines w:val="0"/>
        <w:widowControl w:val="0"/>
        <w:shd w:val="clear" w:color="auto" w:fill="auto"/>
        <w:bidi w:val="0"/>
        <w:spacing w:before="0" w:after="0" w:line="446" w:lineRule="exact"/>
        <w:ind w:left="0" w:right="0"/>
        <w:jc w:val="both"/>
        <w:rPr>
          <w:color w:val="A09CC4"/>
          <w:spacing w:val="0"/>
          <w:w w:val="100"/>
          <w:position w:val="0"/>
        </w:rPr>
      </w:pPr>
      <w:r>
        <w:rPr>
          <w:color w:val="000000"/>
          <w:spacing w:val="0"/>
          <w:w w:val="100"/>
          <w:position w:val="0"/>
        </w:rPr>
        <w:t>电 话：</w:t>
      </w:r>
      <w:r>
        <w:rPr>
          <w:color w:val="A09CC4"/>
          <w:spacing w:val="0"/>
          <w:w w:val="100"/>
          <w:position w:val="0"/>
        </w:rPr>
        <w:t>/</w:t>
      </w:r>
    </w:p>
    <w:p>
      <w:pPr>
        <w:pStyle w:val="9"/>
        <w:keepNext w:val="0"/>
        <w:keepLines w:val="0"/>
        <w:widowControl w:val="0"/>
        <w:shd w:val="clear" w:color="auto" w:fill="auto"/>
        <w:bidi w:val="0"/>
        <w:spacing w:before="0" w:after="0" w:line="446" w:lineRule="exact"/>
        <w:ind w:left="0" w:right="0"/>
        <w:jc w:val="both"/>
        <w:rPr>
          <w:color w:val="A09CC4"/>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300"/>
        <w:jc w:val="both"/>
        <w:textAlignment w:val="auto"/>
      </w:pPr>
      <w:r>
        <w:rPr>
          <w:color w:val="000000"/>
          <w:spacing w:val="0"/>
          <w:w w:val="100"/>
          <w:position w:val="0"/>
        </w:rPr>
        <w:t>招标代理机构：</w:t>
      </w:r>
      <w:r>
        <w:rPr>
          <w:spacing w:val="0"/>
          <w:w w:val="100"/>
          <w:position w:val="0"/>
        </w:rPr>
        <w:t>华诚博远工程咨询有限公司</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300"/>
        <w:jc w:val="both"/>
        <w:textAlignment w:val="auto"/>
      </w:pPr>
      <w:r>
        <w:rPr>
          <w:color w:val="000000"/>
          <w:spacing w:val="0"/>
          <w:w w:val="100"/>
          <w:position w:val="0"/>
        </w:rPr>
        <w:t>地 址：</w:t>
      </w:r>
      <w:r>
        <w:rPr>
          <w:spacing w:val="0"/>
          <w:w w:val="100"/>
          <w:position w:val="0"/>
        </w:rPr>
        <w:t>北京市西城区宣武门外大街10号庄胜广场中央办公区北翼18层</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300"/>
        <w:jc w:val="both"/>
        <w:textAlignment w:val="auto"/>
        <w:rPr>
          <w:spacing w:val="0"/>
          <w:w w:val="100"/>
          <w:position w:val="0"/>
        </w:rPr>
      </w:pPr>
      <w:r>
        <w:rPr>
          <w:color w:val="000000"/>
          <w:spacing w:val="0"/>
          <w:w w:val="100"/>
          <w:position w:val="0"/>
        </w:rPr>
        <w:t>联系人：</w:t>
      </w:r>
      <w:r>
        <w:rPr>
          <w:spacing w:val="0"/>
          <w:w w:val="100"/>
          <w:position w:val="0"/>
        </w:rPr>
        <w:t>王玮、任文斌、童燕龙、崔会芝</w:t>
      </w: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300"/>
        <w:jc w:val="both"/>
        <w:textAlignment w:val="auto"/>
        <w:rPr>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val="0"/>
        <w:snapToGrid w:val="0"/>
        <w:spacing w:before="0" w:after="0" w:line="360" w:lineRule="auto"/>
        <w:ind w:left="0" w:right="0" w:firstLine="300"/>
        <w:jc w:val="both"/>
        <w:textAlignment w:val="auto"/>
        <w:rPr>
          <w:spacing w:val="0"/>
          <w:w w:val="100"/>
          <w:position w:val="0"/>
        </w:rPr>
      </w:pPr>
      <w:bookmarkStart w:id="52" w:name="_GoBack"/>
      <w:r>
        <w:rPr>
          <w:spacing w:val="0"/>
          <w:w w:val="100"/>
          <w:position w:val="0"/>
        </w:rPr>
        <w:t>北京湘财福地酒楼有限责任公司</w:t>
      </w:r>
      <w:r>
        <w:rPr>
          <w:color w:val="655DD3"/>
          <w:spacing w:val="0"/>
          <w:w w:val="100"/>
          <w:position w:val="0"/>
        </w:rPr>
        <w:t>中央空调管道更换工程施工项目</w:t>
      </w:r>
    </w:p>
    <w:bookmarkEnd w:id="52"/>
    <w:sectPr>
      <w:footnotePr>
        <w:numFmt w:val="decimal"/>
      </w:footnotePr>
      <w:pgSz w:w="11900" w:h="16840"/>
      <w:pgMar w:top="942" w:right="1983" w:bottom="1656" w:left="1975" w:header="1234" w:footer="1228"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25D935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22"/>
      <w:szCs w:val="22"/>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70"/>
      <w:outlineLvl w:val="0"/>
    </w:pPr>
    <w:rPr>
      <w:rFonts w:ascii="宋体" w:hAnsi="宋体" w:eastAsia="宋体" w:cs="宋体"/>
      <w:sz w:val="22"/>
      <w:szCs w:val="22"/>
      <w:u w:val="none"/>
      <w:shd w:val="clear" w:color="auto" w:fill="auto"/>
      <w:lang w:val="zh-TW" w:eastAsia="zh-TW" w:bidi="zh-TW"/>
    </w:rPr>
  </w:style>
  <w:style w:type="character" w:customStyle="1" w:styleId="6">
    <w:name w:val="Body text|2_"/>
    <w:basedOn w:val="3"/>
    <w:link w:val="7"/>
    <w:qFormat/>
    <w:uiPriority w:val="0"/>
    <w:rPr>
      <w:color w:val="655DD3"/>
      <w:sz w:val="18"/>
      <w:szCs w:val="18"/>
      <w:u w:val="none"/>
      <w:shd w:val="clear" w:color="auto" w:fill="auto"/>
    </w:rPr>
  </w:style>
  <w:style w:type="paragraph" w:customStyle="1" w:styleId="7">
    <w:name w:val="Body text|2"/>
    <w:basedOn w:val="1"/>
    <w:link w:val="6"/>
    <w:qFormat/>
    <w:uiPriority w:val="0"/>
    <w:pPr>
      <w:widowControl w:val="0"/>
      <w:shd w:val="clear" w:color="auto" w:fill="auto"/>
      <w:spacing w:after="580"/>
      <w:jc w:val="center"/>
    </w:pPr>
    <w:rPr>
      <w:color w:val="655DD3"/>
      <w:sz w:val="18"/>
      <w:szCs w:val="18"/>
      <w:u w:val="none"/>
      <w:shd w:val="clear" w:color="auto" w:fill="auto"/>
    </w:rPr>
  </w:style>
  <w:style w:type="character" w:customStyle="1" w:styleId="8">
    <w:name w:val="Body text|1_"/>
    <w:basedOn w:val="3"/>
    <w:link w:val="9"/>
    <w:qFormat/>
    <w:uiPriority w:val="0"/>
    <w:rPr>
      <w:rFonts w:ascii="宋体" w:hAnsi="宋体" w:eastAsia="宋体" w:cs="宋体"/>
      <w:color w:val="655DD3"/>
      <w:sz w:val="19"/>
      <w:szCs w:val="19"/>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80" w:lineRule="auto"/>
      <w:ind w:firstLine="300"/>
    </w:pPr>
    <w:rPr>
      <w:rFonts w:ascii="宋体" w:hAnsi="宋体" w:eastAsia="宋体" w:cs="宋体"/>
      <w:color w:val="655DD3"/>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2021-08-23T08:18:14Z</dcterms:created>
  <dc:creator>Administrator</dc:creator>
  <cp:lastModifiedBy>大兵（哥）</cp:lastModifiedBy>
  <cp:lastPrinted>2021-08-23T08:19:50Z</cp:lastPrinted>
  <dcterms:modified xsi:type="dcterms:W3CDTF">2021-08-23T08:20:48Z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AF33F51D15644CA09EE24977D1B6DBA7</vt:lpwstr>
  </property>
</Properties>
</file>