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排污许可证变更申请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1" w:hRule="atLeast"/>
        </w:trPr>
        <w:tc>
          <w:tcPr>
            <w:tcW w:w="37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申请单位名称（盖公章）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北京三汇能环科技发展有限公司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社会统一信用代码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91110106666295220C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北京市丰台区长兴路16号院6号楼4层421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010-51906337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行业类别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物业管理，锅炉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变更事项</w:t>
            </w: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根据《固定污染源排污许可分类管理名录》（2019年版），排污许可证管理类别由重点管理变更为简化管理；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其他行业类别由热力生产与供应改为锅炉；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生产设施编号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MF0009燃料信息中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二氧化碳(%)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”由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13.3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变更为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1.33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锅炉房内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有洗手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池，增加1个生活污水排放口，废水排放口由1个变更为2个，生活污水单独排入市政污水管网，不许可排放浓度，仅识别排放去向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/>
              <w:jc w:val="left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固体废物排放信息中离子交换树脂由危险废物变更为一般固体废物；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台账记录中“台账保存期限不得少于三年”变更为“台账记录保存期限不得少于5年”。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98D0C"/>
    <w:multiLevelType w:val="singleLevel"/>
    <w:tmpl w:val="0B098D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1EF3"/>
    <w:rsid w:val="00221EF3"/>
    <w:rsid w:val="003B397E"/>
    <w:rsid w:val="008201CE"/>
    <w:rsid w:val="00CF4235"/>
    <w:rsid w:val="00D76381"/>
    <w:rsid w:val="01FA4253"/>
    <w:rsid w:val="07511607"/>
    <w:rsid w:val="0C1D00C3"/>
    <w:rsid w:val="110F0101"/>
    <w:rsid w:val="12612280"/>
    <w:rsid w:val="13E01A1B"/>
    <w:rsid w:val="196C6AC0"/>
    <w:rsid w:val="45261D97"/>
    <w:rsid w:val="473F5E7F"/>
    <w:rsid w:val="4B497D5E"/>
    <w:rsid w:val="4CAC5EE4"/>
    <w:rsid w:val="4FFB1755"/>
    <w:rsid w:val="55CE2159"/>
    <w:rsid w:val="6099499D"/>
    <w:rsid w:val="60F31279"/>
    <w:rsid w:val="61EA4095"/>
    <w:rsid w:val="682C490A"/>
    <w:rsid w:val="6CC21AB5"/>
    <w:rsid w:val="72EB03EB"/>
    <w:rsid w:val="75C32733"/>
    <w:rsid w:val="7B9B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54</Characters>
  <Lines>1</Lines>
  <Paragraphs>1</Paragraphs>
  <TotalTime>9</TotalTime>
  <ScaleCrop>false</ScaleCrop>
  <LinksUpToDate>false</LinksUpToDate>
  <CharactersWithSpaces>272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2021-03-04T02:23:00Z</dcterms:created>
  <dc:creator>峥 ~</dc:creator>
  <cp:lastModifiedBy>蔡</cp:lastModifiedBy>
  <dcterms:modified xsi:type="dcterms:W3CDTF">2021-06-25T03:35:52Z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9264BCE7C1E649FA9F37E73ABDE97CE6</vt:lpwstr>
  </property>
</Properties>
</file>