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56"/>
          <w:szCs w:val="24"/>
        </w:rPr>
      </w:pPr>
      <w:r>
        <w:rPr>
          <w:rFonts w:hint="eastAsia"/>
          <w:b/>
          <w:sz w:val="56"/>
          <w:szCs w:val="24"/>
        </w:rPr>
        <w:t>产品名称：冷却水阻垢缓蚀剂</w:t>
      </w:r>
    </w:p>
    <w:p>
      <w:pPr>
        <w:spacing w:line="360" w:lineRule="auto"/>
        <w:rPr>
          <w:b/>
          <w:sz w:val="56"/>
          <w:szCs w:val="24"/>
        </w:rPr>
      </w:pPr>
      <w:r>
        <w:rPr>
          <w:b/>
          <w:sz w:val="56"/>
          <w:szCs w:val="24"/>
        </w:rPr>
        <w:t>有效含量：≥45%</w:t>
      </w:r>
    </w:p>
    <w:p>
      <w:pPr>
        <w:spacing w:line="360" w:lineRule="auto"/>
        <w:rPr>
          <w:b/>
          <w:sz w:val="56"/>
          <w:szCs w:val="24"/>
        </w:rPr>
      </w:pPr>
    </w:p>
    <w:p>
      <w:pPr>
        <w:spacing w:line="360" w:lineRule="auto"/>
        <w:rPr>
          <w:b/>
          <w:sz w:val="56"/>
          <w:szCs w:val="24"/>
        </w:rPr>
      </w:pPr>
      <w:r>
        <w:rPr>
          <w:b/>
          <w:sz w:val="56"/>
          <w:szCs w:val="24"/>
        </w:rPr>
        <w:t>安全防护：本产品为弱酸性，操作时注意防护，带好防护</w:t>
      </w:r>
      <w:r>
        <w:rPr>
          <w:rFonts w:hint="eastAsia"/>
          <w:b/>
          <w:sz w:val="56"/>
          <w:szCs w:val="24"/>
          <w:lang w:eastAsia="zh-CN"/>
        </w:rPr>
        <w:t>用具、橡胶手套、护目镜等</w:t>
      </w:r>
      <w:r>
        <w:rPr>
          <w:b/>
          <w:sz w:val="56"/>
          <w:szCs w:val="24"/>
        </w:rPr>
        <w:t>。应避免与皮肤、眼睛等接触，如不慎接触后用大量清水冲洗。</w:t>
      </w:r>
    </w:p>
    <w:p>
      <w:pPr>
        <w:spacing w:line="360" w:lineRule="auto"/>
        <w:rPr>
          <w:b/>
          <w:sz w:val="56"/>
          <w:szCs w:val="24"/>
        </w:rPr>
      </w:pPr>
    </w:p>
    <w:p>
      <w:pPr>
        <w:spacing w:line="360" w:lineRule="auto"/>
        <w:rPr>
          <w:b/>
          <w:sz w:val="56"/>
          <w:szCs w:val="24"/>
        </w:rPr>
      </w:pPr>
      <w:r>
        <w:rPr>
          <w:b/>
          <w:sz w:val="56"/>
          <w:szCs w:val="24"/>
        </w:rPr>
        <w:t>药剂浓度调配完毕，桶内严禁兑水</w:t>
      </w:r>
    </w:p>
    <w:p>
      <w:pPr>
        <w:spacing w:line="360" w:lineRule="auto"/>
        <w:rPr>
          <w:b/>
          <w:sz w:val="56"/>
          <w:szCs w:val="24"/>
        </w:rPr>
      </w:pPr>
      <w:r>
        <w:rPr>
          <w:b/>
          <w:sz w:val="56"/>
          <w:szCs w:val="24"/>
        </w:rPr>
        <w:t>计量泵调整完毕，</w:t>
      </w:r>
      <w:bookmarkStart w:id="0" w:name="_GoBack"/>
      <w:bookmarkEnd w:id="0"/>
      <w:r>
        <w:rPr>
          <w:b/>
          <w:sz w:val="56"/>
          <w:szCs w:val="24"/>
        </w:rPr>
        <w:t>勿动流量旋钮</w:t>
      </w:r>
      <w:r>
        <w:rPr>
          <w:rFonts w:hint="eastAsia"/>
          <w:b/>
          <w:sz w:val="56"/>
          <w:szCs w:val="24"/>
        </w:rPr>
        <w:t>或按键，</w:t>
      </w:r>
      <w:r>
        <w:rPr>
          <w:b/>
          <w:sz w:val="56"/>
          <w:szCs w:val="24"/>
        </w:rPr>
        <w:t>加药控制</w:t>
      </w:r>
      <w:r>
        <w:rPr>
          <w:rFonts w:hint="eastAsia"/>
          <w:b/>
          <w:sz w:val="56"/>
          <w:szCs w:val="24"/>
        </w:rPr>
        <w:t>装置</w:t>
      </w:r>
      <w:r>
        <w:rPr>
          <w:b/>
          <w:sz w:val="56"/>
          <w:szCs w:val="24"/>
        </w:rPr>
        <w:t>设置完毕，勿动设置</w:t>
      </w:r>
      <w:r>
        <w:rPr>
          <w:rFonts w:hint="eastAsia"/>
          <w:b/>
          <w:sz w:val="56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0EB"/>
    <w:rsid w:val="001977FB"/>
    <w:rsid w:val="00210867"/>
    <w:rsid w:val="00211347"/>
    <w:rsid w:val="00257DE9"/>
    <w:rsid w:val="002C4F42"/>
    <w:rsid w:val="002F724C"/>
    <w:rsid w:val="003236E1"/>
    <w:rsid w:val="003D1604"/>
    <w:rsid w:val="005370EB"/>
    <w:rsid w:val="005A34E5"/>
    <w:rsid w:val="00606230"/>
    <w:rsid w:val="00622D2D"/>
    <w:rsid w:val="006230AE"/>
    <w:rsid w:val="006A01ED"/>
    <w:rsid w:val="008B58DE"/>
    <w:rsid w:val="00945CFA"/>
    <w:rsid w:val="009A5C33"/>
    <w:rsid w:val="00A336B9"/>
    <w:rsid w:val="00B55820"/>
    <w:rsid w:val="00BC3130"/>
    <w:rsid w:val="00D97700"/>
    <w:rsid w:val="00F7112E"/>
    <w:rsid w:val="6D7B738D"/>
    <w:rsid w:val="723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7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2017-10-29T00:46:00Z</dcterms:created>
  <dc:creator>fanfan lu</dc:creator>
  <cp:lastModifiedBy>Administrator</cp:lastModifiedBy>
  <dcterms:modified xsi:type="dcterms:W3CDTF">2021-05-28T04:44:38Z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66CB8C9E57914688BDEC62CC5D011E2B</vt:lpwstr>
  </property>
</Properties>
</file>