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240" w:lineRule="auto"/>
        <w:jc w:val="center"/>
        <w:textAlignment w:val="auto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eastAsia="zh-CN"/>
        </w:rPr>
        <w:t>处罚</w:t>
      </w:r>
      <w:r>
        <w:rPr>
          <w:rFonts w:hint="eastAsia"/>
          <w:b/>
          <w:bCs/>
          <w:sz w:val="44"/>
          <w:szCs w:val="44"/>
          <w:lang w:val="en-US" w:eastAsia="zh-CN"/>
        </w:rPr>
        <w:t>通知</w:t>
      </w:r>
      <w:r>
        <w:rPr>
          <w:rFonts w:hint="eastAsia"/>
          <w:b/>
          <w:bCs/>
          <w:sz w:val="44"/>
          <w:szCs w:val="44"/>
          <w:lang w:eastAsia="zh-CN"/>
        </w:rPr>
        <w:t>书</w:t>
      </w:r>
    </w:p>
    <w:p>
      <w:pPr>
        <w:jc w:val="center"/>
        <w:rPr>
          <w:rFonts w:hint="default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u w:val="none"/>
          <w:lang w:val="en-US" w:eastAsia="zh-CN"/>
        </w:rPr>
        <w:t>三汇罚字[2021]02号</w:t>
      </w:r>
    </w:p>
    <w:p>
      <w:pP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eastAsia="zh-CN"/>
        </w:rPr>
        <w:t>张旭先生</w:t>
      </w: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：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鉴于您2021年3月4日在富地广场用户群里言论，引起用户不适，违背公司“服务至上，客户第一”原则其言论违反公司《运营服务质量标准》、《行政管理手册》、《运营项目机房管理规定》规定，造成用户不良影响，损毁公司形象。根据相关规定，决定给予您记过1次，并书面做出检讨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请于收到此通知书提交本人检讨书。公司将随时进行复查稽核，望引以为戒，在以后的工作中以身作则，严格遵守相关规定。</w:t>
      </w:r>
    </w:p>
    <w:p>
      <w:pPr>
        <w:ind w:firstLine="560" w:firstLineChars="200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特此通知</w:t>
      </w:r>
    </w:p>
    <w:p>
      <w:pPr>
        <w:ind w:firstLine="1680" w:firstLineChars="600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28"/>
          <w:u w:val="none"/>
          <w:lang w:val="en-US" w:eastAsia="zh-CN"/>
        </w:rPr>
        <w:t>北京三汇能环科技发展有限公司</w:t>
      </w:r>
    </w:p>
    <w:p>
      <w:pPr>
        <w:ind w:firstLine="560" w:firstLineChars="200"/>
        <w:jc w:val="right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运行中心</w:t>
      </w:r>
    </w:p>
    <w:p>
      <w:pPr>
        <w:ind w:firstLine="6160" w:firstLineChars="2200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  <w:r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  <w:t>2021年3月4日</w:t>
      </w:r>
    </w:p>
    <w:p>
      <w:pPr>
        <w:ind w:firstLine="5880" w:firstLineChars="2100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ind w:firstLine="5880" w:firstLineChars="2100"/>
        <w:rPr>
          <w:rFonts w:hint="eastAsia"/>
          <w:b w:val="0"/>
          <w:bCs w:val="0"/>
          <w:sz w:val="28"/>
          <w:szCs w:val="36"/>
          <w:u w:val="none"/>
          <w:lang w:val="en-US" w:eastAsia="zh-CN"/>
        </w:rPr>
      </w:pPr>
    </w:p>
    <w:p>
      <w:pPr>
        <w:numPr>
          <w:numId w:val="0"/>
        </w:numPr>
        <w:ind w:leftChars="0"/>
        <w:jc w:val="both"/>
        <w:rPr>
          <w:rFonts w:hint="default"/>
          <w:b w:val="0"/>
          <w:bCs w:val="0"/>
          <w:sz w:val="4"/>
          <w:szCs w:val="8"/>
          <w:u w:val="none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3058F"/>
    <w:rsid w:val="057B4719"/>
    <w:rsid w:val="0C2A7C7F"/>
    <w:rsid w:val="0F51693B"/>
    <w:rsid w:val="14A0329A"/>
    <w:rsid w:val="1619659A"/>
    <w:rsid w:val="1B182342"/>
    <w:rsid w:val="1CAB15A5"/>
    <w:rsid w:val="20FF6844"/>
    <w:rsid w:val="2D746A76"/>
    <w:rsid w:val="38D50B7F"/>
    <w:rsid w:val="420C788D"/>
    <w:rsid w:val="422B2992"/>
    <w:rsid w:val="42D81F07"/>
    <w:rsid w:val="46265035"/>
    <w:rsid w:val="477340DD"/>
    <w:rsid w:val="536F04B4"/>
    <w:rsid w:val="55260DF3"/>
    <w:rsid w:val="5B747853"/>
    <w:rsid w:val="5B95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2021-02-24T00:03:00Z</dcterms:created>
  <dc:creator>Zhaohu</dc:creator>
  <cp:lastModifiedBy>凤舞</cp:lastModifiedBy>
  <dcterms:modified xsi:type="dcterms:W3CDTF">2021-03-05T00:51:01Z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