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幼圆" w:hAnsi="Times New Roman" w:eastAsia="幼圆"/>
          <w:b w:val="0"/>
          <w:bCs w:val="0"/>
          <w:color w:val="000000"/>
          <w:w w:val="100"/>
          <w:sz w:val="28"/>
          <w:szCs w:val="28"/>
          <w:lang w:val="en-US" w:eastAsia="zh-CN"/>
        </w:rPr>
      </w:pPr>
      <w:r>
        <w:rPr>
          <w:rFonts w:hint="eastAsia"/>
          <w:b/>
          <w:bCs/>
          <w:sz w:val="32"/>
          <w:szCs w:val="32"/>
          <w:lang w:val="en-US" w:eastAsia="zh-CN"/>
        </w:rPr>
        <w:t>关于新华国际中心暖通改造工程更换品牌的说明</w:t>
      </w:r>
    </w:p>
    <w:p>
      <w:pPr>
        <w:ind w:firstLine="560" w:firstLineChars="200"/>
        <w:jc w:val="left"/>
        <w:rPr>
          <w:rFonts w:hint="eastAsia" w:ascii="幼圆" w:hAnsi="Times New Roman" w:eastAsia="幼圆"/>
          <w:b w:val="0"/>
          <w:bCs w:val="0"/>
          <w:color w:val="000000"/>
          <w:w w:val="100"/>
          <w:sz w:val="28"/>
          <w:szCs w:val="28"/>
          <w:lang w:val="en-US" w:eastAsia="zh-CN"/>
        </w:rPr>
      </w:pPr>
      <w:r>
        <w:rPr>
          <w:rFonts w:hint="eastAsia" w:ascii="幼圆" w:hAnsi="Times New Roman" w:eastAsia="幼圆"/>
          <w:b w:val="0"/>
          <w:bCs w:val="0"/>
          <w:color w:val="000000"/>
          <w:w w:val="100"/>
          <w:sz w:val="28"/>
          <w:szCs w:val="28"/>
          <w:lang w:val="en-US" w:eastAsia="zh-CN"/>
        </w:rPr>
        <w:t>由我司承接的新华国际中心A302+A303+C218+C220+C209+C431  +C432 +C433+C417暖通改造工程由于施工工期紧，原指定阀门品牌加工采购</w:t>
      </w:r>
      <w:bookmarkStart w:id="0" w:name="_GoBack"/>
      <w:bookmarkEnd w:id="0"/>
      <w:r>
        <w:rPr>
          <w:rFonts w:hint="eastAsia" w:ascii="幼圆" w:hAnsi="Times New Roman" w:eastAsia="幼圆"/>
          <w:b w:val="0"/>
          <w:bCs w:val="0"/>
          <w:color w:val="000000"/>
          <w:w w:val="100"/>
          <w:sz w:val="28"/>
          <w:szCs w:val="28"/>
          <w:lang w:val="en-US" w:eastAsia="zh-CN"/>
        </w:rPr>
        <w:t>周期长，不能满足工期要求，现由原来的远大/上海标一/埃美柯，更换为霍尼韦尔。</w:t>
      </w:r>
    </w:p>
    <w:p>
      <w:pPr>
        <w:ind w:firstLine="560" w:firstLineChars="200"/>
        <w:jc w:val="left"/>
        <w:rPr>
          <w:rFonts w:hint="default" w:ascii="幼圆" w:hAnsi="Times New Roman" w:eastAsia="幼圆"/>
          <w:b w:val="0"/>
          <w:bCs w:val="0"/>
          <w:color w:val="000000"/>
          <w:w w:val="100"/>
          <w:sz w:val="28"/>
          <w:szCs w:val="28"/>
          <w:lang w:val="en-US" w:eastAsia="zh-CN"/>
        </w:rPr>
      </w:pPr>
      <w:r>
        <w:rPr>
          <w:rFonts w:hint="eastAsia" w:ascii="幼圆" w:hAnsi="Times New Roman" w:eastAsia="幼圆"/>
          <w:b w:val="0"/>
          <w:bCs w:val="0"/>
          <w:color w:val="000000"/>
          <w:w w:val="100"/>
          <w:sz w:val="28"/>
          <w:szCs w:val="28"/>
          <w:lang w:val="en-US" w:eastAsia="zh-CN"/>
        </w:rPr>
        <w:t>此品牌阀门在性能与质量方面均能满足国家规范及合同要求又能满足工期要求，特此说明。</w:t>
      </w:r>
    </w:p>
    <w:p>
      <w:pPr>
        <w:ind w:firstLine="560"/>
        <w:jc w:val="left"/>
        <w:rPr>
          <w:rFonts w:hint="eastAsia" w:ascii="幼圆" w:hAnsi="Times New Roman" w:eastAsia="幼圆"/>
          <w:b w:val="0"/>
          <w:bCs w:val="0"/>
          <w:color w:val="000000"/>
          <w:w w:val="100"/>
          <w:sz w:val="28"/>
          <w:szCs w:val="28"/>
          <w:lang w:val="en-US" w:eastAsia="zh-CN"/>
        </w:rPr>
      </w:pPr>
    </w:p>
    <w:p>
      <w:pPr>
        <w:ind w:firstLine="560"/>
        <w:jc w:val="left"/>
        <w:rPr>
          <w:rFonts w:hint="default" w:ascii="幼圆" w:hAnsi="Times New Roman" w:eastAsia="幼圆"/>
          <w:b w:val="0"/>
          <w:bCs w:val="0"/>
          <w:color w:val="000000"/>
          <w:w w:val="100"/>
          <w:sz w:val="28"/>
          <w:szCs w:val="28"/>
          <w:lang w:val="en-US" w:eastAsia="zh-CN"/>
        </w:rPr>
      </w:pPr>
    </w:p>
    <w:p>
      <w:pPr>
        <w:ind w:firstLine="560"/>
        <w:jc w:val="left"/>
        <w:rPr>
          <w:rFonts w:hint="default" w:ascii="幼圆" w:hAnsi="Times New Roman" w:eastAsia="幼圆"/>
          <w:b w:val="0"/>
          <w:bCs w:val="0"/>
          <w:color w:val="000000"/>
          <w:w w:val="100"/>
          <w:sz w:val="28"/>
          <w:szCs w:val="28"/>
          <w:lang w:val="en-US" w:eastAsia="zh-CN"/>
        </w:rPr>
      </w:pPr>
    </w:p>
    <w:p>
      <w:pPr>
        <w:ind w:firstLine="560"/>
        <w:jc w:val="left"/>
        <w:rPr>
          <w:rFonts w:hint="default" w:ascii="幼圆" w:hAnsi="Times New Roman" w:eastAsia="幼圆"/>
          <w:b w:val="0"/>
          <w:bCs w:val="0"/>
          <w:color w:val="000000"/>
          <w:w w:val="100"/>
          <w:sz w:val="28"/>
          <w:szCs w:val="28"/>
          <w:lang w:val="en-US" w:eastAsia="zh-CN"/>
        </w:rPr>
      </w:pPr>
    </w:p>
    <w:p>
      <w:pPr>
        <w:ind w:firstLine="560"/>
        <w:jc w:val="left"/>
        <w:rPr>
          <w:rFonts w:hint="default" w:ascii="幼圆" w:hAnsi="Times New Roman" w:eastAsia="幼圆"/>
          <w:b w:val="0"/>
          <w:bCs w:val="0"/>
          <w:color w:val="000000"/>
          <w:w w:val="100"/>
          <w:sz w:val="28"/>
          <w:szCs w:val="28"/>
          <w:lang w:val="en-US" w:eastAsia="zh-CN"/>
        </w:rPr>
      </w:pPr>
    </w:p>
    <w:p>
      <w:pPr>
        <w:ind w:firstLine="560"/>
        <w:jc w:val="left"/>
        <w:rPr>
          <w:rFonts w:hint="default" w:ascii="幼圆" w:hAnsi="Times New Roman" w:eastAsia="幼圆"/>
          <w:b w:val="0"/>
          <w:bCs w:val="0"/>
          <w:color w:val="000000"/>
          <w:w w:val="100"/>
          <w:sz w:val="28"/>
          <w:szCs w:val="28"/>
          <w:lang w:val="en-US" w:eastAsia="zh-CN"/>
        </w:rPr>
      </w:pPr>
    </w:p>
    <w:p>
      <w:pPr>
        <w:ind w:firstLine="560"/>
        <w:jc w:val="left"/>
        <w:rPr>
          <w:rFonts w:hint="default" w:ascii="幼圆" w:hAnsi="Times New Roman" w:eastAsia="幼圆"/>
          <w:b w:val="0"/>
          <w:bCs w:val="0"/>
          <w:color w:val="000000"/>
          <w:w w:val="100"/>
          <w:sz w:val="28"/>
          <w:szCs w:val="28"/>
          <w:lang w:val="en-US" w:eastAsia="zh-CN"/>
        </w:rPr>
      </w:pPr>
    </w:p>
    <w:p>
      <w:pPr>
        <w:ind w:firstLine="560"/>
        <w:jc w:val="left"/>
        <w:rPr>
          <w:rFonts w:hint="default" w:ascii="幼圆" w:hAnsi="Times New Roman" w:eastAsia="幼圆"/>
          <w:b w:val="0"/>
          <w:bCs w:val="0"/>
          <w:color w:val="000000"/>
          <w:w w:val="100"/>
          <w:sz w:val="28"/>
          <w:szCs w:val="28"/>
          <w:lang w:val="en-US" w:eastAsia="zh-CN"/>
        </w:rPr>
      </w:pPr>
    </w:p>
    <w:p>
      <w:pPr>
        <w:ind w:firstLine="560"/>
        <w:jc w:val="left"/>
        <w:rPr>
          <w:rFonts w:hint="default" w:ascii="幼圆" w:hAnsi="Times New Roman" w:eastAsia="幼圆"/>
          <w:b w:val="0"/>
          <w:bCs w:val="0"/>
          <w:color w:val="000000"/>
          <w:w w:val="100"/>
          <w:sz w:val="28"/>
          <w:szCs w:val="28"/>
          <w:lang w:val="en-US" w:eastAsia="zh-CN"/>
        </w:rPr>
      </w:pPr>
    </w:p>
    <w:p>
      <w:pPr>
        <w:ind w:firstLine="560"/>
        <w:jc w:val="left"/>
        <w:rPr>
          <w:rFonts w:hint="eastAsia" w:ascii="幼圆" w:hAnsi="Times New Roman" w:eastAsia="幼圆"/>
          <w:b w:val="0"/>
          <w:bCs w:val="0"/>
          <w:color w:val="000000"/>
          <w:w w:val="100"/>
          <w:sz w:val="28"/>
          <w:szCs w:val="28"/>
          <w:lang w:val="en-US" w:eastAsia="zh-CN"/>
        </w:rPr>
      </w:pPr>
      <w:r>
        <w:rPr>
          <w:rFonts w:hint="eastAsia" w:ascii="幼圆" w:hAnsi="Times New Roman" w:eastAsia="幼圆"/>
          <w:b w:val="0"/>
          <w:bCs w:val="0"/>
          <w:color w:val="000000"/>
          <w:w w:val="100"/>
          <w:sz w:val="28"/>
          <w:szCs w:val="28"/>
          <w:lang w:val="en-US" w:eastAsia="zh-CN"/>
        </w:rPr>
        <w:t xml:space="preserve">                          北京三汇能环科技发展有限公司</w:t>
      </w:r>
    </w:p>
    <w:p>
      <w:pPr>
        <w:ind w:firstLine="560"/>
        <w:jc w:val="left"/>
        <w:rPr>
          <w:rFonts w:hint="default" w:ascii="幼圆" w:hAnsi="Times New Roman" w:eastAsia="幼圆"/>
          <w:b w:val="0"/>
          <w:bCs w:val="0"/>
          <w:color w:val="000000"/>
          <w:w w:val="100"/>
          <w:sz w:val="28"/>
          <w:szCs w:val="28"/>
          <w:lang w:val="en-US" w:eastAsia="zh-CN"/>
        </w:rPr>
      </w:pPr>
      <w:r>
        <w:rPr>
          <w:rFonts w:hint="eastAsia" w:ascii="幼圆" w:hAnsi="Times New Roman" w:eastAsia="幼圆"/>
          <w:b w:val="0"/>
          <w:bCs w:val="0"/>
          <w:color w:val="000000"/>
          <w:w w:val="100"/>
          <w:sz w:val="28"/>
          <w:szCs w:val="28"/>
          <w:lang w:val="en-US" w:eastAsia="zh-CN"/>
        </w:rPr>
        <w:t xml:space="preserve">                             2021年8月6日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10" w:usb3="00000000" w:csb0="00040000" w:csb1="00000000"/>
  </w:font>
  <w:font w:name="幼圆">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307B04"/>
    <w:rsid w:val="080646D6"/>
    <w:rsid w:val="1D460FAF"/>
    <w:rsid w:val="22307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2021-10-14T06:02:00Z</dcterms:created>
  <dc:creator>Administrator</dc:creator>
  <cp:lastModifiedBy>Administrator</cp:lastModifiedBy>
  <dcterms:modified xsi:type="dcterms:W3CDTF">2021-10-14T06:23:24Z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1BAD46F450964047B71A1F524B73DCC4</vt:lpwstr>
  </property>
</Properties>
</file>