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36"/>
          <w:szCs w:val="36"/>
        </w:rPr>
      </w:pPr>
      <w:r>
        <w:rPr>
          <w:rFonts w:hint="eastAsia" w:ascii="方正小标宋简体" w:eastAsia="方正小标宋简体"/>
          <w:b/>
          <w:bCs/>
          <w:sz w:val="36"/>
          <w:szCs w:val="36"/>
        </w:rPr>
        <w:t>北京市丰台区集中供热采暖备案申请表</w:t>
      </w:r>
    </w:p>
    <w:tbl>
      <w:tblPr>
        <w:tblStyle w:val="5"/>
        <w:tblpPr w:leftFromText="180" w:rightFromText="180" w:vertAnchor="page" w:horzAnchor="page" w:tblpX="1024" w:tblpY="268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970"/>
        <w:gridCol w:w="1538"/>
        <w:gridCol w:w="64"/>
        <w:gridCol w:w="404"/>
        <w:gridCol w:w="1169"/>
        <w:gridCol w:w="24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27" w:type="dxa"/>
            <w:vMerge w:val="restart"/>
          </w:tcPr>
          <w:p>
            <w:pPr>
              <w:rPr>
                <w:rFonts w:hint="eastAsia" w:ascii="仿宋" w:hAnsi="仿宋" w:eastAsia="仿宋" w:cs="仿宋"/>
                <w:b/>
                <w:sz w:val="24"/>
                <w:szCs w:val="28"/>
              </w:rPr>
            </w:pPr>
          </w:p>
          <w:p>
            <w:pPr>
              <w:jc w:val="center"/>
              <w:rPr>
                <w:rFonts w:hint="eastAsia" w:ascii="仿宋" w:hAnsi="仿宋" w:eastAsia="仿宋" w:cs="仿宋"/>
                <w:b/>
                <w:sz w:val="24"/>
                <w:szCs w:val="28"/>
              </w:rPr>
            </w:pPr>
            <w:r>
              <w:rPr>
                <w:rFonts w:hint="eastAsia" w:ascii="仿宋" w:hAnsi="仿宋" w:eastAsia="仿宋" w:cs="仿宋"/>
                <w:b/>
                <w:sz w:val="24"/>
                <w:szCs w:val="28"/>
              </w:rPr>
              <w:t>申</w:t>
            </w:r>
          </w:p>
          <w:p>
            <w:pPr>
              <w:jc w:val="center"/>
              <w:rPr>
                <w:rFonts w:hint="eastAsia" w:ascii="仿宋" w:hAnsi="仿宋" w:eastAsia="仿宋" w:cs="仿宋"/>
                <w:b/>
                <w:sz w:val="24"/>
                <w:szCs w:val="28"/>
              </w:rPr>
            </w:pPr>
            <w:r>
              <w:rPr>
                <w:rFonts w:hint="eastAsia" w:ascii="仿宋" w:hAnsi="仿宋" w:eastAsia="仿宋" w:cs="仿宋"/>
                <w:b/>
                <w:sz w:val="24"/>
                <w:szCs w:val="28"/>
              </w:rPr>
              <w:t>请</w:t>
            </w:r>
          </w:p>
          <w:p>
            <w:pPr>
              <w:jc w:val="center"/>
              <w:rPr>
                <w:rFonts w:hint="eastAsia" w:ascii="仿宋" w:hAnsi="仿宋" w:eastAsia="仿宋" w:cs="仿宋"/>
                <w:b/>
                <w:sz w:val="24"/>
                <w:szCs w:val="28"/>
              </w:rPr>
            </w:pPr>
            <w:r>
              <w:rPr>
                <w:rFonts w:hint="eastAsia" w:ascii="仿宋" w:hAnsi="仿宋" w:eastAsia="仿宋" w:cs="仿宋"/>
                <w:b/>
                <w:sz w:val="24"/>
                <w:szCs w:val="28"/>
              </w:rPr>
              <w:t>单</w:t>
            </w:r>
          </w:p>
          <w:p>
            <w:pPr>
              <w:jc w:val="center"/>
              <w:rPr>
                <w:rFonts w:hint="eastAsia" w:ascii="仿宋" w:hAnsi="仿宋" w:eastAsia="仿宋" w:cs="仿宋"/>
                <w:b/>
                <w:sz w:val="24"/>
                <w:szCs w:val="28"/>
              </w:rPr>
            </w:pPr>
            <w:r>
              <w:rPr>
                <w:rFonts w:hint="eastAsia" w:ascii="仿宋" w:hAnsi="仿宋" w:eastAsia="仿宋" w:cs="仿宋"/>
                <w:b/>
                <w:sz w:val="24"/>
                <w:szCs w:val="28"/>
              </w:rPr>
              <w:t>位</w:t>
            </w:r>
          </w:p>
          <w:p>
            <w:pPr>
              <w:jc w:val="center"/>
              <w:rPr>
                <w:rFonts w:hint="eastAsia" w:ascii="仿宋" w:hAnsi="仿宋" w:eastAsia="仿宋" w:cs="仿宋"/>
                <w:b/>
                <w:sz w:val="24"/>
                <w:szCs w:val="28"/>
              </w:rPr>
            </w:pPr>
            <w:r>
              <w:rPr>
                <w:rFonts w:hint="eastAsia" w:ascii="仿宋" w:hAnsi="仿宋" w:eastAsia="仿宋" w:cs="仿宋"/>
                <w:b/>
                <w:sz w:val="24"/>
                <w:szCs w:val="28"/>
              </w:rPr>
              <w:t>信</w:t>
            </w:r>
          </w:p>
          <w:p>
            <w:pPr>
              <w:jc w:val="center"/>
              <w:rPr>
                <w:rFonts w:hint="eastAsia" w:ascii="仿宋" w:hAnsi="仿宋" w:eastAsia="仿宋" w:cs="仿宋"/>
                <w:sz w:val="24"/>
                <w:szCs w:val="28"/>
              </w:rPr>
            </w:pPr>
            <w:r>
              <w:rPr>
                <w:rFonts w:hint="eastAsia" w:ascii="仿宋" w:hAnsi="仿宋" w:eastAsia="仿宋" w:cs="仿宋"/>
                <w:b/>
                <w:sz w:val="24"/>
                <w:szCs w:val="28"/>
              </w:rPr>
              <w:t>息</w:t>
            </w: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申请单位全称</w:t>
            </w:r>
          </w:p>
        </w:tc>
        <w:tc>
          <w:tcPr>
            <w:tcW w:w="6258" w:type="dxa"/>
            <w:gridSpan w:val="6"/>
            <w:vAlign w:val="center"/>
          </w:tcPr>
          <w:p>
            <w:pPr>
              <w:jc w:val="center"/>
              <w:rPr>
                <w:rFonts w:hint="eastAsia" w:ascii="仿宋" w:hAnsi="仿宋" w:eastAsia="仿宋" w:cs="仿宋"/>
                <w:sz w:val="21"/>
                <w:szCs w:val="21"/>
              </w:rPr>
            </w:pPr>
            <w:r>
              <w:rPr>
                <w:rFonts w:hint="eastAsia" w:ascii="仿宋" w:hAnsi="仿宋" w:eastAsia="仿宋" w:cs="仿宋"/>
                <w:sz w:val="21"/>
                <w:szCs w:val="21"/>
              </w:rPr>
              <w:t>北京三汇能环科技发展有限公司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27" w:type="dxa"/>
            <w:vMerge w:val="continue"/>
          </w:tcPr>
          <w:p>
            <w:pPr>
              <w:jc w:val="center"/>
              <w:rPr>
                <w:rFonts w:hint="eastAsia" w:ascii="仿宋" w:hAnsi="仿宋" w:eastAsia="仿宋" w:cs="仿宋"/>
                <w:sz w:val="24"/>
                <w:szCs w:val="28"/>
              </w:rPr>
            </w:pP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上级隶属单位名称</w:t>
            </w:r>
          </w:p>
        </w:tc>
        <w:tc>
          <w:tcPr>
            <w:tcW w:w="6258" w:type="dxa"/>
            <w:gridSpan w:val="6"/>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27" w:type="dxa"/>
            <w:vMerge w:val="continue"/>
          </w:tcPr>
          <w:p>
            <w:pPr>
              <w:ind w:firstLine="480" w:firstLineChars="200"/>
              <w:rPr>
                <w:rFonts w:hint="eastAsia" w:ascii="仿宋" w:hAnsi="仿宋" w:eastAsia="仿宋" w:cs="仿宋"/>
                <w:sz w:val="24"/>
                <w:szCs w:val="28"/>
              </w:rPr>
            </w:pP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备案事项</w:t>
            </w:r>
          </w:p>
        </w:tc>
        <w:tc>
          <w:tcPr>
            <w:tcW w:w="2006" w:type="dxa"/>
            <w:gridSpan w:val="3"/>
            <w:vAlign w:val="center"/>
          </w:tcPr>
          <w:p>
            <w:pPr>
              <w:jc w:val="center"/>
              <w:rPr>
                <w:rFonts w:hint="eastAsia" w:ascii="仿宋" w:hAnsi="仿宋" w:eastAsia="仿宋" w:cs="仿宋"/>
                <w:sz w:val="21"/>
                <w:szCs w:val="21"/>
              </w:rPr>
            </w:pPr>
            <w:r>
              <w:rPr>
                <w:rFonts w:hint="eastAsia" w:ascii="仿宋" w:hAnsi="仿宋" w:eastAsia="仿宋" w:cs="仿宋"/>
                <w:sz w:val="21"/>
                <w:szCs w:val="21"/>
              </w:rPr>
              <w:t xml:space="preserve">供热单位备案  </w:t>
            </w:r>
            <w:r>
              <w:rPr>
                <w:rFonts w:hint="eastAsia" w:ascii="仿宋" w:hAnsi="仿宋" w:eastAsia="仿宋" w:cs="仿宋"/>
                <w:sz w:val="21"/>
                <w:szCs w:val="21"/>
              </w:rPr>
              <w:sym w:font="Wingdings 2" w:char="0052"/>
            </w:r>
          </w:p>
          <w:p>
            <w:pPr>
              <w:jc w:val="center"/>
              <w:rPr>
                <w:rFonts w:hint="eastAsia" w:ascii="仿宋" w:hAnsi="仿宋" w:eastAsia="仿宋" w:cs="仿宋"/>
                <w:sz w:val="21"/>
                <w:szCs w:val="21"/>
              </w:rPr>
            </w:pPr>
            <w:r>
              <w:rPr>
                <w:rFonts w:hint="eastAsia" w:ascii="仿宋" w:hAnsi="仿宋" w:eastAsia="仿宋" w:cs="仿宋"/>
                <w:sz w:val="21"/>
                <w:szCs w:val="21"/>
              </w:rPr>
              <w:t xml:space="preserve">锅炉房备案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p>
        </w:tc>
        <w:tc>
          <w:tcPr>
            <w:tcW w:w="1417" w:type="dxa"/>
            <w:gridSpan w:val="2"/>
            <w:vAlign w:val="center"/>
          </w:tcPr>
          <w:p>
            <w:pPr>
              <w:ind w:left="240" w:hanging="210" w:hangingChars="100"/>
              <w:rPr>
                <w:rFonts w:hint="eastAsia" w:ascii="仿宋" w:hAnsi="仿宋" w:eastAsia="仿宋" w:cs="仿宋"/>
                <w:sz w:val="21"/>
                <w:szCs w:val="21"/>
              </w:rPr>
            </w:pPr>
            <w:r>
              <w:rPr>
                <w:rFonts w:hint="eastAsia" w:ascii="仿宋" w:hAnsi="仿宋" w:eastAsia="仿宋" w:cs="仿宋"/>
                <w:sz w:val="21"/>
                <w:szCs w:val="21"/>
              </w:rPr>
              <w:t>统一社会信用代码</w:t>
            </w:r>
          </w:p>
        </w:tc>
        <w:tc>
          <w:tcPr>
            <w:tcW w:w="283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91110106666295220C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tcPr>
          <w:p>
            <w:pPr>
              <w:rPr>
                <w:rFonts w:hint="eastAsia" w:ascii="仿宋" w:hAnsi="仿宋" w:eastAsia="仿宋" w:cs="仿宋"/>
                <w:sz w:val="24"/>
                <w:szCs w:val="28"/>
              </w:rPr>
            </w:pP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安全生产达标情况</w:t>
            </w:r>
          </w:p>
        </w:tc>
        <w:tc>
          <w:tcPr>
            <w:tcW w:w="1538" w:type="dxa"/>
            <w:vAlign w:val="center"/>
          </w:tcPr>
          <w:p>
            <w:pPr>
              <w:jc w:val="center"/>
              <w:rPr>
                <w:rFonts w:hint="eastAsia" w:ascii="仿宋" w:hAnsi="仿宋" w:eastAsia="仿宋" w:cs="仿宋"/>
                <w:sz w:val="21"/>
                <w:szCs w:val="21"/>
              </w:rPr>
            </w:pPr>
            <w:bookmarkStart w:id="0" w:name="_GoBack"/>
            <w:bookmarkEnd w:id="0"/>
          </w:p>
        </w:tc>
        <w:tc>
          <w:tcPr>
            <w:tcW w:w="1885" w:type="dxa"/>
            <w:gridSpan w:val="4"/>
            <w:vAlign w:val="center"/>
          </w:tcPr>
          <w:p>
            <w:pPr>
              <w:jc w:val="center"/>
              <w:rPr>
                <w:rFonts w:hint="eastAsia" w:ascii="仿宋" w:hAnsi="仿宋" w:eastAsia="仿宋" w:cs="仿宋"/>
                <w:sz w:val="21"/>
                <w:szCs w:val="21"/>
              </w:rPr>
            </w:pPr>
            <w:r>
              <w:rPr>
                <w:rFonts w:hint="eastAsia" w:ascii="仿宋" w:hAnsi="仿宋" w:eastAsia="仿宋" w:cs="仿宋"/>
                <w:sz w:val="21"/>
                <w:szCs w:val="21"/>
              </w:rPr>
              <w:t>单位负责人姓名及联系电话</w:t>
            </w:r>
          </w:p>
        </w:tc>
        <w:tc>
          <w:tcPr>
            <w:tcW w:w="283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徐利斌18911280030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27" w:type="dxa"/>
            <w:vMerge w:val="restart"/>
          </w:tcPr>
          <w:p>
            <w:pPr>
              <w:jc w:val="center"/>
              <w:rPr>
                <w:rFonts w:hint="eastAsia" w:ascii="仿宋" w:hAnsi="仿宋" w:eastAsia="仿宋" w:cs="仿宋"/>
                <w:b/>
                <w:sz w:val="24"/>
                <w:szCs w:val="28"/>
              </w:rPr>
            </w:pPr>
          </w:p>
          <w:p>
            <w:pPr>
              <w:jc w:val="center"/>
              <w:rPr>
                <w:rFonts w:hint="eastAsia" w:ascii="仿宋" w:hAnsi="仿宋" w:eastAsia="仿宋" w:cs="仿宋"/>
                <w:b/>
                <w:sz w:val="24"/>
                <w:szCs w:val="28"/>
              </w:rPr>
            </w:pPr>
          </w:p>
          <w:p>
            <w:pPr>
              <w:jc w:val="center"/>
              <w:rPr>
                <w:rFonts w:hint="eastAsia" w:ascii="仿宋" w:hAnsi="仿宋" w:eastAsia="仿宋" w:cs="仿宋"/>
                <w:b/>
                <w:sz w:val="24"/>
                <w:szCs w:val="28"/>
              </w:rPr>
            </w:pPr>
          </w:p>
          <w:p>
            <w:pPr>
              <w:jc w:val="center"/>
              <w:rPr>
                <w:rFonts w:hint="eastAsia" w:ascii="仿宋" w:hAnsi="仿宋" w:eastAsia="仿宋" w:cs="仿宋"/>
                <w:b/>
                <w:sz w:val="24"/>
                <w:szCs w:val="28"/>
              </w:rPr>
            </w:pPr>
            <w:r>
              <w:rPr>
                <w:rFonts w:hint="eastAsia" w:ascii="仿宋" w:hAnsi="仿宋" w:eastAsia="仿宋" w:cs="仿宋"/>
                <w:b/>
                <w:sz w:val="24"/>
                <w:szCs w:val="28"/>
              </w:rPr>
              <w:t>锅</w:t>
            </w:r>
          </w:p>
          <w:p>
            <w:pPr>
              <w:jc w:val="center"/>
              <w:rPr>
                <w:rFonts w:hint="eastAsia" w:ascii="仿宋" w:hAnsi="仿宋" w:eastAsia="仿宋" w:cs="仿宋"/>
                <w:b/>
                <w:sz w:val="24"/>
                <w:szCs w:val="28"/>
              </w:rPr>
            </w:pPr>
          </w:p>
          <w:p>
            <w:pPr>
              <w:jc w:val="center"/>
              <w:rPr>
                <w:rFonts w:hint="eastAsia" w:ascii="仿宋" w:hAnsi="仿宋" w:eastAsia="仿宋" w:cs="仿宋"/>
                <w:b/>
                <w:sz w:val="24"/>
                <w:szCs w:val="28"/>
              </w:rPr>
            </w:pPr>
            <w:r>
              <w:rPr>
                <w:rFonts w:hint="eastAsia" w:ascii="仿宋" w:hAnsi="仿宋" w:eastAsia="仿宋" w:cs="仿宋"/>
                <w:b/>
                <w:sz w:val="24"/>
                <w:szCs w:val="28"/>
              </w:rPr>
              <w:t>炉</w:t>
            </w:r>
          </w:p>
          <w:p>
            <w:pPr>
              <w:jc w:val="center"/>
              <w:rPr>
                <w:rFonts w:hint="eastAsia" w:ascii="仿宋" w:hAnsi="仿宋" w:eastAsia="仿宋" w:cs="仿宋"/>
                <w:b/>
                <w:sz w:val="24"/>
                <w:szCs w:val="28"/>
              </w:rPr>
            </w:pPr>
          </w:p>
          <w:p>
            <w:pPr>
              <w:jc w:val="center"/>
              <w:rPr>
                <w:rFonts w:hint="eastAsia" w:ascii="仿宋" w:hAnsi="仿宋" w:eastAsia="仿宋" w:cs="仿宋"/>
                <w:b/>
                <w:sz w:val="24"/>
                <w:szCs w:val="28"/>
              </w:rPr>
            </w:pPr>
            <w:r>
              <w:rPr>
                <w:rFonts w:hint="eastAsia" w:ascii="仿宋" w:hAnsi="仿宋" w:eastAsia="仿宋" w:cs="仿宋"/>
                <w:b/>
                <w:sz w:val="24"/>
                <w:szCs w:val="28"/>
              </w:rPr>
              <w:t>房</w:t>
            </w:r>
          </w:p>
          <w:p>
            <w:pPr>
              <w:jc w:val="center"/>
              <w:rPr>
                <w:rFonts w:hint="eastAsia" w:ascii="仿宋" w:hAnsi="仿宋" w:eastAsia="仿宋" w:cs="仿宋"/>
                <w:b/>
                <w:sz w:val="24"/>
                <w:szCs w:val="28"/>
              </w:rPr>
            </w:pPr>
          </w:p>
          <w:p>
            <w:pPr>
              <w:jc w:val="center"/>
              <w:rPr>
                <w:rFonts w:hint="eastAsia" w:ascii="仿宋" w:hAnsi="仿宋" w:eastAsia="仿宋" w:cs="仿宋"/>
                <w:b/>
                <w:sz w:val="24"/>
                <w:szCs w:val="28"/>
              </w:rPr>
            </w:pPr>
            <w:r>
              <w:rPr>
                <w:rFonts w:hint="eastAsia" w:ascii="仿宋" w:hAnsi="仿宋" w:eastAsia="仿宋" w:cs="仿宋"/>
                <w:b/>
                <w:sz w:val="24"/>
                <w:szCs w:val="28"/>
              </w:rPr>
              <w:t>信</w:t>
            </w:r>
          </w:p>
          <w:p>
            <w:pPr>
              <w:jc w:val="center"/>
              <w:rPr>
                <w:rFonts w:hint="eastAsia" w:ascii="仿宋" w:hAnsi="仿宋" w:eastAsia="仿宋" w:cs="仿宋"/>
                <w:b/>
                <w:sz w:val="24"/>
                <w:szCs w:val="28"/>
              </w:rPr>
            </w:pPr>
          </w:p>
          <w:p>
            <w:pPr>
              <w:jc w:val="center"/>
              <w:rPr>
                <w:rFonts w:hint="eastAsia" w:ascii="仿宋" w:hAnsi="仿宋" w:eastAsia="仿宋" w:cs="仿宋"/>
                <w:b/>
                <w:sz w:val="24"/>
                <w:szCs w:val="28"/>
              </w:rPr>
            </w:pPr>
            <w:r>
              <w:rPr>
                <w:rFonts w:hint="eastAsia" w:ascii="仿宋" w:hAnsi="仿宋" w:eastAsia="仿宋" w:cs="仿宋"/>
                <w:b/>
                <w:sz w:val="24"/>
                <w:szCs w:val="28"/>
              </w:rPr>
              <w:t>息</w:t>
            </w: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锅炉房</w:t>
            </w:r>
          </w:p>
          <w:p>
            <w:pPr>
              <w:jc w:val="center"/>
              <w:rPr>
                <w:rFonts w:hint="eastAsia" w:ascii="仿宋" w:hAnsi="仿宋" w:eastAsia="仿宋" w:cs="仿宋"/>
                <w:sz w:val="21"/>
                <w:szCs w:val="21"/>
              </w:rPr>
            </w:pPr>
            <w:r>
              <w:rPr>
                <w:rFonts w:hint="eastAsia" w:ascii="仿宋" w:hAnsi="仿宋" w:eastAsia="仿宋" w:cs="仿宋"/>
                <w:sz w:val="21"/>
                <w:szCs w:val="21"/>
              </w:rPr>
              <w:t>名称</w:t>
            </w:r>
          </w:p>
        </w:tc>
        <w:tc>
          <w:tcPr>
            <w:tcW w:w="6258" w:type="dxa"/>
            <w:gridSpan w:val="6"/>
            <w:vAlign w:val="center"/>
          </w:tcPr>
          <w:p>
            <w:pPr>
              <w:jc w:val="center"/>
              <w:rPr>
                <w:rFonts w:hint="eastAsia" w:ascii="仿宋" w:hAnsi="仿宋" w:eastAsia="仿宋" w:cs="仿宋"/>
                <w:sz w:val="21"/>
                <w:szCs w:val="21"/>
              </w:rPr>
            </w:pPr>
            <w:r>
              <w:rPr>
                <w:rFonts w:hint="eastAsia" w:ascii="仿宋" w:hAnsi="仿宋" w:eastAsia="仿宋" w:cs="仿宋"/>
                <w:sz w:val="21"/>
                <w:szCs w:val="21"/>
              </w:rPr>
              <w:t>三汇能环东方梅地亚锅炉房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27" w:type="dxa"/>
            <w:vMerge w:val="continue"/>
          </w:tcPr>
          <w:p>
            <w:pPr>
              <w:jc w:val="center"/>
              <w:rPr>
                <w:rFonts w:hint="eastAsia" w:ascii="仿宋" w:hAnsi="仿宋" w:eastAsia="仿宋" w:cs="仿宋"/>
                <w:sz w:val="24"/>
                <w:szCs w:val="28"/>
              </w:rPr>
            </w:pP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锅炉房</w:t>
            </w:r>
          </w:p>
          <w:p>
            <w:pPr>
              <w:jc w:val="center"/>
              <w:rPr>
                <w:rFonts w:hint="eastAsia" w:ascii="仿宋" w:hAnsi="仿宋" w:eastAsia="仿宋" w:cs="仿宋"/>
                <w:sz w:val="21"/>
                <w:szCs w:val="21"/>
              </w:rPr>
            </w:pPr>
            <w:r>
              <w:rPr>
                <w:rFonts w:hint="eastAsia" w:ascii="仿宋" w:hAnsi="仿宋" w:eastAsia="仿宋" w:cs="仿宋"/>
                <w:sz w:val="21"/>
                <w:szCs w:val="21"/>
              </w:rPr>
              <w:t>地址</w:t>
            </w:r>
          </w:p>
        </w:tc>
        <w:tc>
          <w:tcPr>
            <w:tcW w:w="6258" w:type="dxa"/>
            <w:gridSpan w:val="6"/>
            <w:vAlign w:val="center"/>
          </w:tcPr>
          <w:p>
            <w:pPr>
              <w:jc w:val="center"/>
              <w:rPr>
                <w:rFonts w:hint="eastAsia" w:ascii="仿宋" w:hAnsi="仿宋" w:eastAsia="仿宋" w:cs="仿宋"/>
                <w:sz w:val="21"/>
                <w:szCs w:val="21"/>
              </w:rPr>
            </w:pPr>
            <w:r>
              <w:rPr>
                <w:rFonts w:hint="eastAsia" w:ascii="仿宋" w:hAnsi="仿宋" w:eastAsia="仿宋" w:cs="仿宋"/>
                <w:sz w:val="21"/>
                <w:szCs w:val="21"/>
              </w:rPr>
              <w:t>北京市朝阳区光华路4号东方梅地亚中心B座地下二层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27" w:type="dxa"/>
            <w:vMerge w:val="continue"/>
          </w:tcPr>
          <w:p>
            <w:pPr>
              <w:jc w:val="center"/>
              <w:rPr>
                <w:rFonts w:hint="eastAsia" w:ascii="仿宋" w:hAnsi="仿宋" w:eastAsia="仿宋" w:cs="仿宋"/>
                <w:sz w:val="24"/>
                <w:szCs w:val="28"/>
              </w:rPr>
            </w:pP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燃料种类</w:t>
            </w:r>
          </w:p>
        </w:tc>
        <w:tc>
          <w:tcPr>
            <w:tcW w:w="1602"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天燃气</w:t>
            </w:r>
          </w:p>
        </w:tc>
        <w:tc>
          <w:tcPr>
            <w:tcW w:w="1573"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委托运营</w:t>
            </w:r>
          </w:p>
          <w:p>
            <w:pPr>
              <w:jc w:val="center"/>
              <w:rPr>
                <w:rFonts w:hint="eastAsia" w:ascii="仿宋" w:hAnsi="仿宋" w:eastAsia="仿宋" w:cs="仿宋"/>
                <w:sz w:val="21"/>
                <w:szCs w:val="21"/>
              </w:rPr>
            </w:pPr>
            <w:r>
              <w:rPr>
                <w:rFonts w:hint="eastAsia" w:ascii="仿宋" w:hAnsi="仿宋" w:eastAsia="仿宋" w:cs="仿宋"/>
                <w:sz w:val="21"/>
                <w:szCs w:val="21"/>
              </w:rPr>
              <w:t>合同期限</w:t>
            </w:r>
          </w:p>
        </w:tc>
        <w:tc>
          <w:tcPr>
            <w:tcW w:w="3083" w:type="dxa"/>
            <w:gridSpan w:val="2"/>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2016.11.15——2026.11.14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27" w:type="dxa"/>
            <w:vMerge w:val="continue"/>
          </w:tcPr>
          <w:p>
            <w:pPr>
              <w:jc w:val="center"/>
              <w:rPr>
                <w:rFonts w:hint="eastAsia" w:ascii="仿宋" w:hAnsi="仿宋" w:eastAsia="仿宋" w:cs="仿宋"/>
                <w:sz w:val="24"/>
                <w:szCs w:val="28"/>
              </w:rPr>
            </w:pP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供热总</w:t>
            </w:r>
          </w:p>
          <w:p>
            <w:pPr>
              <w:jc w:val="center"/>
              <w:rPr>
                <w:rFonts w:hint="eastAsia" w:ascii="仿宋" w:hAnsi="仿宋" w:eastAsia="仿宋" w:cs="仿宋"/>
                <w:sz w:val="21"/>
                <w:szCs w:val="21"/>
              </w:rPr>
            </w:pPr>
            <w:r>
              <w:rPr>
                <w:rFonts w:hint="eastAsia" w:ascii="仿宋" w:hAnsi="仿宋" w:eastAsia="仿宋" w:cs="仿宋"/>
                <w:sz w:val="21"/>
                <w:szCs w:val="21"/>
              </w:rPr>
              <w:t>面积（㎡）</w:t>
            </w:r>
          </w:p>
        </w:tc>
        <w:tc>
          <w:tcPr>
            <w:tcW w:w="1602"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93000㎡</w:t>
            </w:r>
          </w:p>
        </w:tc>
        <w:tc>
          <w:tcPr>
            <w:tcW w:w="1573"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其中居民</w:t>
            </w:r>
          </w:p>
          <w:p>
            <w:pPr>
              <w:jc w:val="center"/>
              <w:rPr>
                <w:rFonts w:hint="eastAsia" w:ascii="仿宋" w:hAnsi="仿宋" w:eastAsia="仿宋" w:cs="仿宋"/>
                <w:sz w:val="21"/>
                <w:szCs w:val="21"/>
              </w:rPr>
            </w:pPr>
            <w:r>
              <w:rPr>
                <w:rFonts w:hint="eastAsia" w:ascii="仿宋" w:hAnsi="仿宋" w:eastAsia="仿宋" w:cs="仿宋"/>
                <w:sz w:val="21"/>
                <w:szCs w:val="21"/>
              </w:rPr>
              <w:t xml:space="preserve">  面积（㎡）</w:t>
            </w:r>
          </w:p>
        </w:tc>
        <w:tc>
          <w:tcPr>
            <w:tcW w:w="3083"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227" w:type="dxa"/>
            <w:vMerge w:val="continue"/>
          </w:tcPr>
          <w:p>
            <w:pPr>
              <w:ind w:firstLine="480" w:firstLineChars="200"/>
              <w:rPr>
                <w:rFonts w:hint="eastAsia" w:ascii="仿宋" w:hAnsi="仿宋" w:eastAsia="仿宋" w:cs="仿宋"/>
                <w:sz w:val="24"/>
                <w:szCs w:val="28"/>
              </w:rPr>
            </w:pPr>
          </w:p>
        </w:tc>
        <w:tc>
          <w:tcPr>
            <w:tcW w:w="1970"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供热范围（需明确到楼栋号）</w:t>
            </w:r>
          </w:p>
        </w:tc>
        <w:tc>
          <w:tcPr>
            <w:tcW w:w="6258" w:type="dxa"/>
            <w:gridSpan w:val="6"/>
            <w:vAlign w:val="center"/>
          </w:tcPr>
          <w:p>
            <w:pPr>
              <w:rPr>
                <w:rFonts w:hint="eastAsia" w:ascii="仿宋" w:hAnsi="仿宋" w:eastAsia="仿宋" w:cs="仿宋"/>
                <w:sz w:val="21"/>
                <w:szCs w:val="21"/>
              </w:rPr>
            </w:pPr>
            <w:r>
              <w:rPr>
                <w:rFonts w:hint="eastAsia" w:ascii="仿宋" w:hAnsi="仿宋" w:eastAsia="仿宋" w:cs="仿宋"/>
                <w:sz w:val="21"/>
                <w:szCs w:val="21"/>
              </w:rPr>
              <w:t>居民：无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27" w:type="dxa"/>
            <w:vMerge w:val="continue"/>
          </w:tcPr>
          <w:p>
            <w:pPr>
              <w:rPr>
                <w:rFonts w:hint="eastAsia" w:ascii="仿宋" w:hAnsi="仿宋" w:eastAsia="仿宋" w:cs="仿宋"/>
                <w:sz w:val="24"/>
                <w:szCs w:val="28"/>
              </w:rPr>
            </w:pPr>
          </w:p>
        </w:tc>
        <w:tc>
          <w:tcPr>
            <w:tcW w:w="1970" w:type="dxa"/>
            <w:vMerge w:val="continue"/>
            <w:vAlign w:val="center"/>
          </w:tcPr>
          <w:p>
            <w:pPr>
              <w:jc w:val="center"/>
              <w:rPr>
                <w:rFonts w:hint="eastAsia" w:ascii="仿宋" w:hAnsi="仿宋" w:eastAsia="仿宋" w:cs="仿宋"/>
                <w:sz w:val="21"/>
                <w:szCs w:val="21"/>
              </w:rPr>
            </w:pPr>
          </w:p>
        </w:tc>
        <w:tc>
          <w:tcPr>
            <w:tcW w:w="6258" w:type="dxa"/>
            <w:gridSpan w:val="6"/>
            <w:vAlign w:val="center"/>
          </w:tcPr>
          <w:p>
            <w:pPr>
              <w:rPr>
                <w:rFonts w:hint="eastAsia" w:ascii="仿宋" w:hAnsi="仿宋" w:eastAsia="仿宋" w:cs="仿宋"/>
                <w:sz w:val="21"/>
                <w:szCs w:val="21"/>
              </w:rPr>
            </w:pPr>
            <w:r>
              <w:rPr>
                <w:rFonts w:hint="eastAsia" w:ascii="仿宋" w:hAnsi="仿宋" w:eastAsia="仿宋" w:cs="仿宋"/>
                <w:sz w:val="21"/>
                <w:szCs w:val="21"/>
              </w:rPr>
              <w:t>公建：朝阳区光华路4号东方梅地亚ABCD号楼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tcPr>
          <w:p>
            <w:pPr>
              <w:jc w:val="center"/>
              <w:rPr>
                <w:rFonts w:hint="eastAsia" w:ascii="仿宋" w:hAnsi="仿宋" w:eastAsia="仿宋" w:cs="仿宋"/>
                <w:sz w:val="24"/>
                <w:szCs w:val="28"/>
              </w:rPr>
            </w:pP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锅炉房负责人姓名及电话</w:t>
            </w:r>
          </w:p>
        </w:tc>
        <w:tc>
          <w:tcPr>
            <w:tcW w:w="6258" w:type="dxa"/>
            <w:gridSpan w:val="6"/>
            <w:vAlign w:val="center"/>
          </w:tcPr>
          <w:p>
            <w:pPr>
              <w:jc w:val="center"/>
              <w:rPr>
                <w:rFonts w:hint="eastAsia" w:ascii="仿宋" w:hAnsi="仿宋" w:eastAsia="仿宋" w:cs="仿宋"/>
                <w:sz w:val="21"/>
                <w:szCs w:val="21"/>
              </w:rPr>
            </w:pPr>
            <w:r>
              <w:rPr>
                <w:rFonts w:hint="eastAsia" w:ascii="仿宋" w:hAnsi="仿宋" w:eastAsia="仿宋" w:cs="仿宋"/>
                <w:sz w:val="21"/>
                <w:szCs w:val="21"/>
              </w:rPr>
              <w:t>胡冬杰13522603310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tcPr>
          <w:p>
            <w:pPr>
              <w:rPr>
                <w:rFonts w:hint="eastAsia" w:ascii="仿宋" w:hAnsi="仿宋" w:eastAsia="仿宋" w:cs="仿宋"/>
                <w:sz w:val="24"/>
                <w:szCs w:val="28"/>
              </w:rPr>
            </w:pPr>
          </w:p>
        </w:tc>
        <w:tc>
          <w:tcPr>
            <w:tcW w:w="197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24小时报修电话</w:t>
            </w:r>
          </w:p>
        </w:tc>
        <w:tc>
          <w:tcPr>
            <w:tcW w:w="6258" w:type="dxa"/>
            <w:gridSpan w:val="6"/>
            <w:vAlign w:val="center"/>
          </w:tcPr>
          <w:p>
            <w:pPr>
              <w:jc w:val="both"/>
              <w:rPr>
                <w:rFonts w:hint="eastAsia" w:ascii="仿宋" w:hAnsi="仿宋" w:eastAsia="仿宋" w:cs="仿宋"/>
                <w:sz w:val="21"/>
                <w:szCs w:val="21"/>
              </w:rPr>
            </w:pPr>
            <w:r>
              <w:rPr>
                <w:rFonts w:hint="eastAsia" w:ascii="仿宋" w:hAnsi="仿宋" w:eastAsia="仿宋" w:cs="仿宋"/>
                <w:sz w:val="21"/>
                <w:szCs w:val="21"/>
              </w:rPr>
              <w:t xml:space="preserve">服务报修电话:4006367337     </w:t>
            </w:r>
          </w:p>
          <w:p>
            <w:pPr>
              <w:jc w:val="both"/>
              <w:rPr>
                <w:rFonts w:hint="eastAsia" w:ascii="仿宋" w:hAnsi="仿宋" w:eastAsia="仿宋" w:cs="仿宋"/>
                <w:sz w:val="21"/>
                <w:szCs w:val="21"/>
              </w:rPr>
            </w:pPr>
            <w:r>
              <w:rPr>
                <w:rFonts w:hint="eastAsia" w:ascii="仿宋" w:hAnsi="仿宋" w:eastAsia="仿宋" w:cs="仿宋"/>
                <w:sz w:val="21"/>
                <w:szCs w:val="21"/>
              </w:rPr>
              <w:t>应急值守电话: 13311312539</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010-52408023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1227" w:type="dxa"/>
          </w:tcPr>
          <w:p>
            <w:pPr>
              <w:ind w:firstLine="240" w:firstLineChars="100"/>
              <w:rPr>
                <w:rFonts w:hint="eastAsia" w:ascii="仿宋" w:hAnsi="仿宋" w:eastAsia="仿宋" w:cs="仿宋"/>
                <w:sz w:val="24"/>
                <w:szCs w:val="28"/>
              </w:rPr>
            </w:pPr>
          </w:p>
          <w:p>
            <w:pPr>
              <w:ind w:firstLine="240" w:firstLineChars="100"/>
              <w:rPr>
                <w:rFonts w:hint="eastAsia" w:ascii="仿宋" w:hAnsi="仿宋" w:eastAsia="仿宋" w:cs="仿宋"/>
                <w:sz w:val="24"/>
                <w:szCs w:val="28"/>
              </w:rPr>
            </w:pPr>
          </w:p>
          <w:p>
            <w:pPr>
              <w:ind w:firstLine="241" w:firstLineChars="100"/>
              <w:rPr>
                <w:rFonts w:hint="eastAsia" w:ascii="仿宋" w:hAnsi="仿宋" w:eastAsia="仿宋" w:cs="仿宋"/>
                <w:b/>
                <w:sz w:val="24"/>
                <w:szCs w:val="28"/>
              </w:rPr>
            </w:pPr>
            <w:r>
              <w:rPr>
                <w:rFonts w:hint="eastAsia" w:ascii="仿宋" w:hAnsi="仿宋" w:eastAsia="仿宋" w:cs="仿宋"/>
                <w:b/>
                <w:sz w:val="24"/>
                <w:szCs w:val="28"/>
              </w:rPr>
              <w:t>申</w:t>
            </w:r>
          </w:p>
          <w:p>
            <w:pPr>
              <w:ind w:firstLine="241" w:firstLineChars="100"/>
              <w:rPr>
                <w:rFonts w:hint="eastAsia" w:ascii="仿宋" w:hAnsi="仿宋" w:eastAsia="仿宋" w:cs="仿宋"/>
                <w:b/>
                <w:sz w:val="24"/>
                <w:szCs w:val="28"/>
              </w:rPr>
            </w:pPr>
            <w:r>
              <w:rPr>
                <w:rFonts w:hint="eastAsia" w:ascii="仿宋" w:hAnsi="仿宋" w:eastAsia="仿宋" w:cs="仿宋"/>
                <w:b/>
                <w:sz w:val="24"/>
                <w:szCs w:val="28"/>
              </w:rPr>
              <w:t>请</w:t>
            </w:r>
          </w:p>
          <w:p>
            <w:pPr>
              <w:ind w:firstLine="241" w:firstLineChars="100"/>
              <w:rPr>
                <w:rFonts w:hint="eastAsia" w:ascii="仿宋" w:hAnsi="仿宋" w:eastAsia="仿宋" w:cs="仿宋"/>
                <w:b/>
                <w:sz w:val="24"/>
                <w:szCs w:val="28"/>
              </w:rPr>
            </w:pPr>
            <w:r>
              <w:rPr>
                <w:rFonts w:hint="eastAsia" w:ascii="仿宋" w:hAnsi="仿宋" w:eastAsia="仿宋" w:cs="仿宋"/>
                <w:b/>
                <w:sz w:val="24"/>
                <w:szCs w:val="28"/>
              </w:rPr>
              <w:t>单</w:t>
            </w:r>
          </w:p>
          <w:p>
            <w:pPr>
              <w:ind w:firstLine="241" w:firstLineChars="100"/>
              <w:rPr>
                <w:rFonts w:hint="eastAsia" w:ascii="仿宋" w:hAnsi="仿宋" w:eastAsia="仿宋" w:cs="仿宋"/>
                <w:b/>
                <w:sz w:val="24"/>
                <w:szCs w:val="28"/>
              </w:rPr>
            </w:pPr>
            <w:r>
              <w:rPr>
                <w:rFonts w:hint="eastAsia" w:ascii="仿宋" w:hAnsi="仿宋" w:eastAsia="仿宋" w:cs="仿宋"/>
                <w:b/>
                <w:sz w:val="24"/>
                <w:szCs w:val="28"/>
              </w:rPr>
              <w:t>位</w:t>
            </w:r>
          </w:p>
          <w:p>
            <w:pPr>
              <w:ind w:firstLine="241" w:firstLineChars="100"/>
              <w:rPr>
                <w:rFonts w:hint="eastAsia" w:ascii="仿宋" w:hAnsi="仿宋" w:eastAsia="仿宋" w:cs="仿宋"/>
                <w:b/>
                <w:sz w:val="24"/>
                <w:szCs w:val="28"/>
              </w:rPr>
            </w:pPr>
            <w:r>
              <w:rPr>
                <w:rFonts w:hint="eastAsia" w:ascii="仿宋" w:hAnsi="仿宋" w:eastAsia="仿宋" w:cs="仿宋"/>
                <w:b/>
                <w:sz w:val="24"/>
                <w:szCs w:val="28"/>
              </w:rPr>
              <w:t>说</w:t>
            </w:r>
          </w:p>
          <w:p>
            <w:pPr>
              <w:ind w:firstLine="241" w:firstLineChars="100"/>
              <w:rPr>
                <w:rFonts w:hint="eastAsia" w:ascii="仿宋" w:hAnsi="仿宋" w:eastAsia="仿宋" w:cs="仿宋"/>
                <w:sz w:val="24"/>
                <w:szCs w:val="28"/>
              </w:rPr>
            </w:pPr>
            <w:r>
              <w:rPr>
                <w:rFonts w:hint="eastAsia" w:ascii="仿宋" w:hAnsi="仿宋" w:eastAsia="仿宋" w:cs="仿宋"/>
                <w:b/>
                <w:sz w:val="24"/>
                <w:szCs w:val="28"/>
              </w:rPr>
              <w:t>明</w:t>
            </w:r>
          </w:p>
        </w:tc>
        <w:tc>
          <w:tcPr>
            <w:tcW w:w="8228" w:type="dxa"/>
            <w:gridSpan w:val="7"/>
            <w:vAlign w:val="center"/>
          </w:tcPr>
          <w:p>
            <w:pPr>
              <w:rPr>
                <w:rFonts w:hint="eastAsia" w:ascii="仿宋" w:hAnsi="仿宋" w:eastAsia="仿宋" w:cs="仿宋"/>
                <w:sz w:val="24"/>
              </w:rPr>
            </w:pPr>
            <w:r>
              <w:rPr>
                <w:rFonts w:hint="eastAsia" w:ascii="仿宋" w:hAnsi="仿宋" w:eastAsia="仿宋" w:cs="仿宋"/>
                <w:sz w:val="24"/>
              </w:rPr>
              <w:t>申请内容包括：</w:t>
            </w:r>
            <w:r>
              <w:rPr>
                <w:rFonts w:hint="eastAsia" w:ascii="仿宋" w:hAnsi="仿宋" w:eastAsia="仿宋" w:cs="仿宋"/>
                <w:szCs w:val="21"/>
              </w:rPr>
              <w:t>新增供热单位备案、新增锅炉房备案、供热备案相关事项（燃料种类、面积、区域等）变更情况说明。</w:t>
            </w:r>
          </w:p>
          <w:p>
            <w:pPr>
              <w:rPr>
                <w:rFonts w:hint="eastAsia" w:ascii="仿宋" w:hAnsi="仿宋" w:eastAsia="仿宋" w:cs="仿宋"/>
                <w:szCs w:val="21"/>
              </w:rPr>
            </w:pPr>
            <w:r>
              <w:rPr>
                <w:rFonts w:hint="eastAsia" w:ascii="仿宋" w:hAnsi="仿宋" w:eastAsia="仿宋" w:cs="仿宋"/>
                <w:szCs w:val="21"/>
              </w:rPr>
              <w:t>北京三汇能环科技发展有限公司位于长兴路16号院6号楼4层421室，锅炉房地址位于朝阳区光华路4号东方梅地亚中心；</w:t>
            </w:r>
          </w:p>
          <w:p>
            <w:pPr>
              <w:rPr>
                <w:rFonts w:hint="eastAsia" w:ascii="仿宋" w:hAnsi="仿宋" w:eastAsia="仿宋" w:cs="仿宋"/>
                <w:szCs w:val="21"/>
              </w:rPr>
            </w:pPr>
            <w:r>
              <w:rPr>
                <w:rFonts w:hint="eastAsia" w:ascii="仿宋" w:hAnsi="仿宋" w:eastAsia="仿宋" w:cs="仿宋"/>
                <w:szCs w:val="21"/>
              </w:rPr>
              <w:t>锅炉房备案号为：京（朝锅）字第02-014号；</w:t>
            </w:r>
          </w:p>
          <w:p>
            <w:pPr>
              <w:rPr>
                <w:rFonts w:hint="eastAsia" w:ascii="仿宋" w:hAnsi="仿宋" w:eastAsia="仿宋" w:cs="仿宋"/>
                <w:szCs w:val="21"/>
              </w:rPr>
            </w:pPr>
            <w:r>
              <w:rPr>
                <w:rFonts w:hint="eastAsia" w:ascii="仿宋" w:hAnsi="仿宋" w:eastAsia="仿宋" w:cs="仿宋"/>
                <w:szCs w:val="21"/>
              </w:rPr>
              <w:t>供热面积：93000㎡；</w:t>
            </w:r>
          </w:p>
          <w:p>
            <w:pPr>
              <w:rPr>
                <w:rFonts w:hint="eastAsia" w:ascii="仿宋" w:hAnsi="仿宋" w:eastAsia="仿宋" w:cs="仿宋"/>
                <w:szCs w:val="21"/>
              </w:rPr>
            </w:pPr>
            <w:r>
              <w:rPr>
                <w:rFonts w:hint="eastAsia" w:ascii="仿宋" w:hAnsi="仿宋" w:eastAsia="仿宋" w:cs="仿宋"/>
                <w:szCs w:val="21"/>
              </w:rPr>
              <w:t>燃料种类：天然气；</w:t>
            </w:r>
          </w:p>
          <w:p>
            <w:pPr>
              <w:jc w:val="both"/>
              <w:rPr>
                <w:rFonts w:hint="eastAsia" w:ascii="仿宋" w:hAnsi="仿宋" w:eastAsia="仿宋" w:cs="仿宋"/>
                <w:szCs w:val="21"/>
              </w:rPr>
            </w:pPr>
            <w:r>
              <w:rPr>
                <w:rFonts w:hint="eastAsia" w:ascii="仿宋" w:hAnsi="仿宋" w:eastAsia="仿宋" w:cs="仿宋"/>
                <w:szCs w:val="21"/>
              </w:rPr>
              <w:t>供热区域：东方梅地亚ABCD号楼。</w:t>
            </w:r>
          </w:p>
          <w:p>
            <w:pPr>
              <w:jc w:val="both"/>
              <w:rPr>
                <w:rFonts w:hint="eastAsia" w:ascii="仿宋" w:hAnsi="仿宋" w:eastAsia="仿宋" w:cs="仿宋"/>
                <w:sz w:val="24"/>
              </w:rPr>
            </w:pPr>
            <w:r>
              <w:rPr>
                <w:rFonts w:hint="eastAsia" w:ascii="仿宋" w:hAnsi="仿宋" w:eastAsia="仿宋" w:cs="仿宋"/>
                <w:szCs w:val="21"/>
              </w:rPr>
              <w:t>现申请供热单位备案登记证，</w:t>
            </w:r>
            <w:r>
              <w:rPr>
                <w:rFonts w:hint="eastAsia" w:ascii="仿宋" w:hAnsi="仿宋" w:eastAsia="仿宋" w:cs="仿宋"/>
                <w:szCs w:val="21"/>
                <w:lang w:eastAsia="zh-CN"/>
              </w:rPr>
              <w:t>望</w:t>
            </w:r>
            <w:r>
              <w:rPr>
                <w:rFonts w:hint="eastAsia" w:ascii="仿宋" w:hAnsi="仿宋" w:eastAsia="仿宋" w:cs="仿宋"/>
                <w:szCs w:val="21"/>
              </w:rPr>
              <w:t>批准。</w:t>
            </w:r>
          </w:p>
          <w:p>
            <w:pPr>
              <w:ind w:firstLine="2760" w:firstLineChars="1150"/>
              <w:jc w:val="center"/>
              <w:rPr>
                <w:rFonts w:hint="eastAsia" w:ascii="仿宋" w:hAnsi="仿宋" w:eastAsia="仿宋" w:cs="仿宋"/>
                <w:sz w:val="24"/>
              </w:rPr>
            </w:pPr>
          </w:p>
          <w:p>
            <w:pPr>
              <w:ind w:firstLine="2760" w:firstLineChars="1150"/>
              <w:jc w:val="center"/>
              <w:rPr>
                <w:rFonts w:hint="eastAsia" w:ascii="仿宋" w:hAnsi="仿宋" w:eastAsia="仿宋" w:cs="仿宋"/>
                <w:sz w:val="24"/>
              </w:rPr>
            </w:pPr>
          </w:p>
          <w:p>
            <w:pPr>
              <w:ind w:firstLine="3360" w:firstLineChars="1400"/>
              <w:jc w:val="center"/>
              <w:rPr>
                <w:rFonts w:hint="eastAsia" w:ascii="仿宋" w:hAnsi="仿宋" w:eastAsia="仿宋" w:cs="仿宋"/>
                <w:sz w:val="24"/>
              </w:rPr>
            </w:pPr>
            <w:r>
              <w:rPr>
                <w:rFonts w:hint="eastAsia" w:ascii="仿宋" w:hAnsi="仿宋" w:eastAsia="仿宋" w:cs="仿宋"/>
                <w:sz w:val="24"/>
              </w:rPr>
              <w:t xml:space="preserve">（盖章） 2020 年 </w:t>
            </w:r>
            <w:r>
              <w:rPr>
                <w:rFonts w:hint="eastAsia" w:ascii="仿宋" w:hAnsi="仿宋" w:eastAsia="仿宋" w:cs="仿宋"/>
                <w:sz w:val="24"/>
                <w:lang w:val="en-US" w:eastAsia="zh-CN"/>
              </w:rPr>
              <w:t xml:space="preserve">   </w:t>
            </w:r>
            <w:r>
              <w:rPr>
                <w:rFonts w:hint="eastAsia" w:ascii="仿宋" w:hAnsi="仿宋" w:eastAsia="仿宋" w:cs="仿宋"/>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7" w:type="dxa"/>
          </w:tcPr>
          <w:p>
            <w:pPr>
              <w:ind w:left="240" w:hanging="241" w:hangingChars="100"/>
              <w:rPr>
                <w:rFonts w:hint="eastAsia" w:ascii="仿宋" w:hAnsi="仿宋" w:eastAsia="仿宋" w:cs="仿宋"/>
                <w:b/>
                <w:sz w:val="24"/>
                <w:szCs w:val="28"/>
              </w:rPr>
            </w:pPr>
            <w:r>
              <w:rPr>
                <w:rFonts w:hint="eastAsia" w:ascii="仿宋" w:hAnsi="仿宋" w:eastAsia="仿宋" w:cs="仿宋"/>
                <w:b/>
                <w:sz w:val="24"/>
                <w:szCs w:val="28"/>
              </w:rPr>
              <w:t>所在</w:t>
            </w:r>
          </w:p>
          <w:p>
            <w:pPr>
              <w:ind w:left="240" w:hanging="241" w:hangingChars="100"/>
              <w:rPr>
                <w:rFonts w:hint="eastAsia" w:ascii="仿宋" w:hAnsi="仿宋" w:eastAsia="仿宋" w:cs="仿宋"/>
                <w:b/>
                <w:sz w:val="24"/>
                <w:szCs w:val="28"/>
              </w:rPr>
            </w:pPr>
            <w:r>
              <w:rPr>
                <w:rFonts w:hint="eastAsia" w:ascii="仿宋" w:hAnsi="仿宋" w:eastAsia="仿宋" w:cs="仿宋"/>
                <w:b/>
                <w:sz w:val="24"/>
                <w:szCs w:val="28"/>
              </w:rPr>
              <w:t>街道、乡</w:t>
            </w:r>
          </w:p>
          <w:p>
            <w:pPr>
              <w:ind w:left="240" w:hanging="241" w:hangingChars="100"/>
              <w:rPr>
                <w:rFonts w:hint="eastAsia" w:ascii="仿宋" w:hAnsi="仿宋" w:eastAsia="仿宋" w:cs="仿宋"/>
                <w:b/>
                <w:sz w:val="24"/>
                <w:szCs w:val="28"/>
              </w:rPr>
            </w:pPr>
            <w:r>
              <w:rPr>
                <w:rFonts w:hint="eastAsia" w:ascii="仿宋" w:hAnsi="仿宋" w:eastAsia="仿宋" w:cs="仿宋"/>
                <w:b/>
                <w:sz w:val="24"/>
                <w:szCs w:val="28"/>
              </w:rPr>
              <w:t>（镇）</w:t>
            </w:r>
          </w:p>
          <w:p>
            <w:pPr>
              <w:ind w:left="240" w:hanging="241" w:hangingChars="100"/>
              <w:rPr>
                <w:rFonts w:hint="eastAsia" w:ascii="仿宋" w:hAnsi="仿宋" w:eastAsia="仿宋" w:cs="仿宋"/>
                <w:sz w:val="24"/>
                <w:szCs w:val="28"/>
              </w:rPr>
            </w:pPr>
            <w:r>
              <w:rPr>
                <w:rFonts w:hint="eastAsia" w:ascii="仿宋" w:hAnsi="仿宋" w:eastAsia="仿宋" w:cs="仿宋"/>
                <w:b/>
                <w:sz w:val="24"/>
                <w:szCs w:val="28"/>
              </w:rPr>
              <w:t>意见</w:t>
            </w:r>
          </w:p>
        </w:tc>
        <w:tc>
          <w:tcPr>
            <w:tcW w:w="8228" w:type="dxa"/>
            <w:gridSpan w:val="7"/>
            <w:vAlign w:val="center"/>
          </w:tcPr>
          <w:p>
            <w:pPr>
              <w:jc w:val="left"/>
              <w:rPr>
                <w:rFonts w:hint="eastAsia" w:ascii="仿宋" w:hAnsi="仿宋" w:eastAsia="仿宋" w:cs="仿宋"/>
                <w:sz w:val="24"/>
              </w:rPr>
            </w:pPr>
            <w:r>
              <w:rPr>
                <w:rFonts w:hint="eastAsia" w:ascii="仿宋" w:hAnsi="仿宋" w:eastAsia="仿宋" w:cs="仿宋"/>
                <w:szCs w:val="21"/>
              </w:rPr>
              <w:t>请街乡镇重点核实锅炉房新增锅炉房备案中新增锅炉房是否真实存在，负责供热区域与事实相符。</w:t>
            </w:r>
          </w:p>
          <w:p>
            <w:pPr>
              <w:jc w:val="center"/>
              <w:rPr>
                <w:rFonts w:hint="eastAsia" w:ascii="仿宋" w:hAnsi="仿宋" w:eastAsia="仿宋" w:cs="仿宋"/>
                <w:sz w:val="24"/>
              </w:rPr>
            </w:pPr>
          </w:p>
          <w:p>
            <w:pPr>
              <w:jc w:val="center"/>
              <w:rPr>
                <w:rFonts w:hint="eastAsia" w:ascii="仿宋" w:hAnsi="仿宋" w:eastAsia="仿宋" w:cs="仿宋"/>
                <w:sz w:val="24"/>
              </w:rPr>
            </w:pPr>
          </w:p>
          <w:p>
            <w:pPr>
              <w:ind w:firstLine="3360" w:firstLineChars="1400"/>
              <w:jc w:val="center"/>
              <w:rPr>
                <w:rFonts w:hint="eastAsia" w:ascii="仿宋" w:hAnsi="仿宋" w:eastAsia="仿宋" w:cs="仿宋"/>
                <w:sz w:val="24"/>
              </w:rPr>
            </w:pPr>
            <w:r>
              <w:rPr>
                <w:rFonts w:hint="eastAsia" w:ascii="仿宋" w:hAnsi="仿宋" w:eastAsia="仿宋" w:cs="仿宋"/>
                <w:sz w:val="24"/>
              </w:rPr>
              <w:t>（盖章）      年   月   日</w:t>
            </w:r>
          </w:p>
        </w:tc>
      </w:tr>
    </w:tbl>
    <w:p>
      <w:pPr>
        <w:rPr>
          <w:rFonts w:ascii="方正小标宋简体" w:eastAsia="方正小标宋简体"/>
          <w:sz w:val="15"/>
          <w:szCs w:val="15"/>
        </w:rPr>
      </w:pP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2E35"/>
    <w:rsid w:val="00140FC0"/>
    <w:rsid w:val="001657A3"/>
    <w:rsid w:val="002567DC"/>
    <w:rsid w:val="003B7C93"/>
    <w:rsid w:val="004425CB"/>
    <w:rsid w:val="00467471"/>
    <w:rsid w:val="006C39E7"/>
    <w:rsid w:val="006D65B0"/>
    <w:rsid w:val="007717BB"/>
    <w:rsid w:val="00835C73"/>
    <w:rsid w:val="00862E35"/>
    <w:rsid w:val="00903F67"/>
    <w:rsid w:val="00926D98"/>
    <w:rsid w:val="009425BA"/>
    <w:rsid w:val="009830D0"/>
    <w:rsid w:val="00AC02A2"/>
    <w:rsid w:val="00BC2AC8"/>
    <w:rsid w:val="00C74EF0"/>
    <w:rsid w:val="00D47663"/>
    <w:rsid w:val="00DB05D0"/>
    <w:rsid w:val="00DB3E80"/>
    <w:rsid w:val="00DC28A8"/>
    <w:rsid w:val="00FA175C"/>
    <w:rsid w:val="00FE3363"/>
    <w:rsid w:val="35E108DE"/>
    <w:rsid w:val="45F92C99"/>
    <w:rsid w:val="4DAE3572"/>
    <w:rsid w:val="4F1053BE"/>
    <w:rsid w:val="7E52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Pages>
  <Words>115</Words>
  <Characters>658</Characters>
  <Lines>5</Lines>
  <Paragraphs>1</Paragraphs>
  <TotalTime>26</TotalTime>
  <ScaleCrop>false</ScaleCrop>
  <LinksUpToDate>false</LinksUpToDate>
  <CharactersWithSpaces>772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2018-01-03T09:13:00Z</dcterms:created>
  <dc:creator>li</dc:creator>
  <cp:lastModifiedBy>逐心</cp:lastModifiedBy>
  <cp:lastPrinted>2018-01-18T02:10:00Z</cp:lastPrinted>
  <dcterms:modified xsi:type="dcterms:W3CDTF">2020-09-22T03:59:15Z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